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2C73" w14:textId="39F85327" w:rsidR="00214DDD" w:rsidRDefault="003700D9" w:rsidP="0076334E">
      <w:pPr>
        <w:pStyle w:val="2"/>
        <w:ind w:left="-426"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B72E74" w:rsidRPr="00214DDD">
        <w:rPr>
          <w:b w:val="0"/>
        </w:rPr>
        <w:t>о</w:t>
      </w:r>
      <w:r w:rsidR="00B72E74">
        <w:rPr>
          <w:b w:val="0"/>
        </w:rPr>
        <w:t>б изменени</w:t>
      </w:r>
      <w:r w:rsidR="0076334E">
        <w:rPr>
          <w:b w:val="0"/>
        </w:rPr>
        <w:t>ях</w:t>
      </w:r>
      <w:r w:rsidR="005C5D91">
        <w:rPr>
          <w:b w:val="0"/>
        </w:rPr>
        <w:t xml:space="preserve"> условий </w:t>
      </w:r>
      <w:r w:rsidR="00842E15">
        <w:rPr>
          <w:b w:val="0"/>
        </w:rPr>
        <w:t xml:space="preserve">передачи </w:t>
      </w:r>
      <w:r w:rsidR="0002513F">
        <w:rPr>
          <w:b w:val="0"/>
        </w:rPr>
        <w:t>Объекта (</w:t>
      </w:r>
      <w:r w:rsidR="0076334E">
        <w:rPr>
          <w:b w:val="0"/>
        </w:rPr>
        <w:t>Лот</w:t>
      </w:r>
      <w:r w:rsidR="00B72E74">
        <w:rPr>
          <w:b w:val="0"/>
        </w:rPr>
        <w:t xml:space="preserve"> 1</w:t>
      </w:r>
      <w:r w:rsidR="00842E15">
        <w:rPr>
          <w:b w:val="0"/>
        </w:rPr>
        <w:t>)</w:t>
      </w:r>
      <w:r w:rsidR="008F67AE">
        <w:rPr>
          <w:b w:val="0"/>
        </w:rPr>
        <w:t xml:space="preserve"> аукцион</w:t>
      </w:r>
      <w:r w:rsidR="00842E15">
        <w:rPr>
          <w:b w:val="0"/>
        </w:rPr>
        <w:t>а</w:t>
      </w:r>
      <w:r w:rsidR="008F67AE">
        <w:rPr>
          <w:b w:val="0"/>
        </w:rPr>
        <w:t>, проводимо</w:t>
      </w:r>
      <w:r w:rsidR="00842E15">
        <w:rPr>
          <w:b w:val="0"/>
        </w:rPr>
        <w:t>го</w:t>
      </w:r>
      <w:r w:rsidR="0076334E">
        <w:rPr>
          <w:b w:val="0"/>
        </w:rPr>
        <w:t xml:space="preserve"> </w:t>
      </w:r>
      <w:r w:rsidR="00842E15">
        <w:rPr>
          <w:b w:val="0"/>
        </w:rPr>
        <w:t>2</w:t>
      </w:r>
      <w:r w:rsidR="00EC59FF">
        <w:rPr>
          <w:b w:val="0"/>
        </w:rPr>
        <w:t>3</w:t>
      </w:r>
      <w:r w:rsidR="008F67AE">
        <w:rPr>
          <w:b w:val="0"/>
        </w:rPr>
        <w:t xml:space="preserve"> </w:t>
      </w:r>
      <w:r w:rsidR="00842E15">
        <w:rPr>
          <w:b w:val="0"/>
        </w:rPr>
        <w:t>но</w:t>
      </w:r>
      <w:r w:rsidR="0076334E">
        <w:rPr>
          <w:b w:val="0"/>
        </w:rPr>
        <w:t>ября</w:t>
      </w:r>
      <w:r w:rsidR="008F67AE">
        <w:rPr>
          <w:b w:val="0"/>
        </w:rPr>
        <w:t xml:space="preserve"> 2020 </w:t>
      </w:r>
      <w:r w:rsidR="008F67AE" w:rsidRPr="00F537D3">
        <w:t>(код лота РАД –</w:t>
      </w:r>
      <w:r w:rsidR="008F67AE">
        <w:t>22996</w:t>
      </w:r>
      <w:r w:rsidR="00EC59FF">
        <w:t>3</w:t>
      </w:r>
      <w:r w:rsidR="008F67AE">
        <w:t>)</w:t>
      </w:r>
      <w:r w:rsidR="00B72E74">
        <w:rPr>
          <w:b w:val="0"/>
        </w:rPr>
        <w:t>:</w:t>
      </w:r>
    </w:p>
    <w:p w14:paraId="4D142025" w14:textId="77777777" w:rsidR="008F67AE" w:rsidRDefault="008F67AE" w:rsidP="0002513F">
      <w:pPr>
        <w:pStyle w:val="2"/>
        <w:ind w:firstLine="0"/>
        <w:rPr>
          <w:b w:val="0"/>
        </w:rPr>
      </w:pPr>
    </w:p>
    <w:p w14:paraId="613F611A" w14:textId="77777777" w:rsidR="00EC59FF" w:rsidRPr="00811ABC" w:rsidRDefault="00EC59FF" w:rsidP="00EC59FF">
      <w:pPr>
        <w:pStyle w:val="ac"/>
        <w:ind w:left="0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811ABC">
        <w:rPr>
          <w:rFonts w:ascii="Times New Roman" w:hAnsi="Times New Roman"/>
          <w:bCs/>
          <w:szCs w:val="24"/>
          <w:lang w:val="ru-RU"/>
        </w:rPr>
        <w:t>Нежилые помещения площадью 1 3</w:t>
      </w:r>
      <w:r>
        <w:rPr>
          <w:rFonts w:ascii="Times New Roman" w:hAnsi="Times New Roman"/>
          <w:bCs/>
          <w:szCs w:val="24"/>
          <w:lang w:val="ru-RU"/>
        </w:rPr>
        <w:t>44</w:t>
      </w:r>
      <w:r w:rsidRPr="00811ABC">
        <w:rPr>
          <w:rFonts w:ascii="Times New Roman" w:hAnsi="Times New Roman"/>
          <w:bCs/>
          <w:szCs w:val="24"/>
          <w:lang w:val="ru-RU"/>
        </w:rPr>
        <w:t>,</w:t>
      </w:r>
      <w:r>
        <w:rPr>
          <w:rFonts w:ascii="Times New Roman" w:hAnsi="Times New Roman"/>
          <w:bCs/>
          <w:szCs w:val="24"/>
          <w:lang w:val="ru-RU"/>
        </w:rPr>
        <w:t>7</w:t>
      </w:r>
      <w:r w:rsidRPr="00811ABC">
        <w:rPr>
          <w:rFonts w:ascii="Times New Roman" w:hAnsi="Times New Roman"/>
          <w:bCs/>
          <w:szCs w:val="24"/>
          <w:lang w:val="ru-RU"/>
        </w:rPr>
        <w:t xml:space="preserve"> кв. м</w:t>
      </w:r>
      <w:r>
        <w:rPr>
          <w:rFonts w:ascii="Times New Roman" w:hAnsi="Times New Roman"/>
          <w:bCs/>
          <w:szCs w:val="24"/>
          <w:lang w:val="ru-RU"/>
        </w:rPr>
        <w:t xml:space="preserve">. (из них: 246,4 </w:t>
      </w:r>
      <w:proofErr w:type="spellStart"/>
      <w:r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подвального этажа, 48,5 </w:t>
      </w:r>
      <w:proofErr w:type="spellStart"/>
      <w:r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цокольного этажа, 115,1 </w:t>
      </w:r>
      <w:proofErr w:type="spellStart"/>
      <w:r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первого этажа, 471,6 </w:t>
      </w:r>
      <w:proofErr w:type="spellStart"/>
      <w:r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2-3 этажей, 448,7 </w:t>
      </w:r>
      <w:proofErr w:type="spellStart"/>
      <w:r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4-мансардного этажа, 14,4 </w:t>
      </w:r>
      <w:proofErr w:type="spellStart"/>
      <w:r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>
        <w:rPr>
          <w:rFonts w:ascii="Times New Roman" w:hAnsi="Times New Roman"/>
          <w:bCs/>
          <w:szCs w:val="24"/>
          <w:lang w:val="ru-RU"/>
        </w:rPr>
        <w:t>. 5 этажа)</w:t>
      </w:r>
      <w:r w:rsidRPr="00811ABC">
        <w:rPr>
          <w:rFonts w:ascii="Times New Roman" w:hAnsi="Times New Roman"/>
          <w:bCs/>
          <w:szCs w:val="24"/>
          <w:lang w:val="ru-RU"/>
        </w:rPr>
        <w:t xml:space="preserve">, расположенные в нежилом помещении общей площадью 2 546,8 </w:t>
      </w:r>
      <w:proofErr w:type="spellStart"/>
      <w:r w:rsidRPr="00811ABC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811ABC">
        <w:rPr>
          <w:rFonts w:ascii="Times New Roman" w:hAnsi="Times New Roman"/>
          <w:bCs/>
          <w:szCs w:val="24"/>
          <w:lang w:val="ru-RU"/>
        </w:rPr>
        <w:t xml:space="preserve">. по адресу: </w:t>
      </w:r>
      <w:r w:rsidRPr="00811ABC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г. Санкт-Петербург, 3-я линия В.О., дом 34, литера А, помещение 2-Н,3-Н,4-Н,5-Н,6-Н,7-Н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 xml:space="preserve">, </w:t>
      </w:r>
      <w:r w:rsidRPr="00811ABC">
        <w:rPr>
          <w:rFonts w:ascii="Times New Roman" w:hAnsi="Times New Roman"/>
          <w:bCs/>
          <w:szCs w:val="24"/>
          <w:lang w:val="ru-RU"/>
        </w:rPr>
        <w:t xml:space="preserve">кадастровый номер: 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>78:06:0002022:2880</w:t>
      </w:r>
      <w:r w:rsidRPr="00811ABC">
        <w:rPr>
          <w:rFonts w:ascii="Times New Roman" w:hAnsi="Times New Roman"/>
          <w:bCs/>
          <w:szCs w:val="24"/>
          <w:lang w:val="ru-RU"/>
        </w:rPr>
        <w:t xml:space="preserve">, этаж: </w:t>
      </w:r>
      <w:r w:rsidRPr="00410447">
        <w:rPr>
          <w:rFonts w:ascii="Times New Roman" w:hAnsi="Times New Roman"/>
          <w:bCs/>
          <w:szCs w:val="24"/>
          <w:lang w:val="ru-RU"/>
        </w:rPr>
        <w:t xml:space="preserve">1, </w:t>
      </w:r>
      <w:r w:rsidRPr="00410447">
        <w:rPr>
          <w:rFonts w:ascii="Times New Roman" w:hAnsi="Times New Roman"/>
          <w:bCs/>
          <w:color w:val="343434"/>
          <w:szCs w:val="24"/>
          <w:lang w:val="ru-RU"/>
        </w:rPr>
        <w:t>2, цокольный (Цокольный этаж), мансарда (Мансарда), 3</w:t>
      </w:r>
      <w:r w:rsidRPr="00410447">
        <w:rPr>
          <w:rFonts w:ascii="Times New Roman" w:hAnsi="Times New Roman"/>
          <w:bCs/>
          <w:szCs w:val="24"/>
          <w:lang w:val="ru-RU"/>
        </w:rPr>
        <w:t>.</w:t>
      </w:r>
    </w:p>
    <w:p w14:paraId="1D8B3EDA" w14:textId="77777777" w:rsidR="005C5D91" w:rsidRPr="0087249D" w:rsidRDefault="005C5D91" w:rsidP="005C5D91">
      <w:pPr>
        <w:pStyle w:val="ac"/>
        <w:ind w:left="0" w:right="-57" w:firstLine="567"/>
        <w:jc w:val="both"/>
        <w:rPr>
          <w:rFonts w:ascii="Times New Roman" w:hAnsi="Times New Roman"/>
          <w:bCs/>
          <w:szCs w:val="24"/>
          <w:highlight w:val="yellow"/>
          <w:lang w:val="ru-RU"/>
        </w:rPr>
      </w:pPr>
    </w:p>
    <w:p w14:paraId="7BF2F8E6" w14:textId="1610F3CB" w:rsidR="00D46B25" w:rsidRPr="00842E15" w:rsidRDefault="00D46B25" w:rsidP="005C5D91">
      <w:pPr>
        <w:pStyle w:val="ac"/>
        <w:ind w:left="-426" w:right="-57" w:firstLine="567"/>
        <w:jc w:val="both"/>
        <w:rPr>
          <w:rFonts w:ascii="Times New Roman" w:hAnsi="Times New Roman"/>
          <w:lang w:val="ru-RU"/>
        </w:rPr>
      </w:pPr>
    </w:p>
    <w:p w14:paraId="236577FB" w14:textId="57D598BC" w:rsidR="00842E15" w:rsidRPr="00842E15" w:rsidRDefault="00EC59FF" w:rsidP="005C5D91">
      <w:pPr>
        <w:pStyle w:val="ac"/>
        <w:ind w:left="-426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Часть </w:t>
      </w:r>
      <w:r w:rsidR="00842E15" w:rsidRPr="00842E15">
        <w:rPr>
          <w:rFonts w:ascii="Times New Roman" w:hAnsi="Times New Roman"/>
          <w:lang w:val="ru-RU"/>
        </w:rPr>
        <w:t>Объект</w:t>
      </w:r>
      <w:r>
        <w:rPr>
          <w:rFonts w:ascii="Times New Roman" w:hAnsi="Times New Roman"/>
          <w:lang w:val="ru-RU"/>
        </w:rPr>
        <w:t xml:space="preserve">а, а именно помещения 2-ого этажа площадью 205,6 </w:t>
      </w:r>
      <w:proofErr w:type="spellStart"/>
      <w:proofErr w:type="gramStart"/>
      <w:r>
        <w:rPr>
          <w:rFonts w:ascii="Times New Roman" w:hAnsi="Times New Roman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lang w:val="ru-RU"/>
        </w:rPr>
        <w:t>,</w:t>
      </w:r>
      <w:r w:rsidR="00842E15" w:rsidRPr="00842E15">
        <w:rPr>
          <w:rFonts w:ascii="Times New Roman" w:hAnsi="Times New Roman"/>
          <w:lang w:val="ru-RU"/>
        </w:rPr>
        <w:t xml:space="preserve"> передается Покупателю по Акту приема-передачи в срок не позднее 30.0</w:t>
      </w:r>
      <w:r w:rsidR="0002513F">
        <w:rPr>
          <w:rFonts w:ascii="Times New Roman" w:hAnsi="Times New Roman"/>
          <w:lang w:val="ru-RU"/>
        </w:rPr>
        <w:t>3</w:t>
      </w:r>
      <w:r w:rsidR="00842E15" w:rsidRPr="00842E15">
        <w:rPr>
          <w:rFonts w:ascii="Times New Roman" w:hAnsi="Times New Roman"/>
          <w:lang w:val="ru-RU"/>
        </w:rPr>
        <w:t>.2021 года.</w:t>
      </w:r>
    </w:p>
    <w:sectPr w:rsidR="00842E15" w:rsidRPr="0084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2513F"/>
    <w:rsid w:val="00064045"/>
    <w:rsid w:val="0008064C"/>
    <w:rsid w:val="000F231D"/>
    <w:rsid w:val="001162BA"/>
    <w:rsid w:val="00127441"/>
    <w:rsid w:val="0018462B"/>
    <w:rsid w:val="00187563"/>
    <w:rsid w:val="001A5B36"/>
    <w:rsid w:val="00203EE2"/>
    <w:rsid w:val="00205A19"/>
    <w:rsid w:val="00214DDD"/>
    <w:rsid w:val="0034675B"/>
    <w:rsid w:val="003700D9"/>
    <w:rsid w:val="003A168F"/>
    <w:rsid w:val="003B4FAD"/>
    <w:rsid w:val="00423230"/>
    <w:rsid w:val="004574CB"/>
    <w:rsid w:val="004763A5"/>
    <w:rsid w:val="0048078F"/>
    <w:rsid w:val="004B1990"/>
    <w:rsid w:val="004B66F5"/>
    <w:rsid w:val="00570B4D"/>
    <w:rsid w:val="005A7674"/>
    <w:rsid w:val="005C5D91"/>
    <w:rsid w:val="00602F7B"/>
    <w:rsid w:val="00706571"/>
    <w:rsid w:val="007117B4"/>
    <w:rsid w:val="0072038A"/>
    <w:rsid w:val="0074403E"/>
    <w:rsid w:val="0076334E"/>
    <w:rsid w:val="007A4B51"/>
    <w:rsid w:val="007C236B"/>
    <w:rsid w:val="007D7E4B"/>
    <w:rsid w:val="0081080C"/>
    <w:rsid w:val="00816796"/>
    <w:rsid w:val="00842E15"/>
    <w:rsid w:val="00862E6B"/>
    <w:rsid w:val="00887ADD"/>
    <w:rsid w:val="008C7803"/>
    <w:rsid w:val="008D35D4"/>
    <w:rsid w:val="008F67AE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72E74"/>
    <w:rsid w:val="00C55A59"/>
    <w:rsid w:val="00C6230E"/>
    <w:rsid w:val="00CA1A8F"/>
    <w:rsid w:val="00CE0C94"/>
    <w:rsid w:val="00CE7803"/>
    <w:rsid w:val="00D109D2"/>
    <w:rsid w:val="00D372A7"/>
    <w:rsid w:val="00D42F46"/>
    <w:rsid w:val="00D46B25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59FF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8F67A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8F67AE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5C5D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Normal (Web)"/>
    <w:basedOn w:val="a"/>
    <w:uiPriority w:val="99"/>
    <w:semiHidden/>
    <w:unhideWhenUsed/>
    <w:rsid w:val="005C5D9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fQ4ALPhwuuMxX4/+8r/Y0HXom0piBTtW2fKhDxqKvzU=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W1Odk0nQCPnB5wZxu6ddslIXv38lXcJ/BMyUcZM1EFE=</DigestValue>
    </Reference>
  </SignedInfo>
  <SignatureValue>ekIthUNLL5N/35PJcyme+KmjX6343B/r9rBHfoo1eIMj5pEmu1hWlP1i3UXZwB6l
Qi0UvsO3CRjaNehW1EmC+Q==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Axiy+a+G+5UE2xJhiNsUWWOtTZE=</DigestValue>
      </Reference>
      <Reference URI="/word/fontTable.xml?ContentType=application/vnd.openxmlformats-officedocument.wordprocessingml.fontTable+xml">
        <DigestMethod Algorithm="http://www.w3.org/2000/09/xmldsig#sha1"/>
        <DigestValue>9HZi6vwGCNLxDPr+YVsINlpee+8=</DigestValue>
      </Reference>
      <Reference URI="/word/settings.xml?ContentType=application/vnd.openxmlformats-officedocument.wordprocessingml.settings+xml">
        <DigestMethod Algorithm="http://www.w3.org/2000/09/xmldsig#sha1"/>
        <DigestValue>iD6+/d7d1/sG6wC7ozrZwTKjigo=</DigestValue>
      </Reference>
      <Reference URI="/word/styles.xml?ContentType=application/vnd.openxmlformats-officedocument.wordprocessingml.styles+xml">
        <DigestMethod Algorithm="http://www.w3.org/2000/09/xmldsig#sha1"/>
        <DigestValue>9jNajK+7R4U3QGmYhZF7mI7mzbU=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dE1VvZhJ9tMLRVAWiztqRrWFG7c=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2020-11-03T13:03:55Z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2020-11-03T13:03:55Z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78</cp:revision>
  <cp:lastPrinted>2018-07-24T08:51:00Z</cp:lastPrinted>
  <dcterms:created xsi:type="dcterms:W3CDTF">2014-07-08T11:34:00Z</dcterms:created>
  <dcterms:modified xsi:type="dcterms:W3CDTF">2020-11-03T13:03:00Z</dcterms:modified>
</cp:coreProperties>
</file>