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24F9E53D" w:rsidR="008E0E5C" w:rsidRPr="00982D8A" w:rsidRDefault="0032208F" w:rsidP="00BE7055">
      <w:pPr>
        <w:ind w:firstLine="709"/>
        <w:jc w:val="both"/>
      </w:pPr>
      <w:r>
        <w:rPr>
          <w:shd w:val="clear" w:color="auto" w:fill="FFFFFF"/>
        </w:rPr>
        <w:t>Конкурсный</w:t>
      </w:r>
      <w:r w:rsidR="00C01267" w:rsidRPr="00982D8A">
        <w:rPr>
          <w:shd w:val="clear" w:color="auto" w:fill="FFFFFF"/>
        </w:rPr>
        <w:t xml:space="preserve"> управляющий</w:t>
      </w:r>
      <w:r w:rsidR="00F3714F" w:rsidRPr="00982D8A">
        <w:rPr>
          <w:shd w:val="clear" w:color="auto" w:fill="FFFFFF"/>
        </w:rPr>
        <w:t xml:space="preserve"> </w:t>
      </w:r>
      <w:r w:rsidRPr="0032208F">
        <w:rPr>
          <w:shd w:val="clear" w:color="auto" w:fill="FFFFFF"/>
        </w:rPr>
        <w:t>ОАО «</w:t>
      </w:r>
      <w:proofErr w:type="spellStart"/>
      <w:r w:rsidRPr="0032208F">
        <w:rPr>
          <w:shd w:val="clear" w:color="auto" w:fill="FFFFFF"/>
        </w:rPr>
        <w:t>Лентелефонстрой</w:t>
      </w:r>
      <w:proofErr w:type="spellEnd"/>
      <w:r w:rsidRPr="0032208F">
        <w:rPr>
          <w:shd w:val="clear" w:color="auto" w:fill="FFFFFF"/>
        </w:rPr>
        <w:t>» (ОАО «ЛТС»; ИНН 7812017339, ОГРН 1027810220481; адрес: 190000, Санкт-Петербург, ул. Малая Морская, д. 15/7</w:t>
      </w:r>
      <w:r w:rsidR="00A635F5" w:rsidRPr="00982D8A">
        <w:rPr>
          <w:shd w:val="clear" w:color="auto" w:fill="FFFFFF"/>
        </w:rPr>
        <w:t>)</w:t>
      </w:r>
      <w:r w:rsidR="00C01267" w:rsidRPr="00982D8A">
        <w:rPr>
          <w:shd w:val="clear" w:color="auto" w:fill="FFFFFF"/>
        </w:rPr>
        <w:t xml:space="preserve"> </w:t>
      </w:r>
      <w:r w:rsidRPr="0032208F">
        <w:rPr>
          <w:rStyle w:val="FontStyle16"/>
          <w:sz w:val="24"/>
          <w:szCs w:val="24"/>
        </w:rPr>
        <w:t>Александров С.И.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</w:t>
      </w:r>
      <w:r w:rsidRPr="0032208F">
        <w:rPr>
          <w:shd w:val="clear" w:color="auto" w:fill="FFFFFF"/>
        </w:rPr>
        <w:t>решением АС СПб и ЛО от 04.09.2018г. по делу №А56-86199/2017</w:t>
      </w:r>
      <w:r w:rsidR="00982D8A" w:rsidRPr="00982D8A">
        <w:rPr>
          <w:shd w:val="clear" w:color="auto" w:fill="FFFFFF"/>
        </w:rPr>
        <w:t>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r w:rsidRPr="00982D8A">
        <w:t>движимого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982D8A" w:rsidRDefault="00D204B0" w:rsidP="00D204B0">
      <w:pPr>
        <w:ind w:firstLine="567"/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</w:p>
    <w:p w14:paraId="4A2B2E63" w14:textId="77777777" w:rsidR="00B64ADB" w:rsidRPr="00982D8A" w:rsidRDefault="00B35379" w:rsidP="00D204B0">
      <w:pPr>
        <w:ind w:firstLine="567"/>
        <w:rPr>
          <w:b/>
        </w:rPr>
      </w:pPr>
      <w:r w:rsidRPr="00982D8A">
        <w:rPr>
          <w:b/>
        </w:rPr>
        <w:t>____________________________________________________________________________________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 xml:space="preserve">2.1. Цена продажи ИМУЩЕСТВА составляет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 xml:space="preserve">организатору торгов в размере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>) 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b/>
        </w:rPr>
      </w:pPr>
      <w:r w:rsidRPr="00982D8A">
        <w:rPr>
          <w:b/>
        </w:rPr>
        <w:lastRenderedPageBreak/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11FC1E9D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>пр</w:t>
      </w:r>
      <w:r w:rsidR="0032208F">
        <w:rPr>
          <w:bCs/>
        </w:rPr>
        <w:t xml:space="preserve">етензий к Продавцу в отношении </w:t>
      </w:r>
      <w:r w:rsidRPr="00982D8A">
        <w:rPr>
          <w:bCs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982D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26A0B42A" w14:textId="7E2C783C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B0D92DB" w14:textId="22C7952E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5DB2D356" w14:textId="77777777" w:rsidR="00982D8A" w:rsidRP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82D8A">
        <w:rPr>
          <w:b/>
          <w:kern w:val="28"/>
        </w:rPr>
        <w:lastRenderedPageBreak/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982D8A">
        <w:rPr>
          <w:kern w:val="28"/>
        </w:rPr>
        <w:t>недостижении</w:t>
      </w:r>
      <w:proofErr w:type="spellEnd"/>
      <w:r w:rsidRPr="00982D8A">
        <w:rPr>
          <w:kern w:val="28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315A725A" w14:textId="77777777" w:rsidR="00C01267" w:rsidRDefault="00C04635" w:rsidP="0032208F">
            <w:pPr>
              <w:spacing w:line="240" w:lineRule="atLeast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Конкурсный</w:t>
            </w:r>
            <w:r w:rsidRPr="00982D8A">
              <w:rPr>
                <w:shd w:val="clear" w:color="auto" w:fill="FFFFFF"/>
              </w:rPr>
              <w:t xml:space="preserve"> управляющий </w:t>
            </w:r>
            <w:r w:rsidRPr="0032208F">
              <w:rPr>
                <w:shd w:val="clear" w:color="auto" w:fill="FFFFFF"/>
              </w:rPr>
              <w:t>ОАО «</w:t>
            </w:r>
            <w:proofErr w:type="spellStart"/>
            <w:r w:rsidRPr="0032208F">
              <w:rPr>
                <w:shd w:val="clear" w:color="auto" w:fill="FFFFFF"/>
              </w:rPr>
              <w:t>Лентелефонстрой</w:t>
            </w:r>
            <w:proofErr w:type="spellEnd"/>
            <w:r w:rsidRPr="0032208F">
              <w:rPr>
                <w:shd w:val="clear" w:color="auto" w:fill="FFFFFF"/>
              </w:rPr>
              <w:t xml:space="preserve">» </w:t>
            </w:r>
            <w:r w:rsidR="00C01267" w:rsidRPr="00982D8A">
              <w:rPr>
                <w:b/>
              </w:rPr>
              <w:t xml:space="preserve">__________________________ </w:t>
            </w:r>
          </w:p>
          <w:p w14:paraId="75E1BAFD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6FCF6302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02164189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2ADCD759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753E3C1C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6F94F9A7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413A62B2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77E91735" w14:textId="77777777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</w:p>
          <w:p w14:paraId="442C5692" w14:textId="61004130" w:rsidR="00C04635" w:rsidRDefault="00C04635" w:rsidP="0032208F">
            <w:pPr>
              <w:spacing w:line="240" w:lineRule="atLeast"/>
              <w:jc w:val="center"/>
              <w:rPr>
                <w:b/>
              </w:rPr>
            </w:pPr>
            <w:r w:rsidRPr="00C04635">
              <w:rPr>
                <w:b/>
              </w:rPr>
              <w:t>Александров С.И.</w:t>
            </w:r>
            <w:bookmarkStart w:id="0" w:name="_GoBack"/>
            <w:bookmarkEnd w:id="0"/>
          </w:p>
          <w:p w14:paraId="46F988A8" w14:textId="27CAFD0C" w:rsidR="00C04635" w:rsidRPr="00982D8A" w:rsidRDefault="00C04635" w:rsidP="0032208F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DB9C" w14:textId="77777777" w:rsidR="00FE02B8" w:rsidRDefault="00FE02B8" w:rsidP="00AC2632">
      <w:r>
        <w:separator/>
      </w:r>
    </w:p>
  </w:endnote>
  <w:endnote w:type="continuationSeparator" w:id="0">
    <w:p w14:paraId="1ED84CC1" w14:textId="77777777" w:rsidR="00FE02B8" w:rsidRDefault="00FE02B8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04635">
      <w:rPr>
        <w:noProof/>
      </w:rPr>
      <w:t>3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49886" w14:textId="77777777" w:rsidR="00FE02B8" w:rsidRDefault="00FE02B8" w:rsidP="00AC2632">
      <w:r>
        <w:separator/>
      </w:r>
    </w:p>
  </w:footnote>
  <w:footnote w:type="continuationSeparator" w:id="0">
    <w:p w14:paraId="3C995B8E" w14:textId="77777777" w:rsidR="00FE02B8" w:rsidRDefault="00FE02B8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208F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838E6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15BA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4635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11BC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16365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947E5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02B8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6</cp:revision>
  <cp:lastPrinted>2017-08-25T10:07:00Z</cp:lastPrinted>
  <dcterms:created xsi:type="dcterms:W3CDTF">2020-07-16T15:24:00Z</dcterms:created>
  <dcterms:modified xsi:type="dcterms:W3CDTF">2020-08-03T14:32:00Z</dcterms:modified>
</cp:coreProperties>
</file>