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ind w:right="-2" w:firstLine="284"/>
        <w:contextualSpacing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Джуваликян Армине Симоновна в лице финансового управляющего Мировова 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Определения Арбитражного суда Костромской области от 03.10.2019 г. по делу № А31-3093/2018</w:t>
      </w:r>
      <w:r>
        <w:rPr>
          <w:sz w:val="22"/>
          <w:szCs w:val="22"/>
        </w:rPr>
        <w:t xml:space="preserve">, с др. ст., заключили настоящий договор: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1. Предмет договора: 1.1. В соответствии с сообщением о проведении торгов по продаже имущества Джуваликян Армине Симоновны (ИНН 444300350867, ОГРНИП 305440116000013, СНИЛС 052-002-295-91)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>
      <w:pPr>
        <w:pStyle w:val="Standard"/>
        <w:bidi w:val="0"/>
        <w:spacing w:before="0" w:after="0"/>
        <w:ind w:right="-2" w:firstLine="284"/>
        <w:contextualSpacing/>
        <w:jc w:val="both"/>
        <w:rPr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  <w:tab/>
        <w:t xml:space="preserve"> счет и предъявляет Организатору торгов платежный документ с отметкой банка об исполнении.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4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character" w:styleId="Text">
    <w:name w:val="tex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Обычный (веб)"/>
    <w:basedOn w:val="Normal"/>
    <w:qFormat/>
    <w:pPr>
      <w:spacing w:before="280" w:after="280"/>
    </w:pPr>
    <w:rPr/>
  </w:style>
  <w:style w:type="paragraph" w:styleId="Standard">
    <w:name w:val="Standard"/>
    <w:qFormat/>
    <w:pPr>
      <w:widowControl w:val="false"/>
      <w:suppressAutoHyphens w:val="true"/>
      <w:bidi w:val="0"/>
      <w:textAlignment w:val="baseline"/>
    </w:pPr>
    <w:rPr>
      <w:rFonts w:ascii="Times New Roman" w:hAnsi="Times New Roman" w:eastAsia="DejaVu Sans" w:cs="DejaVu Sans"/>
      <w:color w:val="auto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LibreOffice/6.4.4.2$Linux_X86_64 LibreOffice_project/40$Build-2</Application>
  <Pages>1</Pages>
  <Words>324</Words>
  <Characters>2133</Characters>
  <CharactersWithSpaces>2449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2020-08-05T15:29:57Z</dcterms:created>
  <dc:creator/>
  <dc:description/>
  <dc:language>ru-RU</dc:language>
  <cp:lastModifiedBy/>
  <dcterms:modified xsi:type="dcterms:W3CDTF">2020-08-05T15:30:37Z</dcterms:modified>
  <cp:revision>1</cp:revision>
  <dc:subject/>
  <dc:title/>
</cp:coreProperties>
</file>