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FC" w:rsidRPr="0040262D" w:rsidRDefault="009A0FFC" w:rsidP="009A0FFC">
      <w:pPr>
        <w:shd w:val="clear" w:color="auto" w:fill="FFFFFF"/>
        <w:spacing w:line="298" w:lineRule="exact"/>
        <w:rPr>
          <w:rFonts w:ascii="Times New Roman" w:hAnsi="Times New Roman"/>
          <w:b/>
          <w:bCs/>
          <w:spacing w:val="-3"/>
          <w:w w:val="130"/>
        </w:rPr>
      </w:pPr>
      <w:r w:rsidRPr="009A0FFC">
        <w:rPr>
          <w:rFonts w:ascii="Times New Roman" w:hAnsi="Times New Roman"/>
          <w:b/>
          <w:bCs/>
          <w:i/>
          <w:spacing w:val="-3"/>
          <w:w w:val="130"/>
        </w:rPr>
        <w:t>Проект</w:t>
      </w:r>
    </w:p>
    <w:p w:rsidR="009A0FFC" w:rsidRPr="0040262D" w:rsidRDefault="009A0FFC" w:rsidP="004026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w w:val="130"/>
        </w:rPr>
      </w:pPr>
      <w:r w:rsidRPr="0040262D">
        <w:rPr>
          <w:rFonts w:ascii="Times New Roman" w:hAnsi="Times New Roman"/>
          <w:b/>
          <w:bCs/>
          <w:spacing w:val="-3"/>
          <w:w w:val="130"/>
        </w:rPr>
        <w:t>Договор</w:t>
      </w:r>
    </w:p>
    <w:p w:rsidR="009A0FFC" w:rsidRPr="0040262D" w:rsidRDefault="009A0FFC" w:rsidP="004026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40262D">
        <w:rPr>
          <w:rFonts w:ascii="Times New Roman" w:hAnsi="Times New Roman"/>
          <w:b/>
        </w:rPr>
        <w:t xml:space="preserve">купли – продажи </w:t>
      </w:r>
      <w:r w:rsidR="00D4551B">
        <w:rPr>
          <w:rFonts w:ascii="Times New Roman" w:hAnsi="Times New Roman"/>
          <w:b/>
        </w:rPr>
        <w:t>(цессии)</w:t>
      </w:r>
    </w:p>
    <w:p w:rsidR="0040262D" w:rsidRDefault="0040262D" w:rsidP="009A0FFC">
      <w:pPr>
        <w:shd w:val="clear" w:color="auto" w:fill="FFFFFF"/>
        <w:tabs>
          <w:tab w:val="right" w:pos="10064"/>
        </w:tabs>
        <w:spacing w:line="298" w:lineRule="exact"/>
        <w:rPr>
          <w:rFonts w:ascii="Times New Roman" w:hAnsi="Times New Roman"/>
        </w:rPr>
      </w:pPr>
    </w:p>
    <w:p w:rsidR="009A0FFC" w:rsidRPr="0040262D" w:rsidRDefault="009A0FFC" w:rsidP="009A0FFC">
      <w:pPr>
        <w:shd w:val="clear" w:color="auto" w:fill="FFFFFF"/>
        <w:tabs>
          <w:tab w:val="right" w:pos="10064"/>
        </w:tabs>
        <w:spacing w:line="298" w:lineRule="exact"/>
        <w:rPr>
          <w:rFonts w:ascii="Times New Roman" w:hAnsi="Times New Roman"/>
          <w:iCs/>
          <w:spacing w:val="-17"/>
        </w:rPr>
      </w:pPr>
      <w:r w:rsidRPr="0040262D">
        <w:rPr>
          <w:rFonts w:ascii="Times New Roman" w:hAnsi="Times New Roman"/>
        </w:rPr>
        <w:t>г. Владимир</w:t>
      </w:r>
      <w:r w:rsidRPr="0040262D">
        <w:rPr>
          <w:rFonts w:ascii="Times New Roman" w:hAnsi="Times New Roman"/>
          <w:iCs/>
          <w:spacing w:val="-17"/>
        </w:rPr>
        <w:t xml:space="preserve">                                                                                                                                                                       «__» _________ 20</w:t>
      </w:r>
      <w:r w:rsidR="0040262D" w:rsidRPr="0040262D">
        <w:rPr>
          <w:rFonts w:ascii="Times New Roman" w:hAnsi="Times New Roman"/>
          <w:iCs/>
          <w:spacing w:val="-17"/>
        </w:rPr>
        <w:t>20</w:t>
      </w:r>
      <w:r w:rsidRPr="0040262D">
        <w:rPr>
          <w:rFonts w:ascii="Times New Roman" w:hAnsi="Times New Roman"/>
          <w:iCs/>
          <w:spacing w:val="-17"/>
        </w:rPr>
        <w:t xml:space="preserve">  г.</w:t>
      </w:r>
    </w:p>
    <w:p w:rsidR="0040262D" w:rsidRDefault="0040262D" w:rsidP="00EC4A8D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</w:p>
    <w:p w:rsidR="009A0FFC" w:rsidRPr="009A0FFC" w:rsidRDefault="0040262D" w:rsidP="00EC4A8D">
      <w:pPr>
        <w:spacing w:after="0" w:line="240" w:lineRule="auto"/>
        <w:ind w:firstLine="708"/>
        <w:jc w:val="both"/>
        <w:rPr>
          <w:rFonts w:ascii="Times New Roman" w:eastAsia="Arial" w:hAnsi="Times New Roman"/>
          <w:spacing w:val="5"/>
          <w:lang w:eastAsia="ar-SA"/>
        </w:rPr>
      </w:pPr>
      <w:proofErr w:type="gramStart"/>
      <w:r w:rsidRPr="00FD756C">
        <w:rPr>
          <w:rFonts w:ascii="Times New Roman" w:hAnsi="Times New Roman"/>
          <w:bCs/>
        </w:rPr>
        <w:t>Унитарно</w:t>
      </w:r>
      <w:r>
        <w:rPr>
          <w:rFonts w:ascii="Times New Roman" w:hAnsi="Times New Roman"/>
          <w:bCs/>
        </w:rPr>
        <w:t>е</w:t>
      </w:r>
      <w:r w:rsidRPr="00FD756C">
        <w:rPr>
          <w:rFonts w:ascii="Times New Roman" w:hAnsi="Times New Roman"/>
          <w:bCs/>
        </w:rPr>
        <w:t xml:space="preserve"> муниципально</w:t>
      </w:r>
      <w:r>
        <w:rPr>
          <w:rFonts w:ascii="Times New Roman" w:hAnsi="Times New Roman"/>
          <w:bCs/>
        </w:rPr>
        <w:t>е</w:t>
      </w:r>
      <w:r w:rsidRPr="00FD756C">
        <w:rPr>
          <w:rFonts w:ascii="Times New Roman" w:hAnsi="Times New Roman"/>
          <w:bCs/>
        </w:rPr>
        <w:t xml:space="preserve"> предприяти</w:t>
      </w:r>
      <w:r>
        <w:rPr>
          <w:rFonts w:ascii="Times New Roman" w:hAnsi="Times New Roman"/>
          <w:bCs/>
        </w:rPr>
        <w:t>е</w:t>
      </w:r>
      <w:r w:rsidRPr="00FD756C">
        <w:rPr>
          <w:rFonts w:ascii="Times New Roman" w:hAnsi="Times New Roman"/>
          <w:bCs/>
        </w:rPr>
        <w:t xml:space="preserve"> Ковровского района «</w:t>
      </w:r>
      <w:proofErr w:type="spellStart"/>
      <w:r w:rsidRPr="00FD756C">
        <w:rPr>
          <w:rFonts w:ascii="Times New Roman" w:hAnsi="Times New Roman"/>
          <w:bCs/>
        </w:rPr>
        <w:t>Нерехта-жилсервис</w:t>
      </w:r>
      <w:proofErr w:type="spellEnd"/>
      <w:r w:rsidRPr="00FD756C">
        <w:rPr>
          <w:rFonts w:ascii="Times New Roman" w:hAnsi="Times New Roman"/>
          <w:bCs/>
        </w:rPr>
        <w:t>»</w:t>
      </w:r>
      <w:r w:rsidRPr="00FD756C">
        <w:rPr>
          <w:rFonts w:ascii="Times New Roman" w:hAnsi="Times New Roman"/>
        </w:rPr>
        <w:t xml:space="preserve">, 601969, Владимирская обл., Ковровский р-н, п. Нерехта, ул. Центральная, 33, ИНН 3317015668, ОГРН </w:t>
      </w:r>
      <w:hyperlink r:id="rId5" w:tgtFrame="_blank" w:tooltip="унитарное муниципальное предприятие Ковровского района &quot;Нерехта-жилсервис&quot;" w:history="1">
        <w:r w:rsidRPr="0040262D">
          <w:rPr>
            <w:rStyle w:val="a4"/>
            <w:rFonts w:ascii="Times New Roman" w:hAnsi="Times New Roman"/>
            <w:color w:val="auto"/>
            <w:u w:val="none"/>
          </w:rPr>
          <w:t>1103332001300</w:t>
        </w:r>
      </w:hyperlink>
      <w:r w:rsidRPr="0040262D">
        <w:rPr>
          <w:rFonts w:ascii="Times New Roman" w:hAnsi="Times New Roman"/>
        </w:rPr>
        <w:t>)</w:t>
      </w:r>
      <w:r w:rsidR="00EC4A8D" w:rsidRPr="0040262D">
        <w:rPr>
          <w:rFonts w:ascii="Times New Roman" w:hAnsi="Times New Roman"/>
        </w:rPr>
        <w:t>,</w:t>
      </w:r>
      <w:r w:rsidR="00EC4A8D" w:rsidRPr="00676DDF">
        <w:rPr>
          <w:rFonts w:ascii="Times New Roman" w:hAnsi="Times New Roman"/>
        </w:rPr>
        <w:t xml:space="preserve"> </w:t>
      </w:r>
      <w:r w:rsidR="00EC4A8D">
        <w:rPr>
          <w:rFonts w:ascii="Times New Roman" w:hAnsi="Times New Roman"/>
        </w:rPr>
        <w:t xml:space="preserve">в лице </w:t>
      </w:r>
      <w:r w:rsidR="00EC4A8D" w:rsidRPr="00676DDF">
        <w:rPr>
          <w:rFonts w:ascii="Times New Roman" w:hAnsi="Times New Roman"/>
        </w:rPr>
        <w:t>конкурного управляющего</w:t>
      </w:r>
      <w:r w:rsidR="00EC4A8D" w:rsidRPr="00676DDF">
        <w:rPr>
          <w:rFonts w:ascii="Times New Roman" w:hAnsi="Times New Roman"/>
          <w:b/>
        </w:rPr>
        <w:t xml:space="preserve"> </w:t>
      </w:r>
      <w:r w:rsidRPr="00FD756C">
        <w:rPr>
          <w:rFonts w:ascii="Times New Roman" w:hAnsi="Times New Roman"/>
        </w:rPr>
        <w:t>Рассадина С.А. (ИНН 332700968768</w:t>
      </w:r>
      <w:r w:rsidRPr="00FD756C">
        <w:rPr>
          <w:rFonts w:ascii="Times New Roman" w:hAnsi="Times New Roman"/>
          <w:bCs/>
        </w:rPr>
        <w:t>, СНИЛС 003-206-388 90),</w:t>
      </w:r>
      <w:r w:rsidRPr="00FD756C">
        <w:rPr>
          <w:rFonts w:ascii="Times New Roman" w:hAnsi="Times New Roman"/>
        </w:rPr>
        <w:t xml:space="preserve"> действующего на основании решения Арбитражного суда </w:t>
      </w:r>
      <w:r w:rsidRPr="00FD756C">
        <w:rPr>
          <w:rFonts w:ascii="Times New Roman" w:hAnsi="Times New Roman"/>
          <w:bCs/>
        </w:rPr>
        <w:t>Владимирской области от 17</w:t>
      </w:r>
      <w:r w:rsidRPr="00FD756C">
        <w:rPr>
          <w:rFonts w:ascii="Times New Roman" w:hAnsi="Times New Roman"/>
        </w:rPr>
        <w:t xml:space="preserve">.10.2018 года </w:t>
      </w:r>
      <w:r w:rsidRPr="00FD756C">
        <w:rPr>
          <w:rFonts w:ascii="Times New Roman" w:hAnsi="Times New Roman"/>
          <w:bCs/>
        </w:rPr>
        <w:t xml:space="preserve">по делу </w:t>
      </w:r>
      <w:r w:rsidRPr="00FD756C">
        <w:rPr>
          <w:rFonts w:ascii="Times New Roman" w:hAnsi="Times New Roman"/>
        </w:rPr>
        <w:t xml:space="preserve">№ А11-15660/2017 </w:t>
      </w:r>
      <w:r>
        <w:rPr>
          <w:rFonts w:ascii="Times New Roman" w:hAnsi="Times New Roman"/>
        </w:rPr>
        <w:t xml:space="preserve">и определения </w:t>
      </w:r>
      <w:r w:rsidRPr="00FD756C">
        <w:rPr>
          <w:rFonts w:ascii="Times New Roman" w:hAnsi="Times New Roman"/>
        </w:rPr>
        <w:t xml:space="preserve">Арбитражного суда </w:t>
      </w:r>
      <w:r w:rsidRPr="00FD756C">
        <w:rPr>
          <w:rFonts w:ascii="Times New Roman" w:hAnsi="Times New Roman"/>
          <w:bCs/>
        </w:rPr>
        <w:t xml:space="preserve">Владимирской области от </w:t>
      </w:r>
      <w:r>
        <w:rPr>
          <w:rFonts w:ascii="Times New Roman" w:hAnsi="Times New Roman"/>
          <w:bCs/>
        </w:rPr>
        <w:t>06</w:t>
      </w:r>
      <w:r w:rsidRPr="00FD756C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FD756C">
        <w:rPr>
          <w:rFonts w:ascii="Times New Roman" w:hAnsi="Times New Roman"/>
        </w:rPr>
        <w:t xml:space="preserve">.2018 года </w:t>
      </w:r>
      <w:r w:rsidRPr="00FD756C">
        <w:rPr>
          <w:rFonts w:ascii="Times New Roman" w:hAnsi="Times New Roman"/>
          <w:bCs/>
        </w:rPr>
        <w:t xml:space="preserve">по делу </w:t>
      </w:r>
      <w:r w:rsidRPr="00FD756C">
        <w:rPr>
          <w:rFonts w:ascii="Times New Roman" w:hAnsi="Times New Roman"/>
        </w:rPr>
        <w:t>№ А11-15660/2017</w:t>
      </w:r>
      <w:proofErr w:type="gramEnd"/>
      <w:r w:rsidR="00EC4A8D">
        <w:rPr>
          <w:rFonts w:ascii="Times New Roman" w:hAnsi="Times New Roman"/>
        </w:rPr>
        <w:t>, и</w:t>
      </w:r>
      <w:r w:rsidR="009A0FFC" w:rsidRPr="009A0FFC">
        <w:rPr>
          <w:rFonts w:ascii="Times New Roman" w:eastAsia="Arial" w:hAnsi="Times New Roman"/>
          <w:spacing w:val="1"/>
          <w:lang w:eastAsia="ar-SA"/>
        </w:rPr>
        <w:t xml:space="preserve">менуемое в дальнейшем «Продавец», с одной </w:t>
      </w:r>
      <w:r w:rsidR="009A0FFC" w:rsidRPr="009A0FFC">
        <w:rPr>
          <w:rFonts w:ascii="Times New Roman" w:eastAsia="Arial" w:hAnsi="Times New Roman"/>
          <w:spacing w:val="5"/>
          <w:lang w:eastAsia="ar-SA"/>
        </w:rPr>
        <w:t xml:space="preserve">стороны, и </w:t>
      </w:r>
    </w:p>
    <w:p w:rsidR="009A0FFC" w:rsidRPr="009A0FFC" w:rsidRDefault="00F61C41" w:rsidP="00EC4A8D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pacing w:val="-4"/>
          <w:lang w:eastAsia="ar-SA"/>
        </w:rPr>
      </w:pPr>
      <w:proofErr w:type="gramStart"/>
      <w:r>
        <w:rPr>
          <w:rFonts w:ascii="Times New Roman" w:eastAsia="Arial" w:hAnsi="Times New Roman"/>
          <w:spacing w:val="5"/>
          <w:lang w:eastAsia="ar-SA"/>
        </w:rPr>
        <w:t>_______________________________________________</w:t>
      </w:r>
      <w:r w:rsidR="009A0FFC" w:rsidRPr="009A0FFC">
        <w:rPr>
          <w:rFonts w:ascii="Times New Roman" w:eastAsia="Arial" w:hAnsi="Times New Roman"/>
          <w:spacing w:val="5"/>
          <w:lang w:eastAsia="ar-SA"/>
        </w:rPr>
        <w:t>____________________________</w:t>
      </w:r>
      <w:r w:rsidR="009A0FFC" w:rsidRPr="009A0FFC">
        <w:rPr>
          <w:rFonts w:ascii="Times New Roman" w:eastAsia="Arial" w:hAnsi="Times New Roman"/>
          <w:bCs/>
          <w:lang w:eastAsia="ar-SA"/>
        </w:rPr>
        <w:t>, в лице ___________</w:t>
      </w:r>
      <w:r w:rsidR="0040262D">
        <w:rPr>
          <w:rFonts w:ascii="Times New Roman" w:eastAsia="Arial" w:hAnsi="Times New Roman"/>
          <w:bCs/>
          <w:lang w:eastAsia="ar-SA"/>
        </w:rPr>
        <w:t>____</w:t>
      </w:r>
      <w:r w:rsidR="009A0FFC" w:rsidRPr="009A0FFC">
        <w:rPr>
          <w:rFonts w:ascii="Times New Roman" w:eastAsia="Arial" w:hAnsi="Times New Roman"/>
          <w:bCs/>
          <w:lang w:eastAsia="ar-SA"/>
        </w:rPr>
        <w:t xml:space="preserve">___, действующего на основании ______________, </w:t>
      </w:r>
      <w:r w:rsidR="009A0FFC" w:rsidRPr="009A0FFC">
        <w:rPr>
          <w:rFonts w:ascii="Times New Roman" w:eastAsia="Arial" w:hAnsi="Times New Roman"/>
          <w:spacing w:val="4"/>
          <w:lang w:eastAsia="ar-SA"/>
        </w:rPr>
        <w:t xml:space="preserve">именуемое в дальнейшем «Покупатель», с </w:t>
      </w:r>
      <w:r w:rsidR="009A0FFC" w:rsidRPr="009A0FFC">
        <w:rPr>
          <w:rFonts w:ascii="Times New Roman" w:eastAsia="Arial" w:hAnsi="Times New Roman"/>
          <w:spacing w:val="-1"/>
          <w:lang w:eastAsia="ar-SA"/>
        </w:rPr>
        <w:t>другой стороны, заключили настоящий договор о нижеследующем</w:t>
      </w:r>
      <w:r w:rsidR="009A0FFC" w:rsidRPr="009A0FFC">
        <w:rPr>
          <w:rFonts w:ascii="Times New Roman" w:eastAsia="Arial" w:hAnsi="Times New Roman"/>
          <w:spacing w:val="-4"/>
          <w:lang w:eastAsia="ar-SA"/>
        </w:rPr>
        <w:t>:</w:t>
      </w:r>
      <w:proofErr w:type="gramEnd"/>
    </w:p>
    <w:p w:rsidR="009A0FFC" w:rsidRPr="009A0FFC" w:rsidRDefault="009A0FFC" w:rsidP="00EC4A8D">
      <w:pPr>
        <w:jc w:val="both"/>
        <w:rPr>
          <w:rFonts w:ascii="Times New Roman" w:hAnsi="Times New Roman"/>
          <w:iCs/>
        </w:rPr>
      </w:pPr>
    </w:p>
    <w:p w:rsid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ПРЕДМЕТ ДОГОВОРА</w:t>
      </w:r>
    </w:p>
    <w:p w:rsidR="00F61C41" w:rsidRPr="009A0FFC" w:rsidRDefault="00F61C41" w:rsidP="00F61C41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9A0FFC" w:rsidRPr="009A0FFC" w:rsidRDefault="009A0FFC" w:rsidP="009A0FFC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Arial" w:hAnsi="Times New Roman"/>
          <w:lang w:eastAsia="ar-SA"/>
        </w:rPr>
      </w:pPr>
      <w:r w:rsidRPr="009A0FFC">
        <w:rPr>
          <w:rFonts w:ascii="Times New Roman" w:eastAsia="Arial" w:hAnsi="Times New Roman"/>
          <w:lang w:eastAsia="ar-SA"/>
        </w:rPr>
        <w:t xml:space="preserve">В соответствии с условиями настоящего договора и на основании </w:t>
      </w:r>
      <w:r w:rsidR="001D5B4D" w:rsidRPr="00EF2F3D">
        <w:rPr>
          <w:rFonts w:ascii="Times New Roman" w:eastAsia="Arial" w:hAnsi="Times New Roman"/>
          <w:lang w:eastAsia="ar-SA"/>
        </w:rPr>
        <w:t xml:space="preserve">Протокола о результатах </w:t>
      </w:r>
      <w:r w:rsidR="001D5B4D" w:rsidRPr="00EF2F3D">
        <w:rPr>
          <w:rFonts w:ascii="Times New Roman" w:hAnsi="Times New Roman"/>
          <w:szCs w:val="28"/>
        </w:rPr>
        <w:t xml:space="preserve">продажи в электронной форме посредством публичного предложения имущества </w:t>
      </w:r>
      <w:r w:rsidR="001D5B4D" w:rsidRPr="00EF2F3D">
        <w:rPr>
          <w:rFonts w:ascii="Times New Roman" w:hAnsi="Times New Roman"/>
        </w:rPr>
        <w:t>должника</w:t>
      </w:r>
      <w:r w:rsidRPr="009A0FFC">
        <w:rPr>
          <w:rFonts w:ascii="Times New Roman" w:eastAsia="Arial" w:hAnsi="Times New Roman"/>
          <w:lang w:eastAsia="ar-SA"/>
        </w:rPr>
        <w:t xml:space="preserve"> от «___» _______ 20</w:t>
      </w:r>
      <w:r w:rsidR="0040262D">
        <w:rPr>
          <w:rFonts w:ascii="Times New Roman" w:eastAsia="Arial" w:hAnsi="Times New Roman"/>
          <w:lang w:eastAsia="ar-SA"/>
        </w:rPr>
        <w:t>20</w:t>
      </w:r>
      <w:r w:rsidRPr="009A0FFC">
        <w:rPr>
          <w:rFonts w:ascii="Times New Roman" w:eastAsia="Arial" w:hAnsi="Times New Roman"/>
          <w:lang w:eastAsia="ar-SA"/>
        </w:rPr>
        <w:t xml:space="preserve"> года Продавец обязуется передать в собственность Покупателя, а Покупатель обязуется на условиях, определенных настоящим Договором, принять и оплатить следующее недвижимое имущество: </w:t>
      </w:r>
    </w:p>
    <w:p w:rsidR="0040262D" w:rsidRPr="009A0FFC" w:rsidRDefault="00F61C41" w:rsidP="0040262D">
      <w:pPr>
        <w:pStyle w:val="ConsPlusNormal"/>
        <w:widowControl/>
        <w:ind w:left="360" w:firstLine="0"/>
        <w:jc w:val="both"/>
        <w:rPr>
          <w:rFonts w:ascii="Times New Roman" w:eastAsia="Arial" w:hAnsi="Times New Roman"/>
          <w:lang w:eastAsia="ar-SA"/>
        </w:rPr>
      </w:pPr>
      <w:r>
        <w:rPr>
          <w:rFonts w:ascii="Times New Roman" w:hAnsi="Times New Roman"/>
          <w:sz w:val="22"/>
          <w:szCs w:val="22"/>
        </w:rPr>
        <w:tab/>
      </w:r>
    </w:p>
    <w:tbl>
      <w:tblPr>
        <w:tblW w:w="9639" w:type="dxa"/>
        <w:tblInd w:w="108" w:type="dxa"/>
        <w:tblLook w:val="0000"/>
      </w:tblPr>
      <w:tblGrid>
        <w:gridCol w:w="598"/>
        <w:gridCol w:w="7274"/>
        <w:gridCol w:w="1767"/>
      </w:tblGrid>
      <w:tr w:rsidR="009A64D8" w:rsidRPr="005F20B5" w:rsidTr="008659F9">
        <w:trPr>
          <w:trHeight w:val="4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4D8" w:rsidRDefault="009A64D8" w:rsidP="000850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color w:val="000000"/>
                <w:sz w:val="20"/>
                <w:szCs w:val="20"/>
              </w:rPr>
              <w:t>Лот</w:t>
            </w:r>
          </w:p>
          <w:p w:rsidR="009A64D8" w:rsidRPr="005F20B5" w:rsidRDefault="009A64D8" w:rsidP="000850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№№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D8" w:rsidRPr="005F20B5" w:rsidRDefault="009A64D8" w:rsidP="00085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D8" w:rsidRDefault="009A64D8" w:rsidP="0008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 xml:space="preserve">Рыночная </w:t>
            </w:r>
          </w:p>
          <w:p w:rsidR="009A64D8" w:rsidRDefault="009A64D8" w:rsidP="0008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 xml:space="preserve">стоимость, </w:t>
            </w:r>
          </w:p>
          <w:p w:rsidR="009A64D8" w:rsidRPr="005F20B5" w:rsidRDefault="009A64D8" w:rsidP="000850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>без НДС</w:t>
            </w:r>
          </w:p>
        </w:tc>
      </w:tr>
      <w:tr w:rsidR="009A64D8" w:rsidRPr="00295E47" w:rsidTr="008659F9">
        <w:tblPrEx>
          <w:tblCellSpacing w:w="-5" w:type="nil"/>
        </w:tblPrEx>
        <w:trPr>
          <w:trHeight w:val="510"/>
          <w:tblCellSpacing w:w="-5" w:type="nil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4D8" w:rsidRPr="005F20B5" w:rsidRDefault="009A64D8" w:rsidP="000850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D8" w:rsidRPr="00CD669B" w:rsidRDefault="009A64D8" w:rsidP="0008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69B">
              <w:rPr>
                <w:rFonts w:ascii="Times New Roman" w:hAnsi="Times New Roman"/>
                <w:sz w:val="20"/>
                <w:szCs w:val="20"/>
              </w:rPr>
              <w:t>Нежилое здание (ремонтная мастерская), кадастровый номер: 33:07:000409:221, площадь: 1 781,8 кв.м., расположенное по адресу: Владимирская область, Ковровский район, п. Нерехта, ул. Центральная, д. 33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D8" w:rsidRPr="00295E47" w:rsidRDefault="009A64D8" w:rsidP="000850B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3 725 1</w:t>
            </w:r>
            <w:r w:rsidRPr="00295E47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9A64D8" w:rsidRPr="005F20B5" w:rsidTr="008659F9">
        <w:tblPrEx>
          <w:tblCellSpacing w:w="-5" w:type="nil"/>
        </w:tblPrEx>
        <w:trPr>
          <w:trHeight w:val="284"/>
          <w:tblCellSpacing w:w="-5" w:type="nil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4D8" w:rsidRPr="005F20B5" w:rsidRDefault="009A64D8" w:rsidP="000850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D8" w:rsidRPr="00CD669B" w:rsidRDefault="009A64D8" w:rsidP="0008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69B">
              <w:rPr>
                <w:rFonts w:ascii="Times New Roman" w:hAnsi="Times New Roman"/>
                <w:sz w:val="20"/>
                <w:szCs w:val="20"/>
              </w:rPr>
              <w:t>Нежилое здание (производственный склад),  кадастровый номер: 33:07:000409:255, площадь: 304,4 кв.м., расположенное по адресу: Владимирская область, Ковровский район, п. Нерехта, ул. Центральная, д. 33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D8" w:rsidRPr="005F20B5" w:rsidRDefault="009A64D8" w:rsidP="000850B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147 5</w:t>
            </w:r>
            <w:r w:rsidRPr="005F20B5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9A64D8" w:rsidRPr="005F20B5" w:rsidTr="008659F9">
        <w:tblPrEx>
          <w:tblCellSpacing w:w="-5" w:type="nil"/>
        </w:tblPrEx>
        <w:trPr>
          <w:trHeight w:val="497"/>
          <w:tblCellSpacing w:w="-5" w:type="nil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4D8" w:rsidRPr="005F20B5" w:rsidRDefault="009A64D8" w:rsidP="000850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D8" w:rsidRPr="00CD669B" w:rsidRDefault="009A64D8" w:rsidP="0008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69B">
              <w:rPr>
                <w:rFonts w:ascii="Times New Roman" w:hAnsi="Times New Roman"/>
                <w:sz w:val="20"/>
                <w:szCs w:val="20"/>
              </w:rPr>
              <w:t>Воздушная линия электропередач, кадастровый номер: 33:07:000409:195</w:t>
            </w:r>
          </w:p>
          <w:p w:rsidR="009A64D8" w:rsidRPr="00CD669B" w:rsidRDefault="009A64D8" w:rsidP="000850B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D669B">
              <w:rPr>
                <w:rFonts w:ascii="Times New Roman" w:hAnsi="Times New Roman"/>
                <w:sz w:val="20"/>
                <w:szCs w:val="20"/>
              </w:rPr>
              <w:t xml:space="preserve">протяженностью 650 м., </w:t>
            </w:r>
            <w:proofErr w:type="gramStart"/>
            <w:r w:rsidRPr="00CD669B">
              <w:rPr>
                <w:rFonts w:ascii="Times New Roman" w:hAnsi="Times New Roman"/>
                <w:sz w:val="20"/>
                <w:szCs w:val="20"/>
              </w:rPr>
              <w:t>расположенная</w:t>
            </w:r>
            <w:proofErr w:type="gramEnd"/>
            <w:r w:rsidRPr="00CD669B">
              <w:rPr>
                <w:rFonts w:ascii="Times New Roman" w:hAnsi="Times New Roman"/>
                <w:sz w:val="20"/>
                <w:szCs w:val="20"/>
              </w:rPr>
              <w:t xml:space="preserve"> по адресу: Владимирская область, Ковровский район, п. Нерехта</w:t>
            </w:r>
            <w:r w:rsidRPr="00CD669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D8" w:rsidRPr="005F20B5" w:rsidRDefault="009A64D8" w:rsidP="000850B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0 7</w:t>
            </w:r>
            <w:r w:rsidRPr="005F20B5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9A64D8" w:rsidRPr="005F20B5" w:rsidTr="008659F9">
        <w:tblPrEx>
          <w:tblCellSpacing w:w="-5" w:type="nil"/>
        </w:tblPrEx>
        <w:trPr>
          <w:trHeight w:val="284"/>
          <w:tblCellSpacing w:w="-5" w:type="nil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4D8" w:rsidRPr="005F20B5" w:rsidRDefault="009A64D8" w:rsidP="000850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D8" w:rsidRPr="00CD669B" w:rsidRDefault="009A64D8" w:rsidP="00085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69B">
              <w:rPr>
                <w:rFonts w:ascii="Times New Roman" w:hAnsi="Times New Roman"/>
                <w:sz w:val="20"/>
                <w:szCs w:val="20"/>
              </w:rPr>
              <w:t>Здание (гараж), кадастровый номер: 33:07:000409:204, площадь: 793,4 кв.м., расположенное по адресу: Владимирская область, Ковровский район, п. Нерехта, ул. Центральная, д. 33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D8" w:rsidRPr="005F20B5" w:rsidRDefault="009A64D8" w:rsidP="000850B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168 9</w:t>
            </w:r>
            <w:r w:rsidRPr="005F20B5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9A64D8" w:rsidRPr="005F20B5" w:rsidTr="008659F9">
        <w:tblPrEx>
          <w:tblCellSpacing w:w="-5" w:type="nil"/>
        </w:tblPrEx>
        <w:trPr>
          <w:trHeight w:val="203"/>
          <w:tblCellSpacing w:w="-5" w:type="nil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64D8" w:rsidRPr="005F20B5" w:rsidRDefault="008659F9" w:rsidP="000850B6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D8" w:rsidRPr="00E66C2A" w:rsidRDefault="009A64D8" w:rsidP="000850B6">
            <w:pPr>
              <w:rPr>
                <w:rFonts w:ascii="Times New Roman" w:hAnsi="Times New Roman"/>
                <w:sz w:val="20"/>
                <w:szCs w:val="20"/>
              </w:rPr>
            </w:pPr>
            <w:r w:rsidRPr="00E66C2A">
              <w:rPr>
                <w:rFonts w:ascii="Times New Roman" w:hAnsi="Times New Roman"/>
                <w:sz w:val="20"/>
                <w:szCs w:val="20"/>
              </w:rPr>
              <w:t xml:space="preserve">Права требования (дебиторская задолженность)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D8" w:rsidRPr="005F20B5" w:rsidRDefault="009A64D8" w:rsidP="000850B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060 8</w:t>
            </w:r>
            <w:r w:rsidRPr="005F20B5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</w:tbl>
    <w:p w:rsidR="009A0FFC" w:rsidRPr="009A0FFC" w:rsidRDefault="009A0FFC" w:rsidP="0040262D">
      <w:pPr>
        <w:pStyle w:val="ConsPlusNormal"/>
        <w:widowControl/>
        <w:ind w:left="360" w:firstLine="0"/>
        <w:jc w:val="both"/>
        <w:rPr>
          <w:rFonts w:ascii="Times New Roman" w:eastAsia="Arial" w:hAnsi="Times New Roman"/>
          <w:lang w:eastAsia="ar-SA"/>
        </w:rPr>
      </w:pPr>
    </w:p>
    <w:p w:rsid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ЦЕНА ДОГОВОРА И ПОРЯДОК РАСЧЕТОВ</w:t>
      </w:r>
    </w:p>
    <w:p w:rsidR="00F61C41" w:rsidRPr="009A0FFC" w:rsidRDefault="00F61C41" w:rsidP="00F61C41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Цена Имущества, указанного в пункте 1.1. настоящего Договора, составляет</w:t>
      </w:r>
      <w:proofErr w:type="gramStart"/>
      <w:r w:rsidRPr="009A0FFC">
        <w:rPr>
          <w:rFonts w:ascii="Times New Roman" w:hAnsi="Times New Roman"/>
        </w:rPr>
        <w:t>________________</w:t>
      </w:r>
      <w:r w:rsidR="000915F3">
        <w:rPr>
          <w:rFonts w:ascii="Times New Roman" w:hAnsi="Times New Roman"/>
        </w:rPr>
        <w:t>__________________</w:t>
      </w:r>
      <w:r w:rsidRPr="009A0FFC">
        <w:rPr>
          <w:rFonts w:ascii="Times New Roman" w:hAnsi="Times New Roman"/>
        </w:rPr>
        <w:t xml:space="preserve">___ (_________________________) </w:t>
      </w:r>
      <w:proofErr w:type="gramEnd"/>
      <w:r w:rsidRPr="009A0FFC">
        <w:rPr>
          <w:rFonts w:ascii="Times New Roman" w:hAnsi="Times New Roman"/>
        </w:rPr>
        <w:t>рублей.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Указанная цена установлена на торгах, является окончательной и изменению не подлежит.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Стороны определили, что задаток, ранее уплаченный Покупателем на участие в торгах, включается в общую стоимость имущества, указанного в пункте 1.1. настоящего Договора.</w:t>
      </w:r>
    </w:p>
    <w:p w:rsid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Покупатель обязуется перечислить стоимость имущества на расчетный счет Продавца в течени</w:t>
      </w:r>
      <w:proofErr w:type="gramStart"/>
      <w:r w:rsidRPr="009A0FFC">
        <w:rPr>
          <w:rFonts w:ascii="Times New Roman" w:hAnsi="Times New Roman"/>
        </w:rPr>
        <w:t>и</w:t>
      </w:r>
      <w:proofErr w:type="gramEnd"/>
      <w:r w:rsidRPr="009A0FFC">
        <w:rPr>
          <w:rFonts w:ascii="Times New Roman" w:hAnsi="Times New Roman"/>
        </w:rPr>
        <w:t xml:space="preserve"> 30 (тридцати) дней с даты подписания настоящего Договора.</w:t>
      </w:r>
    </w:p>
    <w:p w:rsidR="003D11C1" w:rsidRPr="009A0FFC" w:rsidRDefault="003D11C1" w:rsidP="00D82027">
      <w:pPr>
        <w:spacing w:after="0" w:line="240" w:lineRule="auto"/>
        <w:jc w:val="both"/>
        <w:rPr>
          <w:rFonts w:ascii="Times New Roman" w:hAnsi="Times New Roman"/>
        </w:rPr>
      </w:pPr>
    </w:p>
    <w:p w:rsidR="009A0FFC" w:rsidRPr="00F61C41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</w:rPr>
      </w:pPr>
      <w:r w:rsidRPr="009A0FFC">
        <w:rPr>
          <w:rFonts w:ascii="Times New Roman" w:hAnsi="Times New Roman"/>
          <w:b/>
        </w:rPr>
        <w:t>ПЕРЕДАЧА ИМУЩЕСТВА И ПЕРЕХОД ПРАВА СОБСТВЕННОСТИ</w:t>
      </w:r>
    </w:p>
    <w:p w:rsidR="00F61C41" w:rsidRPr="009A0FFC" w:rsidRDefault="00F61C41" w:rsidP="00F61C41">
      <w:pPr>
        <w:spacing w:after="0" w:line="240" w:lineRule="auto"/>
        <w:ind w:left="720"/>
        <w:jc w:val="center"/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В течение 5-ти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Переход права собственности на недвижимое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lastRenderedPageBreak/>
        <w:t>Покупатель приобретает право собственности на недвижимое имущество с момента государственной регистрации перехода права собственности.</w:t>
      </w:r>
    </w:p>
    <w:p w:rsid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Риск случайной гибели или случайного повреждения Имущества переходит на Покупателя с момента передачи Имущества Покупателю</w:t>
      </w:r>
      <w:r w:rsidR="0040262D">
        <w:rPr>
          <w:rFonts w:ascii="Times New Roman" w:hAnsi="Times New Roman"/>
        </w:rPr>
        <w:t>.</w:t>
      </w:r>
    </w:p>
    <w:p w:rsidR="0040262D" w:rsidRPr="00D4551B" w:rsidRDefault="00055D80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4551B">
        <w:rPr>
          <w:rFonts w:ascii="Times New Roman" w:hAnsi="Times New Roman"/>
        </w:rPr>
        <w:t>Размер дебиторской задолженности может измениться в ходе торгов, изменение размера не влечет изменения стоимости лота, Покупатель принимает на себя риски по неполному взысканию денежных сре</w:t>
      </w:r>
      <w:proofErr w:type="gramStart"/>
      <w:r w:rsidRPr="00D4551B">
        <w:rPr>
          <w:rFonts w:ascii="Times New Roman" w:hAnsi="Times New Roman"/>
        </w:rPr>
        <w:t>дств с д</w:t>
      </w:r>
      <w:proofErr w:type="gramEnd"/>
      <w:r w:rsidRPr="00D4551B">
        <w:rPr>
          <w:rFonts w:ascii="Times New Roman" w:hAnsi="Times New Roman"/>
        </w:rPr>
        <w:t xml:space="preserve">олжников </w:t>
      </w:r>
      <w:r w:rsidR="0040262D" w:rsidRPr="00D4551B">
        <w:rPr>
          <w:rFonts w:ascii="Times New Roman" w:hAnsi="Times New Roman"/>
        </w:rPr>
        <w:t>(дебиторов).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Расходы, связанные с государственной регистрацией настоящего Договора и перехода права собственности на Имущество от Продавца к Покупателю, несет Покупатель.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ПРАВА И ОБЯЗАННОСТИ СТОРОН</w:t>
      </w:r>
    </w:p>
    <w:p w:rsidR="00F61C41" w:rsidRPr="009A0FFC" w:rsidRDefault="00F61C41" w:rsidP="00F61C41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Каждая из Сторон обязуется добросовестно исполнять обязанности, возложенные на нее настоящим Договором.</w:t>
      </w:r>
    </w:p>
    <w:p w:rsidR="009A0FFC" w:rsidRPr="009A0FFC" w:rsidRDefault="009A0FFC" w:rsidP="009A0FFC">
      <w:pPr>
        <w:spacing w:after="0" w:line="240" w:lineRule="auto"/>
        <w:jc w:val="both"/>
        <w:rPr>
          <w:rFonts w:ascii="Times New Roman" w:hAnsi="Times New Roman"/>
        </w:rPr>
      </w:pPr>
    </w:p>
    <w:p w:rsid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ОТВЕТСТВЕННОСТЬ СТОРОН</w:t>
      </w:r>
    </w:p>
    <w:p w:rsidR="00F61C41" w:rsidRPr="009A0FFC" w:rsidRDefault="00F61C41" w:rsidP="00F61C41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Споры, возникающие при исполнении настоящего договора, рассматриваются в соответствии с действующим законодательством РФ по месту нахождения Продавца.</w:t>
      </w:r>
    </w:p>
    <w:p w:rsidR="009A0FFC" w:rsidRPr="009A0FFC" w:rsidRDefault="009A0FFC" w:rsidP="009A0FFC">
      <w:pPr>
        <w:jc w:val="both"/>
        <w:rPr>
          <w:rFonts w:ascii="Times New Roman" w:hAnsi="Times New Roman"/>
        </w:rPr>
      </w:pPr>
    </w:p>
    <w:p w:rsidR="009A0FFC" w:rsidRDefault="009A0FFC" w:rsidP="009A0FFC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>ЗАКЛЮЧИТЕЛЬНЫЕ ПОЛОЖЕНИЯ</w:t>
      </w:r>
    </w:p>
    <w:p w:rsidR="00F61C41" w:rsidRPr="009A0FFC" w:rsidRDefault="00F61C41" w:rsidP="00F61C41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>Настоящий Договор считается заключенным и вступает в законную силу с момента его государственной регистрации.</w:t>
      </w:r>
    </w:p>
    <w:p w:rsidR="009A0FFC" w:rsidRPr="009A0FFC" w:rsidRDefault="009A0FFC" w:rsidP="009A0FFC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A0FFC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два из которых находятся у сторон, один передается в </w:t>
      </w:r>
      <w:r w:rsidRPr="009A0FFC">
        <w:rPr>
          <w:rFonts w:ascii="Times New Roman" w:hAnsi="Times New Roman"/>
          <w:iCs/>
        </w:rPr>
        <w:t>Управление Федеральной службы государственной регистрации, кадастра и картографии по Владимирской области.</w:t>
      </w:r>
    </w:p>
    <w:p w:rsidR="009A0FFC" w:rsidRPr="009A0FFC" w:rsidRDefault="009A0FFC" w:rsidP="009A0FFC">
      <w:pPr>
        <w:rPr>
          <w:rFonts w:ascii="Times New Roman" w:hAnsi="Times New Roman"/>
        </w:rPr>
      </w:pPr>
    </w:p>
    <w:p w:rsidR="009A0FFC" w:rsidRPr="009A0FFC" w:rsidRDefault="009A0FFC" w:rsidP="009A0F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9A0FFC">
        <w:rPr>
          <w:rFonts w:ascii="Times New Roman" w:hAnsi="Times New Roman"/>
          <w:b/>
        </w:rPr>
        <w:t xml:space="preserve"> РЕКВИЗИТЫ И ПОДПИСИ СТОРОН: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5070"/>
        <w:gridCol w:w="4500"/>
        <w:gridCol w:w="36"/>
      </w:tblGrid>
      <w:tr w:rsidR="009A0FFC" w:rsidRPr="009A0FFC" w:rsidTr="00F61C41">
        <w:trPr>
          <w:gridAfter w:val="1"/>
          <w:wAfter w:w="36" w:type="dxa"/>
          <w:trHeight w:val="2694"/>
        </w:trPr>
        <w:tc>
          <w:tcPr>
            <w:tcW w:w="5070" w:type="dxa"/>
          </w:tcPr>
          <w:p w:rsidR="009A0FFC" w:rsidRPr="0040262D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0FFC" w:rsidRPr="0040262D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262D">
              <w:rPr>
                <w:rFonts w:ascii="Times New Roman" w:hAnsi="Times New Roman"/>
                <w:b/>
              </w:rPr>
              <w:t xml:space="preserve">Продавец: </w:t>
            </w:r>
          </w:p>
          <w:p w:rsidR="0040262D" w:rsidRPr="0040262D" w:rsidRDefault="0040262D" w:rsidP="008D7CE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40262D" w:rsidRPr="0040262D" w:rsidRDefault="0040262D" w:rsidP="008D7C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262D">
              <w:rPr>
                <w:rFonts w:ascii="Times New Roman" w:hAnsi="Times New Roman"/>
                <w:b/>
                <w:bCs/>
              </w:rPr>
              <w:t>УМП «</w:t>
            </w:r>
            <w:proofErr w:type="spellStart"/>
            <w:r w:rsidRPr="0040262D">
              <w:rPr>
                <w:rFonts w:ascii="Times New Roman" w:hAnsi="Times New Roman"/>
                <w:b/>
                <w:bCs/>
              </w:rPr>
              <w:t>Нерехта-жилсервис</w:t>
            </w:r>
            <w:proofErr w:type="spellEnd"/>
            <w:r w:rsidRPr="0040262D">
              <w:rPr>
                <w:rFonts w:ascii="Times New Roman" w:hAnsi="Times New Roman"/>
                <w:b/>
                <w:bCs/>
              </w:rPr>
              <w:t>»</w:t>
            </w:r>
            <w:r w:rsidRPr="0040262D">
              <w:rPr>
                <w:rFonts w:ascii="Times New Roman" w:hAnsi="Times New Roman"/>
                <w:b/>
              </w:rPr>
              <w:t xml:space="preserve">, </w:t>
            </w:r>
          </w:p>
          <w:p w:rsidR="0040262D" w:rsidRPr="0040262D" w:rsidRDefault="0040262D" w:rsidP="008D7CEC">
            <w:pPr>
              <w:spacing w:after="0" w:line="240" w:lineRule="auto"/>
              <w:rPr>
                <w:rFonts w:ascii="Times New Roman" w:hAnsi="Times New Roman"/>
              </w:rPr>
            </w:pPr>
            <w:r w:rsidRPr="0040262D">
              <w:rPr>
                <w:rFonts w:ascii="Times New Roman" w:hAnsi="Times New Roman"/>
              </w:rPr>
              <w:t xml:space="preserve">601969, </w:t>
            </w:r>
            <w:proofErr w:type="gramStart"/>
            <w:r w:rsidRPr="0040262D">
              <w:rPr>
                <w:rFonts w:ascii="Times New Roman" w:hAnsi="Times New Roman"/>
              </w:rPr>
              <w:t>Владимирская</w:t>
            </w:r>
            <w:proofErr w:type="gramEnd"/>
            <w:r w:rsidRPr="0040262D">
              <w:rPr>
                <w:rFonts w:ascii="Times New Roman" w:hAnsi="Times New Roman"/>
              </w:rPr>
              <w:t xml:space="preserve"> обл., Ковровский р-н, </w:t>
            </w:r>
          </w:p>
          <w:p w:rsidR="0040262D" w:rsidRPr="0040262D" w:rsidRDefault="0040262D" w:rsidP="008D7CEC">
            <w:pPr>
              <w:spacing w:after="0" w:line="240" w:lineRule="auto"/>
              <w:rPr>
                <w:rFonts w:ascii="Times New Roman" w:hAnsi="Times New Roman"/>
              </w:rPr>
            </w:pPr>
            <w:r w:rsidRPr="0040262D">
              <w:rPr>
                <w:rFonts w:ascii="Times New Roman" w:hAnsi="Times New Roman"/>
              </w:rPr>
              <w:t xml:space="preserve">п. Нерехта, ул. Центральная, 33, </w:t>
            </w:r>
          </w:p>
          <w:p w:rsidR="00F61C41" w:rsidRPr="0040262D" w:rsidRDefault="0040262D" w:rsidP="0040262D">
            <w:pPr>
              <w:spacing w:after="0" w:line="240" w:lineRule="auto"/>
              <w:rPr>
                <w:rFonts w:ascii="Times New Roman" w:hAnsi="Times New Roman"/>
              </w:rPr>
            </w:pPr>
            <w:r w:rsidRPr="0040262D">
              <w:rPr>
                <w:rFonts w:ascii="Times New Roman" w:hAnsi="Times New Roman"/>
              </w:rPr>
              <w:t xml:space="preserve">ИНН 3317015668, ОГРН </w:t>
            </w:r>
            <w:hyperlink r:id="rId6" w:tgtFrame="_blank" w:tooltip="унитарное муниципальное предприятие Ковровского района &quot;Нерехта-жилсервис&quot;" w:history="1">
              <w:r w:rsidRPr="0040262D">
                <w:rPr>
                  <w:rStyle w:val="a4"/>
                  <w:rFonts w:ascii="Times New Roman" w:hAnsi="Times New Roman"/>
                  <w:color w:val="auto"/>
                  <w:u w:val="none"/>
                </w:rPr>
                <w:t>1103332001300</w:t>
              </w:r>
            </w:hyperlink>
            <w:r w:rsidR="00F61C41" w:rsidRPr="0040262D">
              <w:rPr>
                <w:rFonts w:ascii="Times New Roman" w:hAnsi="Times New Roman"/>
              </w:rPr>
              <w:t xml:space="preserve">, </w:t>
            </w:r>
          </w:p>
          <w:p w:rsidR="0040262D" w:rsidRPr="0040262D" w:rsidRDefault="0040262D" w:rsidP="0040262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40262D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40262D">
              <w:rPr>
                <w:rFonts w:ascii="Times New Roman" w:hAnsi="Times New Roman"/>
              </w:rPr>
              <w:t>/с 40702810402200000631,</w:t>
            </w:r>
          </w:p>
          <w:p w:rsidR="0040262D" w:rsidRPr="0040262D" w:rsidRDefault="0040262D" w:rsidP="0040262D">
            <w:pPr>
              <w:spacing w:after="0" w:line="240" w:lineRule="auto"/>
              <w:rPr>
                <w:rFonts w:ascii="Times New Roman" w:hAnsi="Times New Roman"/>
              </w:rPr>
            </w:pPr>
            <w:r w:rsidRPr="0040262D">
              <w:rPr>
                <w:rFonts w:ascii="Times New Roman" w:hAnsi="Times New Roman"/>
              </w:rPr>
              <w:t>в ПАО «Банк УРАЛСИБ»</w:t>
            </w:r>
          </w:p>
          <w:p w:rsidR="0040262D" w:rsidRPr="0040262D" w:rsidRDefault="0040262D" w:rsidP="0040262D">
            <w:pPr>
              <w:spacing w:after="0" w:line="240" w:lineRule="auto"/>
              <w:rPr>
                <w:rFonts w:ascii="Times New Roman" w:hAnsi="Times New Roman"/>
              </w:rPr>
            </w:pPr>
            <w:r w:rsidRPr="0040262D">
              <w:rPr>
                <w:rFonts w:ascii="Times New Roman" w:hAnsi="Times New Roman"/>
              </w:rPr>
              <w:t>Операционный офис «Владимирский»</w:t>
            </w:r>
          </w:p>
          <w:p w:rsidR="0040262D" w:rsidRPr="0040262D" w:rsidRDefault="0040262D" w:rsidP="0040262D">
            <w:pPr>
              <w:spacing w:after="0" w:line="240" w:lineRule="auto"/>
              <w:rPr>
                <w:rFonts w:ascii="Times New Roman" w:hAnsi="Times New Roman"/>
              </w:rPr>
            </w:pPr>
            <w:r w:rsidRPr="0040262D">
              <w:rPr>
                <w:rFonts w:ascii="Times New Roman" w:hAnsi="Times New Roman"/>
              </w:rPr>
              <w:t>к/с 30101810100000000787</w:t>
            </w:r>
          </w:p>
          <w:p w:rsidR="009A0FFC" w:rsidRPr="0040262D" w:rsidRDefault="0040262D" w:rsidP="0040262D">
            <w:pPr>
              <w:spacing w:after="0" w:line="240" w:lineRule="auto"/>
              <w:rPr>
                <w:rFonts w:ascii="Times New Roman" w:hAnsi="Times New Roman"/>
              </w:rPr>
            </w:pPr>
            <w:r w:rsidRPr="0040262D">
              <w:rPr>
                <w:rFonts w:ascii="Times New Roman" w:hAnsi="Times New Roman"/>
              </w:rPr>
              <w:t>БИК 044525787</w:t>
            </w:r>
          </w:p>
        </w:tc>
        <w:tc>
          <w:tcPr>
            <w:tcW w:w="4500" w:type="dxa"/>
          </w:tcPr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A0FFC">
              <w:rPr>
                <w:rFonts w:ascii="Times New Roman" w:hAnsi="Times New Roman"/>
                <w:b/>
              </w:rPr>
              <w:t>Покупатель:</w:t>
            </w:r>
          </w:p>
          <w:p w:rsidR="0040262D" w:rsidRDefault="004026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</w:rPr>
            </w:pPr>
            <w:r w:rsidRPr="009A0FFC">
              <w:rPr>
                <w:rFonts w:ascii="Times New Roman" w:hAnsi="Times New Roman"/>
              </w:rPr>
              <w:t>________________________________</w:t>
            </w: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A0FFC" w:rsidRPr="009A0FFC" w:rsidRDefault="009A0F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0FFC" w:rsidRPr="009A0FFC" w:rsidTr="00F61C41">
        <w:tc>
          <w:tcPr>
            <w:tcW w:w="5070" w:type="dxa"/>
          </w:tcPr>
          <w:p w:rsidR="00DB473A" w:rsidRPr="0040262D" w:rsidRDefault="00DB473A" w:rsidP="00DB473A">
            <w:pPr>
              <w:spacing w:after="0" w:line="240" w:lineRule="auto"/>
              <w:rPr>
                <w:rFonts w:ascii="Times New Roman" w:hAnsi="Times New Roman"/>
              </w:rPr>
            </w:pPr>
            <w:r w:rsidRPr="0040262D">
              <w:rPr>
                <w:rFonts w:ascii="Times New Roman" w:hAnsi="Times New Roman"/>
              </w:rPr>
              <w:t>Конкурсный управляющий</w:t>
            </w:r>
          </w:p>
          <w:p w:rsidR="009A0FFC" w:rsidRPr="0040262D" w:rsidRDefault="009A0FFC" w:rsidP="00EC4A8D">
            <w:pPr>
              <w:rPr>
                <w:rFonts w:ascii="Times New Roman" w:hAnsi="Times New Roman"/>
              </w:rPr>
            </w:pPr>
            <w:r w:rsidRPr="0040262D">
              <w:rPr>
                <w:rFonts w:ascii="Times New Roman" w:hAnsi="Times New Roman"/>
              </w:rPr>
              <w:t xml:space="preserve">______________________ </w:t>
            </w:r>
            <w:r w:rsidR="00EC4A8D" w:rsidRPr="0040262D">
              <w:rPr>
                <w:rFonts w:ascii="Times New Roman" w:hAnsi="Times New Roman"/>
              </w:rPr>
              <w:t xml:space="preserve"> Рассадин С.А.</w:t>
            </w:r>
          </w:p>
        </w:tc>
        <w:tc>
          <w:tcPr>
            <w:tcW w:w="4536" w:type="dxa"/>
            <w:gridSpan w:val="2"/>
          </w:tcPr>
          <w:p w:rsidR="009A0FFC" w:rsidRPr="009A0FFC" w:rsidRDefault="009A0FFC">
            <w:pPr>
              <w:rPr>
                <w:rFonts w:ascii="Times New Roman" w:hAnsi="Times New Roman"/>
              </w:rPr>
            </w:pPr>
            <w:r w:rsidRPr="009A0FFC">
              <w:rPr>
                <w:rFonts w:ascii="Times New Roman" w:hAnsi="Times New Roman"/>
              </w:rPr>
              <w:t>_______________________________</w:t>
            </w:r>
            <w:r w:rsidRPr="009A0FFC">
              <w:rPr>
                <w:rFonts w:ascii="Times New Roman" w:hAnsi="Times New Roman"/>
              </w:rPr>
              <w:tab/>
            </w:r>
          </w:p>
        </w:tc>
      </w:tr>
    </w:tbl>
    <w:p w:rsidR="009A0FFC" w:rsidRPr="009A0FFC" w:rsidRDefault="009A0FFC" w:rsidP="009A0FFC">
      <w:pPr>
        <w:rPr>
          <w:rFonts w:ascii="Times New Roman" w:hAnsi="Times New Roman"/>
          <w:color w:val="FF0000"/>
        </w:rPr>
      </w:pPr>
    </w:p>
    <w:p w:rsidR="009A0FFC" w:rsidRPr="009A0FFC" w:rsidRDefault="009A0FFC" w:rsidP="009A0FFC">
      <w:pPr>
        <w:rPr>
          <w:rFonts w:ascii="Times New Roman" w:hAnsi="Times New Roman"/>
          <w:color w:val="FF0000"/>
        </w:rPr>
      </w:pPr>
    </w:p>
    <w:p w:rsidR="009A0FFC" w:rsidRPr="009A0FFC" w:rsidRDefault="009A0FFC" w:rsidP="009A0FF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30962" w:rsidRPr="009A0FFC" w:rsidRDefault="00E30962">
      <w:pPr>
        <w:rPr>
          <w:rFonts w:ascii="Times New Roman" w:hAnsi="Times New Roman"/>
        </w:rPr>
      </w:pPr>
    </w:p>
    <w:sectPr w:rsidR="00E30962" w:rsidRPr="009A0FFC" w:rsidSect="00055D80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C9F7107"/>
    <w:multiLevelType w:val="hybridMultilevel"/>
    <w:tmpl w:val="DF2AE5F0"/>
    <w:lvl w:ilvl="0" w:tplc="3B906CF2">
      <w:start w:val="4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0205D"/>
    <w:multiLevelType w:val="multilevel"/>
    <w:tmpl w:val="50DA22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>
    <w:nsid w:val="5B691340"/>
    <w:multiLevelType w:val="multilevel"/>
    <w:tmpl w:val="D7C88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FFC"/>
    <w:rsid w:val="00055D80"/>
    <w:rsid w:val="000915F3"/>
    <w:rsid w:val="000C6748"/>
    <w:rsid w:val="001D5B4D"/>
    <w:rsid w:val="00227737"/>
    <w:rsid w:val="0025091A"/>
    <w:rsid w:val="002C2C6A"/>
    <w:rsid w:val="00322F9A"/>
    <w:rsid w:val="003273A4"/>
    <w:rsid w:val="003B311F"/>
    <w:rsid w:val="003D11C1"/>
    <w:rsid w:val="0040262D"/>
    <w:rsid w:val="00524B56"/>
    <w:rsid w:val="00574C82"/>
    <w:rsid w:val="005A7DF5"/>
    <w:rsid w:val="00643265"/>
    <w:rsid w:val="00643276"/>
    <w:rsid w:val="006C5338"/>
    <w:rsid w:val="006F78ED"/>
    <w:rsid w:val="007D564E"/>
    <w:rsid w:val="0080555A"/>
    <w:rsid w:val="00816B98"/>
    <w:rsid w:val="008659F9"/>
    <w:rsid w:val="008D7CEC"/>
    <w:rsid w:val="008F109B"/>
    <w:rsid w:val="00953805"/>
    <w:rsid w:val="00992B43"/>
    <w:rsid w:val="00995586"/>
    <w:rsid w:val="009A0FFC"/>
    <w:rsid w:val="009A64D8"/>
    <w:rsid w:val="009E6681"/>
    <w:rsid w:val="00A2555D"/>
    <w:rsid w:val="00A82949"/>
    <w:rsid w:val="00A96A39"/>
    <w:rsid w:val="00B2318C"/>
    <w:rsid w:val="00B85704"/>
    <w:rsid w:val="00C8000E"/>
    <w:rsid w:val="00D4551B"/>
    <w:rsid w:val="00D73107"/>
    <w:rsid w:val="00D740FC"/>
    <w:rsid w:val="00D82027"/>
    <w:rsid w:val="00DB473A"/>
    <w:rsid w:val="00E2204C"/>
    <w:rsid w:val="00E30962"/>
    <w:rsid w:val="00EA7A9D"/>
    <w:rsid w:val="00EC4A8D"/>
    <w:rsid w:val="00F53BEA"/>
    <w:rsid w:val="00F61C41"/>
    <w:rsid w:val="00FC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FC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0FF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A0FFC"/>
    <w:pPr>
      <w:ind w:left="720"/>
      <w:contextualSpacing/>
    </w:pPr>
  </w:style>
  <w:style w:type="paragraph" w:customStyle="1" w:styleId="ConsPlusNormal">
    <w:name w:val="ConsPlusNormal"/>
    <w:rsid w:val="00F61C41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semiHidden/>
    <w:unhideWhenUsed/>
    <w:rsid w:val="004026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rtoteka.ru/card/6bd2ed8458d06bf53fcd9002fa72aa96/7231c2147bf60f298017a92d21ddddb9/?utm_source=kommersant&amp;utm_medium=cpc&amp;utm_campaign=message_link" TargetMode="External"/><Relationship Id="rId5" Type="http://schemas.openxmlformats.org/officeDocument/2006/relationships/hyperlink" Target="https://www.kartoteka.ru/card/6bd2ed8458d06bf53fcd9002fa72aa96/7231c2147bf60f298017a92d21ddddb9/?utm_source=kommersant&amp;utm_medium=cpc&amp;utm_campaign=messag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3</cp:revision>
  <cp:lastPrinted>2016-06-27T11:35:00Z</cp:lastPrinted>
  <dcterms:created xsi:type="dcterms:W3CDTF">2020-06-18T06:40:00Z</dcterms:created>
  <dcterms:modified xsi:type="dcterms:W3CDTF">2020-07-31T08:06:00Z</dcterms:modified>
</cp:coreProperties>
</file>