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7D82821D" w:rsidR="00EE2718" w:rsidRPr="008A6DE0" w:rsidRDefault="00003DF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4D38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38E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D38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F3005" w:rsidRPr="004D38E6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4D38E6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4214F2" w:rsidRPr="004D38E6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Pr="004D38E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F2509B" w:rsidRPr="004D38E6">
        <w:rPr>
          <w:rFonts w:ascii="Times New Roman" w:hAnsi="Times New Roman" w:cs="Times New Roman"/>
          <w:color w:val="000000"/>
          <w:sz w:val="24"/>
          <w:szCs w:val="24"/>
        </w:rPr>
        <w:t>Рязанской области от 21 сентября 2016 г. (дата объявления резолютивной части 16 сентября 2016 г.) по делу № А54-4157/2016</w:t>
      </w:r>
      <w:r w:rsidRPr="004D38E6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79374E" w:rsidRPr="004D38E6">
        <w:rPr>
          <w:rFonts w:ascii="Times New Roman" w:hAnsi="Times New Roman" w:cs="Times New Roman"/>
          <w:color w:val="000000"/>
          <w:sz w:val="24"/>
          <w:szCs w:val="24"/>
        </w:rPr>
        <w:t>Региональным инвестиционным коммерческим банком «</w:t>
      </w:r>
      <w:proofErr w:type="spellStart"/>
      <w:r w:rsidR="0079374E" w:rsidRPr="004D38E6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="0079374E" w:rsidRPr="004D38E6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(ООО РИКБ «</w:t>
      </w:r>
      <w:proofErr w:type="spellStart"/>
      <w:r w:rsidR="0079374E" w:rsidRPr="004D38E6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="0079374E" w:rsidRPr="004D38E6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Pr="004D38E6">
        <w:rPr>
          <w:rFonts w:ascii="Times New Roman" w:hAnsi="Times New Roman" w:cs="Times New Roman"/>
          <w:color w:val="000000"/>
          <w:sz w:val="24"/>
          <w:szCs w:val="24"/>
        </w:rPr>
        <w:t>, адрес регистрации:</w:t>
      </w:r>
      <w:r w:rsidR="0079374E" w:rsidRPr="004D38E6">
        <w:rPr>
          <w:rFonts w:ascii="Times New Roman" w:hAnsi="Times New Roman" w:cs="Times New Roman"/>
          <w:color w:val="000000"/>
          <w:sz w:val="24"/>
          <w:szCs w:val="24"/>
        </w:rPr>
        <w:t xml:space="preserve"> 390000, город Рязань, Первомайский пр-т, д. 14,</w:t>
      </w:r>
      <w:r w:rsidRPr="004D3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374E" w:rsidRPr="004D38E6">
        <w:rPr>
          <w:rFonts w:ascii="Times New Roman" w:hAnsi="Times New Roman" w:cs="Times New Roman"/>
          <w:color w:val="000000"/>
          <w:sz w:val="24"/>
          <w:szCs w:val="24"/>
        </w:rPr>
        <w:t>ОГРН 1026200007855, ИНН 6231027963</w:t>
      </w:r>
      <w:r w:rsidR="00662676" w:rsidRPr="004D38E6">
        <w:rPr>
          <w:rFonts w:ascii="Times New Roman" w:hAnsi="Times New Roman" w:cs="Times New Roman"/>
          <w:color w:val="000000"/>
          <w:sz w:val="24"/>
          <w:szCs w:val="24"/>
        </w:rPr>
        <w:t>) (далее – КУ) (</w:t>
      </w:r>
      <w:r w:rsidR="00662676" w:rsidRPr="008A6DE0">
        <w:rPr>
          <w:rFonts w:ascii="Times New Roman" w:hAnsi="Times New Roman" w:cs="Times New Roman"/>
          <w:color w:val="000000"/>
          <w:sz w:val="24"/>
          <w:szCs w:val="24"/>
        </w:rPr>
        <w:t xml:space="preserve">далее – финансовая организация), проводит электронные </w:t>
      </w:r>
      <w:r w:rsidR="00662676" w:rsidRPr="008A6DE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8A6D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8A6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F94EFDA" w:rsidR="00EE2718" w:rsidRPr="008A6DE0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6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8A6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8A6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AD5539" w:rsidRPr="008A6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-4, 9, 10, 15</w:t>
      </w:r>
      <w:r w:rsidRPr="008A6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6F48EB0" w:rsidR="00EE2718" w:rsidRPr="008A6DE0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8A6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D5539" w:rsidRPr="008A6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-15</w:t>
      </w:r>
      <w:r w:rsidRPr="008A6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8A6DE0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E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6F1D028" w14:textId="77777777" w:rsidR="008A6DE0" w:rsidRPr="008A6DE0" w:rsidRDefault="008A6DE0" w:rsidP="008A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E0">
        <w:rPr>
          <w:rFonts w:ascii="Times New Roman" w:hAnsi="Times New Roman" w:cs="Times New Roman"/>
          <w:color w:val="000000"/>
          <w:sz w:val="24"/>
          <w:szCs w:val="24"/>
        </w:rPr>
        <w:t>Лот 1 - Нежилые помещения Н10 - 38,6 кв. м, Н3 - 14,1 кв. м, Н4 - 44,1 кв. м, Н7 - 49,8 кв. м, Н12 - 10,1кв. м, Н9 - 37,9 кв. м, Н11 - 17,2 кв. м, Н2 - 14,7 кв. м, Н8 - 43,7 кв. м, Н13 - 8,2 кв. м, Н5 - 44,1 кв. м, адрес: г. Рязань, Михайловское ш., д. 80, к. 3, кадастровые номера 62:29:0060031:1199, 62:29:0060031:1192, 62:29:0060031:1193, 62:29:0060031:1196, 62:29:0060031:1201, 62:29:0060031:1198, 62:29:0060031:1200, 62:29:0060031:1191, 62:29:0060031:1197, 62:29:0060031:1202, 62:29:0060031:1194 - 10 761 574,00 руб.;</w:t>
      </w:r>
    </w:p>
    <w:p w14:paraId="25CB4E69" w14:textId="77777777" w:rsidR="008A6DE0" w:rsidRPr="008A6DE0" w:rsidRDefault="008A6DE0" w:rsidP="008A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E0">
        <w:rPr>
          <w:rFonts w:ascii="Times New Roman" w:hAnsi="Times New Roman" w:cs="Times New Roman"/>
          <w:color w:val="000000"/>
          <w:sz w:val="24"/>
          <w:szCs w:val="24"/>
        </w:rPr>
        <w:t xml:space="preserve">Лот 2 - ЗАО "Держава-Лизинг", ИНН 7709837296, КД 0024\Ю-14 от 06.09.2014, КД 0022\Ю-14 от 12.04.2014, решение АС Рязанской обл. от 31.01.2018 по делу А54-4971/2017, решение о предстоящем исключении </w:t>
      </w:r>
      <w:proofErr w:type="spellStart"/>
      <w:r w:rsidRPr="008A6DE0">
        <w:rPr>
          <w:rFonts w:ascii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Pr="008A6DE0">
        <w:rPr>
          <w:rFonts w:ascii="Times New Roman" w:hAnsi="Times New Roman" w:cs="Times New Roman"/>
          <w:color w:val="000000"/>
          <w:sz w:val="24"/>
          <w:szCs w:val="24"/>
        </w:rPr>
        <w:t xml:space="preserve"> ЮЛ из ЕГРЮЛ (44 627 455,41 руб.) - 44 627 455,41 руб.;</w:t>
      </w:r>
    </w:p>
    <w:p w14:paraId="038BD300" w14:textId="77777777" w:rsidR="008A6DE0" w:rsidRPr="008A6DE0" w:rsidRDefault="008A6DE0" w:rsidP="008A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E0">
        <w:rPr>
          <w:rFonts w:ascii="Times New Roman" w:hAnsi="Times New Roman" w:cs="Times New Roman"/>
          <w:color w:val="000000"/>
          <w:sz w:val="24"/>
          <w:szCs w:val="24"/>
        </w:rPr>
        <w:t xml:space="preserve">Лот 3 - ООО "Простор", ИНН 6215011395 (солидарно с </w:t>
      </w:r>
      <w:proofErr w:type="spellStart"/>
      <w:r w:rsidRPr="008A6DE0">
        <w:rPr>
          <w:rFonts w:ascii="Times New Roman" w:hAnsi="Times New Roman" w:cs="Times New Roman"/>
          <w:color w:val="000000"/>
          <w:sz w:val="24"/>
          <w:szCs w:val="24"/>
        </w:rPr>
        <w:t>Каграмановым</w:t>
      </w:r>
      <w:proofErr w:type="spellEnd"/>
      <w:r w:rsidRPr="008A6DE0">
        <w:rPr>
          <w:rFonts w:ascii="Times New Roman" w:hAnsi="Times New Roman" w:cs="Times New Roman"/>
          <w:color w:val="000000"/>
          <w:sz w:val="24"/>
          <w:szCs w:val="24"/>
        </w:rPr>
        <w:t xml:space="preserve"> Сергеем Эдуардовичем, </w:t>
      </w:r>
      <w:proofErr w:type="spellStart"/>
      <w:r w:rsidRPr="008A6DE0">
        <w:rPr>
          <w:rFonts w:ascii="Times New Roman" w:hAnsi="Times New Roman" w:cs="Times New Roman"/>
          <w:color w:val="000000"/>
          <w:sz w:val="24"/>
          <w:szCs w:val="24"/>
        </w:rPr>
        <w:t>Каграмановой</w:t>
      </w:r>
      <w:proofErr w:type="spellEnd"/>
      <w:r w:rsidRPr="008A6DE0">
        <w:rPr>
          <w:rFonts w:ascii="Times New Roman" w:hAnsi="Times New Roman" w:cs="Times New Roman"/>
          <w:color w:val="000000"/>
          <w:sz w:val="24"/>
          <w:szCs w:val="24"/>
        </w:rPr>
        <w:t xml:space="preserve"> Ириной Александровной), КД 0062\Ю-13 от 15.11.2013, решение Советского районного суда г. Рязани от 21.10.2014 по делу 2-3482/2015, решение о предстоящем исключении </w:t>
      </w:r>
      <w:proofErr w:type="spellStart"/>
      <w:r w:rsidRPr="008A6DE0">
        <w:rPr>
          <w:rFonts w:ascii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Pr="008A6DE0">
        <w:rPr>
          <w:rFonts w:ascii="Times New Roman" w:hAnsi="Times New Roman" w:cs="Times New Roman"/>
          <w:color w:val="000000"/>
          <w:sz w:val="24"/>
          <w:szCs w:val="24"/>
        </w:rPr>
        <w:t xml:space="preserve"> ЮЛ из ЕГРЮЛ (3 359 014,35 руб.) - 3 359 014,35 руб.;</w:t>
      </w:r>
    </w:p>
    <w:p w14:paraId="262A4F5A" w14:textId="77777777" w:rsidR="008A6DE0" w:rsidRPr="00547FA7" w:rsidRDefault="008A6DE0" w:rsidP="008A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E0">
        <w:rPr>
          <w:rFonts w:ascii="Times New Roman" w:hAnsi="Times New Roman" w:cs="Times New Roman"/>
          <w:color w:val="000000"/>
          <w:sz w:val="24"/>
          <w:szCs w:val="24"/>
        </w:rPr>
        <w:t>Лот 4 - ООО "ПРОГРЕСС", ИНН 6234125895, КД 0033\Ю-15 от 09.06.2015, КД 0047/15 от 14.12.2015, КД 0049\Ю-15 от 21.08.2015, решение АС Рязанской обл. от 24.05.2017 по делу А54-</w:t>
      </w:r>
      <w:r w:rsidRPr="00547FA7">
        <w:rPr>
          <w:rFonts w:ascii="Times New Roman" w:hAnsi="Times New Roman" w:cs="Times New Roman"/>
          <w:color w:val="000000"/>
          <w:sz w:val="24"/>
          <w:szCs w:val="24"/>
        </w:rPr>
        <w:t>2149/2017 (117 753 831,28 руб.) - 117 753 831,28 руб.;</w:t>
      </w:r>
    </w:p>
    <w:p w14:paraId="4032EF33" w14:textId="77777777" w:rsidR="008A6DE0" w:rsidRPr="00547FA7" w:rsidRDefault="008A6DE0" w:rsidP="00547FA7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A7">
        <w:rPr>
          <w:rFonts w:ascii="Times New Roman" w:hAnsi="Times New Roman" w:cs="Times New Roman"/>
          <w:color w:val="000000"/>
          <w:sz w:val="24"/>
          <w:szCs w:val="24"/>
        </w:rPr>
        <w:t>Лот 5 - ООО "Ориент", ИНН 6234055888 (солидарно с Селифоновым Анатолием Анатольевичем), КД 0072\Ю-14 от 17.10.2014, решение Советского районного суда г. Рязани от 01.11.2015 по делу 2-3482/2015 (6 366 093,02 руб.) - 5 434 509,35 руб.;</w:t>
      </w:r>
    </w:p>
    <w:p w14:paraId="7D0F3BE5" w14:textId="77777777" w:rsidR="008A6DE0" w:rsidRPr="00547FA7" w:rsidRDefault="008A6DE0" w:rsidP="00547FA7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A7">
        <w:rPr>
          <w:rFonts w:ascii="Times New Roman" w:hAnsi="Times New Roman" w:cs="Times New Roman"/>
          <w:color w:val="000000"/>
          <w:sz w:val="24"/>
          <w:szCs w:val="24"/>
        </w:rPr>
        <w:t>Лот 6 - ООО "МСК", ИНН 7716730970, КД 0086\Ю-15 от 30.12.2015, определение АС г. Москвы от 24.01.2018 по делу А40-136219/17-88-186 о включении в РТК 3-я очередь, находится в стадии банкротства (8 020 041,67 руб.) - 2 328 170,28 руб.;</w:t>
      </w:r>
    </w:p>
    <w:p w14:paraId="4C79C9E9" w14:textId="77777777" w:rsidR="008A6DE0" w:rsidRPr="00547FA7" w:rsidRDefault="008A6DE0" w:rsidP="00547FA7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A7">
        <w:rPr>
          <w:rFonts w:ascii="Times New Roman" w:hAnsi="Times New Roman" w:cs="Times New Roman"/>
          <w:color w:val="000000"/>
          <w:sz w:val="24"/>
          <w:szCs w:val="24"/>
        </w:rPr>
        <w:t>Лот 7 - ООО "ТД АРСЕНАЛ", ИНН 7733875373, КД 0045\Ю-15 от 29.07.2015, КД 0072\Ю-15 от 18.11.2015, решение АС Рязанской обл. от 25.08.2017 по делу А54-2148/2017 (137 764 804,34 руб.) - 96 207 747,57 руб.;</w:t>
      </w:r>
    </w:p>
    <w:p w14:paraId="7743C416" w14:textId="621F7214" w:rsidR="008A6DE0" w:rsidRPr="008A6DE0" w:rsidRDefault="008A6DE0" w:rsidP="00547FA7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A7">
        <w:rPr>
          <w:rFonts w:ascii="Times New Roman" w:hAnsi="Times New Roman" w:cs="Times New Roman"/>
          <w:color w:val="000000"/>
          <w:sz w:val="24"/>
          <w:szCs w:val="24"/>
        </w:rPr>
        <w:t>Лот 8 - ИП Варламов Владислав Николаевич ИНН 623005652290 (солидарно с ООО "</w:t>
      </w:r>
      <w:proofErr w:type="spellStart"/>
      <w:r w:rsidRPr="00547FA7">
        <w:rPr>
          <w:rFonts w:ascii="Times New Roman" w:hAnsi="Times New Roman" w:cs="Times New Roman"/>
          <w:color w:val="000000"/>
          <w:sz w:val="24"/>
          <w:szCs w:val="24"/>
        </w:rPr>
        <w:t>Новодеревенская</w:t>
      </w:r>
      <w:proofErr w:type="spellEnd"/>
      <w:r w:rsidRPr="00547FA7">
        <w:rPr>
          <w:rFonts w:ascii="Times New Roman" w:hAnsi="Times New Roman" w:cs="Times New Roman"/>
          <w:color w:val="000000"/>
          <w:sz w:val="24"/>
          <w:szCs w:val="24"/>
        </w:rPr>
        <w:t xml:space="preserve"> птицефабрика, ИНН 6209001060, Варламовой Надеждой Борисовной, Амелиным Александром Васильевичем, Анисимовым Александром Юрьевичем), КД 0032\Ю-13 от 25.06.2013, КД 0045\Ю-14 от 16.07.2014, решение Советского районного суда г. Рязани от 06.11.2018 по делу 2-155/2018 (15 500 393,39 руб.) </w:t>
      </w:r>
      <w:r w:rsidR="002159F2" w:rsidRPr="00547FA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4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9F2" w:rsidRPr="00547FA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159F2" w:rsidRPr="00547F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2159F2" w:rsidRPr="00547FA7">
        <w:rPr>
          <w:rFonts w:ascii="Times New Roman" w:hAnsi="Times New Roman" w:cs="Times New Roman"/>
          <w:color w:val="000000"/>
          <w:sz w:val="24"/>
          <w:szCs w:val="24"/>
        </w:rPr>
        <w:t>213</w:t>
      </w:r>
      <w:r w:rsidR="002159F2" w:rsidRPr="00547F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2159F2" w:rsidRPr="00547FA7">
        <w:rPr>
          <w:rFonts w:ascii="Times New Roman" w:hAnsi="Times New Roman" w:cs="Times New Roman"/>
          <w:color w:val="000000"/>
          <w:sz w:val="24"/>
          <w:szCs w:val="24"/>
        </w:rPr>
        <w:t>297.20</w:t>
      </w:r>
      <w:r w:rsidRPr="00547FA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DC67507" w14:textId="77777777" w:rsidR="008A6DE0" w:rsidRPr="008A6DE0" w:rsidRDefault="008A6DE0" w:rsidP="008A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E0">
        <w:rPr>
          <w:rFonts w:ascii="Times New Roman" w:hAnsi="Times New Roman" w:cs="Times New Roman"/>
          <w:color w:val="000000"/>
          <w:sz w:val="24"/>
          <w:szCs w:val="24"/>
        </w:rPr>
        <w:t>Лот 9 - Права требования к 27 физическим лицам, г. Москва (24 042 648,74 руб.) - 24 042 648,74 руб.;</w:t>
      </w:r>
    </w:p>
    <w:p w14:paraId="41848341" w14:textId="77777777" w:rsidR="008A6DE0" w:rsidRPr="008A6DE0" w:rsidRDefault="008A6DE0" w:rsidP="008A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E0">
        <w:rPr>
          <w:rFonts w:ascii="Times New Roman" w:hAnsi="Times New Roman" w:cs="Times New Roman"/>
          <w:color w:val="000000"/>
          <w:sz w:val="24"/>
          <w:szCs w:val="24"/>
        </w:rPr>
        <w:t xml:space="preserve">Лот 10 - Львов Всеволод Валентинович, КД 0018\Ф-15 от 27.03.2015, КД 0019\Ф-15 от 07.04.2015, КД 0033\Ф-15 от 23.04.2015, КД 0061\Ф-15 от 14.07.2015, решение </w:t>
      </w:r>
      <w:r w:rsidRPr="008A6D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Дорогомиловского районного суда г. Москвы от 03.04.2017 по делу 02-0762/2017 (36 274 149,21 руб.) - 36 274 149,21 руб.;</w:t>
      </w:r>
    </w:p>
    <w:p w14:paraId="13AC3C3E" w14:textId="6607FD18" w:rsidR="008A6DE0" w:rsidRPr="00547FA7" w:rsidRDefault="008A6DE0" w:rsidP="008A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A7">
        <w:rPr>
          <w:rFonts w:ascii="Times New Roman" w:hAnsi="Times New Roman" w:cs="Times New Roman"/>
          <w:color w:val="000000"/>
          <w:sz w:val="24"/>
          <w:szCs w:val="24"/>
        </w:rPr>
        <w:t xml:space="preserve">Лот 11 - Мясоедов Андрей Николаевич, КД 0116\Ф-15 от 21.12.2015, 0085\Ф-15 от 18.09.2015, 0106\Ф-15 от 30.10.2015, 0112\Ф-15 от 02.12.2015, решение Никулинского районного суда г. Москвы от 13.03.2018 по делу 02-1046/2018 (17 911 847,01 руб.) </w:t>
      </w:r>
      <w:r w:rsidR="002159F2" w:rsidRPr="00547FA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4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9F2" w:rsidRPr="00547FA7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2159F2" w:rsidRPr="00547F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2159F2" w:rsidRPr="00547FA7">
        <w:rPr>
          <w:rFonts w:ascii="Times New Roman" w:hAnsi="Times New Roman" w:cs="Times New Roman"/>
          <w:color w:val="000000"/>
          <w:sz w:val="24"/>
          <w:szCs w:val="24"/>
        </w:rPr>
        <w:t>775</w:t>
      </w:r>
      <w:r w:rsidR="002159F2" w:rsidRPr="00547F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2159F2" w:rsidRPr="00547FA7">
        <w:rPr>
          <w:rFonts w:ascii="Times New Roman" w:hAnsi="Times New Roman" w:cs="Times New Roman"/>
          <w:color w:val="000000"/>
          <w:sz w:val="24"/>
          <w:szCs w:val="24"/>
        </w:rPr>
        <w:t>841,16</w:t>
      </w:r>
      <w:r w:rsidRPr="00547FA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18FD204" w14:textId="4D34B08A" w:rsidR="008A6DE0" w:rsidRPr="00547FA7" w:rsidRDefault="008A6DE0" w:rsidP="008A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A7">
        <w:rPr>
          <w:rFonts w:ascii="Times New Roman" w:hAnsi="Times New Roman" w:cs="Times New Roman"/>
          <w:color w:val="000000"/>
          <w:sz w:val="24"/>
          <w:szCs w:val="24"/>
        </w:rPr>
        <w:t xml:space="preserve">Лот 12 - Пригожин Илья Аркадьевич, КД 0017\Ф-16 от 10.03.2016, 0035\Ф-15 от 28.04.2015, 0028\Ф-15 от 16.04.2015, 0042\Ф-15 от 26.05.2015, 0076\Ф-15 от 26.08.2015, 0189\Ф-13 от 18.10.2013, решение Гагаринского районного суда г. Москвы от 07.04.2017 по делу 02-1445/2017 (30 909 393,00 руб.) </w:t>
      </w:r>
      <w:r w:rsidR="002159F2" w:rsidRPr="00547FA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4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9F2" w:rsidRPr="00547FA7">
        <w:rPr>
          <w:rFonts w:ascii="Times New Roman" w:hAnsi="Times New Roman" w:cs="Times New Roman"/>
          <w:color w:val="000000"/>
          <w:sz w:val="24"/>
          <w:szCs w:val="24"/>
        </w:rPr>
        <w:t>22 792 014,50</w:t>
      </w:r>
      <w:r w:rsidRPr="00547FA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578C5D6" w14:textId="2C03487D" w:rsidR="008A6DE0" w:rsidRPr="00547FA7" w:rsidRDefault="008A6DE0" w:rsidP="008A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A7">
        <w:rPr>
          <w:rFonts w:ascii="Times New Roman" w:hAnsi="Times New Roman" w:cs="Times New Roman"/>
          <w:color w:val="000000"/>
          <w:sz w:val="24"/>
          <w:szCs w:val="24"/>
        </w:rPr>
        <w:t xml:space="preserve">Лот 13 - Боброва Ольга Николаевна, КД 1362\Ф-07 от 01.10.2007, решение Советского районного суда г. Рязани от 26.03.2011 по делу 2-470/2011 (2 630 659,33 руб.) </w:t>
      </w:r>
      <w:r w:rsidR="002159F2" w:rsidRPr="00547FA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4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9F2" w:rsidRPr="00547FA7">
        <w:rPr>
          <w:rFonts w:ascii="Times New Roman" w:hAnsi="Times New Roman" w:cs="Times New Roman"/>
          <w:color w:val="000000"/>
          <w:sz w:val="24"/>
          <w:szCs w:val="24"/>
        </w:rPr>
        <w:t>1 503 432,95</w:t>
      </w:r>
      <w:r w:rsidRPr="00547FA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54A692C" w14:textId="453C1FF5" w:rsidR="008A6DE0" w:rsidRPr="00547FA7" w:rsidRDefault="008A6DE0" w:rsidP="008A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A7">
        <w:rPr>
          <w:rFonts w:ascii="Times New Roman" w:hAnsi="Times New Roman" w:cs="Times New Roman"/>
          <w:color w:val="000000"/>
          <w:sz w:val="24"/>
          <w:szCs w:val="24"/>
        </w:rPr>
        <w:t xml:space="preserve">Лот 14 - Брагин Сергей Леонидович, КД 0121\Ф-15 от 28.12.2015, решение Троицкого районного суда г. Москвы от 30.05.2017 по делу 2-1341/2017 (3 078 438,78 руб.) </w:t>
      </w:r>
      <w:r w:rsidR="002159F2" w:rsidRPr="00547FA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4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9F2" w:rsidRPr="00547FA7">
        <w:rPr>
          <w:rFonts w:ascii="Times New Roman" w:hAnsi="Times New Roman" w:cs="Times New Roman"/>
          <w:color w:val="000000"/>
          <w:sz w:val="24"/>
          <w:szCs w:val="24"/>
        </w:rPr>
        <w:t>1 107 219,62</w:t>
      </w:r>
      <w:r w:rsidRPr="00547FA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D27368F" w14:textId="068FEDFF" w:rsidR="008A6DE0" w:rsidRPr="004214F2" w:rsidRDefault="008A6DE0" w:rsidP="008A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547FA7">
        <w:rPr>
          <w:rFonts w:ascii="Times New Roman" w:hAnsi="Times New Roman" w:cs="Times New Roman"/>
          <w:color w:val="000000"/>
          <w:sz w:val="24"/>
          <w:szCs w:val="24"/>
        </w:rPr>
        <w:t xml:space="preserve">Лот 15 - </w:t>
      </w:r>
      <w:proofErr w:type="spellStart"/>
      <w:r w:rsidRPr="00547FA7">
        <w:rPr>
          <w:rFonts w:ascii="Times New Roman" w:hAnsi="Times New Roman" w:cs="Times New Roman"/>
          <w:color w:val="000000"/>
          <w:sz w:val="24"/>
          <w:szCs w:val="24"/>
        </w:rPr>
        <w:t>Лавренина</w:t>
      </w:r>
      <w:proofErr w:type="spellEnd"/>
      <w:r w:rsidRPr="008A6DE0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</w:t>
      </w:r>
      <w:proofErr w:type="spellStart"/>
      <w:r w:rsidRPr="008A6DE0">
        <w:rPr>
          <w:rFonts w:ascii="Times New Roman" w:hAnsi="Times New Roman" w:cs="Times New Roman"/>
          <w:color w:val="000000"/>
          <w:sz w:val="24"/>
          <w:szCs w:val="24"/>
        </w:rPr>
        <w:t>Нохимовна</w:t>
      </w:r>
      <w:proofErr w:type="spellEnd"/>
      <w:r w:rsidRPr="008A6DE0">
        <w:rPr>
          <w:rFonts w:ascii="Times New Roman" w:hAnsi="Times New Roman" w:cs="Times New Roman"/>
          <w:color w:val="000000"/>
          <w:sz w:val="24"/>
          <w:szCs w:val="24"/>
        </w:rPr>
        <w:t>, КД 0044\Ю-13 от 13.09.2013, 0065\Ю-13 ОТ 09.12.2013, определение АС Рязанской обл. от 12.05.2016 по делу А54-6952/2015 о включении в РТК 3-я очередь, находится в стадии банкротства (14 357 21</w:t>
      </w:r>
      <w:r>
        <w:rPr>
          <w:rFonts w:ascii="Times New Roman" w:hAnsi="Times New Roman" w:cs="Times New Roman"/>
          <w:color w:val="000000"/>
          <w:sz w:val="24"/>
          <w:szCs w:val="24"/>
        </w:rPr>
        <w:t>7,34 руб.) - 14 357 217,34 руб.</w:t>
      </w:r>
    </w:p>
    <w:p w14:paraId="63AC13C9" w14:textId="77777777" w:rsidR="00662676" w:rsidRPr="00221F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21FD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221FD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21FD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221FD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21FD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824A4C7" w:rsidR="00662676" w:rsidRPr="00221F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21FD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21FD1" w:rsidRPr="00221FD1">
        <w:rPr>
          <w:rFonts w:ascii="Times New Roman CYR" w:hAnsi="Times New Roman CYR" w:cs="Times New Roman CYR"/>
          <w:color w:val="000000"/>
        </w:rPr>
        <w:t xml:space="preserve">5(пять) </w:t>
      </w:r>
      <w:r w:rsidRPr="00221FD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1295794" w:rsidR="00662676" w:rsidRPr="00221F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1FD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21FD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21FD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21FD1">
        <w:rPr>
          <w:rFonts w:ascii="Times New Roman CYR" w:hAnsi="Times New Roman CYR" w:cs="Times New Roman CYR"/>
          <w:b/>
          <w:bCs/>
          <w:color w:val="000000"/>
        </w:rPr>
        <w:t>1</w:t>
      </w:r>
      <w:r w:rsidR="00221FD1" w:rsidRPr="00221FD1">
        <w:rPr>
          <w:rFonts w:ascii="Times New Roman CYR" w:hAnsi="Times New Roman CYR" w:cs="Times New Roman CYR"/>
          <w:b/>
          <w:bCs/>
          <w:color w:val="000000"/>
        </w:rPr>
        <w:t>6</w:t>
      </w:r>
      <w:r w:rsidR="00735EAD" w:rsidRPr="00221FD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221FD1" w:rsidRPr="00221FD1">
        <w:rPr>
          <w:rFonts w:ascii="Times New Roman CYR" w:hAnsi="Times New Roman CYR" w:cs="Times New Roman CYR"/>
          <w:b/>
          <w:bCs/>
          <w:color w:val="000000"/>
        </w:rPr>
        <w:t>июня</w:t>
      </w:r>
      <w:r w:rsidR="00735EAD" w:rsidRPr="00221FD1">
        <w:rPr>
          <w:rFonts w:ascii="Times New Roman CYR" w:hAnsi="Times New Roman CYR" w:cs="Times New Roman CYR"/>
          <w:color w:val="000000"/>
        </w:rPr>
        <w:t xml:space="preserve"> </w:t>
      </w:r>
      <w:r w:rsidR="000420FF" w:rsidRPr="00221FD1">
        <w:rPr>
          <w:b/>
        </w:rPr>
        <w:t>2020</w:t>
      </w:r>
      <w:r w:rsidR="00735EAD" w:rsidRPr="00221FD1">
        <w:rPr>
          <w:b/>
        </w:rPr>
        <w:t xml:space="preserve"> г</w:t>
      </w:r>
      <w:r w:rsidRPr="00221FD1">
        <w:rPr>
          <w:b/>
        </w:rPr>
        <w:t>.</w:t>
      </w:r>
      <w:r w:rsidRPr="00221FD1">
        <w:t xml:space="preserve"> </w:t>
      </w:r>
      <w:r w:rsidRPr="00221FD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21FD1">
        <w:rPr>
          <w:color w:val="000000"/>
        </w:rPr>
        <w:t xml:space="preserve">АО «Российский аукционный дом» по адресу: </w:t>
      </w:r>
      <w:hyperlink r:id="rId8" w:history="1">
        <w:r w:rsidRPr="00221FD1">
          <w:rPr>
            <w:rStyle w:val="a4"/>
          </w:rPr>
          <w:t>http://lot-online.ru</w:t>
        </w:r>
      </w:hyperlink>
      <w:r w:rsidRPr="00221FD1">
        <w:rPr>
          <w:color w:val="000000"/>
        </w:rPr>
        <w:t xml:space="preserve"> (далее – ЭТП)</w:t>
      </w:r>
      <w:r w:rsidRPr="00221FD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21F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1FD1">
        <w:rPr>
          <w:color w:val="000000"/>
        </w:rPr>
        <w:t>Время окончания Торгов:</w:t>
      </w:r>
    </w:p>
    <w:p w14:paraId="2D38F7B1" w14:textId="77777777" w:rsidR="00662676" w:rsidRPr="00221F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1FD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21F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1FD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8B6FDE1" w:rsidR="00662676" w:rsidRPr="00221F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1FD1">
        <w:rPr>
          <w:color w:val="000000"/>
        </w:rPr>
        <w:t xml:space="preserve">В случае, если по итогам Торгов, назначенных на </w:t>
      </w:r>
      <w:r w:rsidR="00735EAD" w:rsidRPr="00221FD1">
        <w:rPr>
          <w:color w:val="000000"/>
        </w:rPr>
        <w:t>1</w:t>
      </w:r>
      <w:r w:rsidR="00221FD1" w:rsidRPr="00221FD1">
        <w:rPr>
          <w:color w:val="000000"/>
        </w:rPr>
        <w:t>6</w:t>
      </w:r>
      <w:r w:rsidRPr="00221FD1">
        <w:rPr>
          <w:color w:val="000000"/>
        </w:rPr>
        <w:t xml:space="preserve"> </w:t>
      </w:r>
      <w:r w:rsidR="00221FD1" w:rsidRPr="00221FD1">
        <w:rPr>
          <w:color w:val="000000"/>
        </w:rPr>
        <w:t>июня</w:t>
      </w:r>
      <w:r w:rsidRPr="00221FD1">
        <w:rPr>
          <w:color w:val="000000"/>
        </w:rPr>
        <w:t xml:space="preserve"> </w:t>
      </w:r>
      <w:r w:rsidR="000420FF" w:rsidRPr="00221FD1">
        <w:rPr>
          <w:color w:val="000000"/>
        </w:rPr>
        <w:t>2020</w:t>
      </w:r>
      <w:r w:rsidR="00735EAD" w:rsidRPr="00221FD1">
        <w:rPr>
          <w:color w:val="000000"/>
        </w:rPr>
        <w:t xml:space="preserve"> г</w:t>
      </w:r>
      <w:r w:rsidRPr="00221FD1">
        <w:rPr>
          <w:color w:val="000000"/>
        </w:rPr>
        <w:t xml:space="preserve">., лоты не реализованы, то в 14:00 часов по московскому времени </w:t>
      </w:r>
      <w:r w:rsidR="00221FD1" w:rsidRPr="00221FD1">
        <w:rPr>
          <w:b/>
          <w:bCs/>
          <w:color w:val="000000"/>
        </w:rPr>
        <w:t>03 августа</w:t>
      </w:r>
      <w:r w:rsidR="00735EAD" w:rsidRPr="00221FD1">
        <w:rPr>
          <w:color w:val="000000"/>
        </w:rPr>
        <w:t xml:space="preserve"> </w:t>
      </w:r>
      <w:r w:rsidR="000420FF" w:rsidRPr="00221FD1">
        <w:rPr>
          <w:b/>
        </w:rPr>
        <w:t>2020</w:t>
      </w:r>
      <w:r w:rsidR="00735EAD" w:rsidRPr="00221FD1">
        <w:rPr>
          <w:b/>
        </w:rPr>
        <w:t xml:space="preserve"> г</w:t>
      </w:r>
      <w:r w:rsidRPr="00221FD1">
        <w:rPr>
          <w:b/>
        </w:rPr>
        <w:t>.</w:t>
      </w:r>
      <w:r w:rsidRPr="00221FD1">
        <w:t xml:space="preserve"> </w:t>
      </w:r>
      <w:r w:rsidRPr="00221FD1">
        <w:rPr>
          <w:color w:val="000000"/>
        </w:rPr>
        <w:t>на ЭТП</w:t>
      </w:r>
      <w:r w:rsidRPr="00221FD1">
        <w:t xml:space="preserve"> </w:t>
      </w:r>
      <w:r w:rsidRPr="00221FD1">
        <w:rPr>
          <w:color w:val="000000"/>
        </w:rPr>
        <w:t>будут проведены</w:t>
      </w:r>
      <w:r w:rsidRPr="00221FD1">
        <w:rPr>
          <w:b/>
          <w:bCs/>
          <w:color w:val="000000"/>
        </w:rPr>
        <w:t xml:space="preserve"> повторные Торги </w:t>
      </w:r>
      <w:r w:rsidRPr="00221FD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21F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1FD1">
        <w:rPr>
          <w:color w:val="000000"/>
        </w:rPr>
        <w:t>Оператор ЭТП (далее – Оператор) обеспечивает проведение Торгов.</w:t>
      </w:r>
    </w:p>
    <w:p w14:paraId="1E345989" w14:textId="1BA4EEF1" w:rsidR="00662676" w:rsidRPr="00221F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1FD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21FD1">
        <w:rPr>
          <w:color w:val="000000"/>
        </w:rPr>
        <w:t>первых Торгах начинается в 00:00</w:t>
      </w:r>
      <w:r w:rsidRPr="00221FD1">
        <w:rPr>
          <w:color w:val="000000"/>
        </w:rPr>
        <w:t xml:space="preserve"> часов по московскому времени </w:t>
      </w:r>
      <w:r w:rsidR="00221FD1" w:rsidRPr="00221FD1">
        <w:rPr>
          <w:color w:val="000000"/>
        </w:rPr>
        <w:t>29 апреля</w:t>
      </w:r>
      <w:r w:rsidR="00735EAD" w:rsidRPr="00221FD1">
        <w:rPr>
          <w:color w:val="000000"/>
        </w:rPr>
        <w:t xml:space="preserve"> </w:t>
      </w:r>
      <w:r w:rsidR="000420FF" w:rsidRPr="00221FD1">
        <w:t>2020</w:t>
      </w:r>
      <w:r w:rsidRPr="00221FD1">
        <w:t xml:space="preserve"> г.</w:t>
      </w:r>
      <w:r w:rsidRPr="00221FD1">
        <w:rPr>
          <w:color w:val="000000"/>
        </w:rPr>
        <w:t>, а на участие в пов</w:t>
      </w:r>
      <w:r w:rsidR="00F104BD" w:rsidRPr="00221FD1">
        <w:rPr>
          <w:color w:val="000000"/>
        </w:rPr>
        <w:t>торных Торгах начинается в 00:00</w:t>
      </w:r>
      <w:r w:rsidRPr="00221FD1">
        <w:rPr>
          <w:color w:val="000000"/>
        </w:rPr>
        <w:t xml:space="preserve"> часов по московскому времени </w:t>
      </w:r>
      <w:r w:rsidR="00221FD1" w:rsidRPr="00221FD1">
        <w:rPr>
          <w:color w:val="000000"/>
        </w:rPr>
        <w:t>23 июня</w:t>
      </w:r>
      <w:r w:rsidR="00735EAD" w:rsidRPr="00221FD1">
        <w:rPr>
          <w:color w:val="000000"/>
        </w:rPr>
        <w:t xml:space="preserve"> </w:t>
      </w:r>
      <w:r w:rsidR="000420FF" w:rsidRPr="00221FD1">
        <w:t>2020</w:t>
      </w:r>
      <w:r w:rsidR="00735EAD" w:rsidRPr="00221FD1">
        <w:t xml:space="preserve"> г</w:t>
      </w:r>
      <w:r w:rsidRPr="00221FD1">
        <w:t>.</w:t>
      </w:r>
      <w:r w:rsidRPr="00221FD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5B9504A" w:rsidR="00EE2718" w:rsidRPr="00221FD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21FD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21FD1">
        <w:rPr>
          <w:b/>
          <w:color w:val="000000"/>
        </w:rPr>
        <w:t xml:space="preserve"> лот</w:t>
      </w:r>
      <w:r w:rsidR="00221FD1" w:rsidRPr="00221FD1">
        <w:rPr>
          <w:b/>
          <w:color w:val="000000"/>
        </w:rPr>
        <w:t>ы</w:t>
      </w:r>
      <w:r w:rsidR="000067AA" w:rsidRPr="00221FD1">
        <w:rPr>
          <w:b/>
          <w:color w:val="000000"/>
        </w:rPr>
        <w:t xml:space="preserve"> </w:t>
      </w:r>
      <w:r w:rsidR="00221FD1" w:rsidRPr="00221FD1">
        <w:rPr>
          <w:b/>
          <w:color w:val="000000"/>
        </w:rPr>
        <w:t>1-4, 9, 10, 15</w:t>
      </w:r>
      <w:r w:rsidRPr="00221FD1">
        <w:rPr>
          <w:color w:val="000000"/>
        </w:rPr>
        <w:t>, не реализованны</w:t>
      </w:r>
      <w:r w:rsidR="00735EAD" w:rsidRPr="00221FD1">
        <w:rPr>
          <w:color w:val="000000"/>
        </w:rPr>
        <w:t>й</w:t>
      </w:r>
      <w:r w:rsidRPr="00221FD1">
        <w:rPr>
          <w:color w:val="000000"/>
        </w:rPr>
        <w:t xml:space="preserve"> на повторных Торгах, а также</w:t>
      </w:r>
      <w:r w:rsidR="000067AA" w:rsidRPr="00221FD1">
        <w:rPr>
          <w:b/>
          <w:color w:val="000000"/>
        </w:rPr>
        <w:t xml:space="preserve"> лот</w:t>
      </w:r>
      <w:r w:rsidR="00221FD1" w:rsidRPr="00221FD1">
        <w:rPr>
          <w:b/>
          <w:color w:val="000000"/>
        </w:rPr>
        <w:t>ы 5-8, 11-14</w:t>
      </w:r>
      <w:r w:rsidRPr="00221FD1">
        <w:rPr>
          <w:color w:val="000000"/>
        </w:rPr>
        <w:t>, выставляются на Торги ППП.</w:t>
      </w:r>
    </w:p>
    <w:p w14:paraId="2BD8AE9C" w14:textId="77777777" w:rsidR="00EE2718" w:rsidRPr="00F51B3C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51B3C">
        <w:rPr>
          <w:b/>
          <w:bCs/>
          <w:color w:val="000000"/>
        </w:rPr>
        <w:t>Торги ППП</w:t>
      </w:r>
      <w:r w:rsidRPr="00F51B3C">
        <w:rPr>
          <w:color w:val="000000"/>
          <w:shd w:val="clear" w:color="auto" w:fill="FFFFFF"/>
        </w:rPr>
        <w:t xml:space="preserve"> будут проведены на ЭТП</w:t>
      </w:r>
      <w:r w:rsidR="00EE2718" w:rsidRPr="00F51B3C">
        <w:rPr>
          <w:color w:val="000000"/>
          <w:shd w:val="clear" w:color="auto" w:fill="FFFFFF"/>
        </w:rPr>
        <w:t>:</w:t>
      </w:r>
    </w:p>
    <w:p w14:paraId="32AF4EF2" w14:textId="5FB8DF4B" w:rsidR="00EE2718" w:rsidRPr="00F51B3C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51B3C">
        <w:rPr>
          <w:b/>
          <w:bCs/>
          <w:color w:val="000000"/>
        </w:rPr>
        <w:t>по лот</w:t>
      </w:r>
      <w:r w:rsidR="00735EAD" w:rsidRPr="00F51B3C">
        <w:rPr>
          <w:b/>
          <w:bCs/>
          <w:color w:val="000000"/>
        </w:rPr>
        <w:t>у</w:t>
      </w:r>
      <w:r w:rsidRPr="00F51B3C">
        <w:rPr>
          <w:b/>
          <w:bCs/>
          <w:color w:val="000000"/>
        </w:rPr>
        <w:t xml:space="preserve"> </w:t>
      </w:r>
      <w:r w:rsidR="00735EAD" w:rsidRPr="00F51B3C">
        <w:rPr>
          <w:b/>
          <w:bCs/>
          <w:color w:val="000000"/>
        </w:rPr>
        <w:t>1</w:t>
      </w:r>
      <w:r w:rsidRPr="00F51B3C">
        <w:rPr>
          <w:b/>
          <w:bCs/>
          <w:color w:val="000000"/>
        </w:rPr>
        <w:t xml:space="preserve"> - с </w:t>
      </w:r>
      <w:r w:rsidR="00C035F0" w:rsidRPr="00F51B3C">
        <w:rPr>
          <w:b/>
          <w:bCs/>
          <w:color w:val="000000"/>
        </w:rPr>
        <w:t>0</w:t>
      </w:r>
      <w:r w:rsidR="00221FD1" w:rsidRPr="00F51B3C">
        <w:rPr>
          <w:b/>
          <w:bCs/>
          <w:color w:val="000000"/>
        </w:rPr>
        <w:t>7</w:t>
      </w:r>
      <w:r w:rsidR="00C035F0" w:rsidRPr="00F51B3C">
        <w:rPr>
          <w:b/>
          <w:bCs/>
          <w:color w:val="000000"/>
        </w:rPr>
        <w:t xml:space="preserve"> </w:t>
      </w:r>
      <w:r w:rsidR="00221FD1" w:rsidRPr="00F51B3C">
        <w:rPr>
          <w:b/>
          <w:bCs/>
          <w:color w:val="000000"/>
        </w:rPr>
        <w:t>августа</w:t>
      </w:r>
      <w:r w:rsidRPr="00F51B3C">
        <w:rPr>
          <w:b/>
          <w:bCs/>
          <w:color w:val="000000"/>
        </w:rPr>
        <w:t xml:space="preserve"> </w:t>
      </w:r>
      <w:r w:rsidR="000420FF" w:rsidRPr="00F51B3C">
        <w:rPr>
          <w:b/>
          <w:bCs/>
          <w:color w:val="000000"/>
        </w:rPr>
        <w:t>2020</w:t>
      </w:r>
      <w:r w:rsidR="00735EAD" w:rsidRPr="00F51B3C">
        <w:rPr>
          <w:b/>
          <w:bCs/>
          <w:color w:val="000000"/>
        </w:rPr>
        <w:t xml:space="preserve"> г</w:t>
      </w:r>
      <w:r w:rsidR="00EE2718" w:rsidRPr="00F51B3C">
        <w:rPr>
          <w:b/>
          <w:bCs/>
          <w:color w:val="000000"/>
        </w:rPr>
        <w:t xml:space="preserve">. по </w:t>
      </w:r>
      <w:r w:rsidR="00221FD1" w:rsidRPr="00F51B3C">
        <w:rPr>
          <w:b/>
          <w:bCs/>
          <w:color w:val="000000"/>
        </w:rPr>
        <w:t>05</w:t>
      </w:r>
      <w:r w:rsidR="00C035F0" w:rsidRPr="00F51B3C">
        <w:rPr>
          <w:b/>
          <w:bCs/>
          <w:color w:val="000000"/>
        </w:rPr>
        <w:t xml:space="preserve"> декабря</w:t>
      </w:r>
      <w:r w:rsidR="00EE2718" w:rsidRPr="00F51B3C">
        <w:rPr>
          <w:b/>
          <w:bCs/>
          <w:color w:val="000000"/>
        </w:rPr>
        <w:t xml:space="preserve"> </w:t>
      </w:r>
      <w:r w:rsidR="000420FF" w:rsidRPr="00F51B3C">
        <w:rPr>
          <w:b/>
          <w:bCs/>
          <w:color w:val="000000"/>
        </w:rPr>
        <w:t>2020</w:t>
      </w:r>
      <w:r w:rsidR="00735EAD" w:rsidRPr="00F51B3C">
        <w:rPr>
          <w:b/>
          <w:bCs/>
          <w:color w:val="000000"/>
        </w:rPr>
        <w:t xml:space="preserve"> г</w:t>
      </w:r>
      <w:r w:rsidR="00EE2718" w:rsidRPr="00F51B3C">
        <w:rPr>
          <w:b/>
          <w:bCs/>
          <w:color w:val="000000"/>
        </w:rPr>
        <w:t>.;</w:t>
      </w:r>
    </w:p>
    <w:p w14:paraId="0A745D34" w14:textId="6E733A1F" w:rsidR="00EE2718" w:rsidRPr="00547FA7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51B3C">
        <w:rPr>
          <w:b/>
          <w:bCs/>
          <w:color w:val="000000"/>
        </w:rPr>
        <w:t>по лот</w:t>
      </w:r>
      <w:r w:rsidR="00221FD1" w:rsidRPr="00F51B3C">
        <w:rPr>
          <w:b/>
          <w:bCs/>
          <w:color w:val="000000"/>
        </w:rPr>
        <w:t>ам</w:t>
      </w:r>
      <w:r w:rsidR="00C035F0" w:rsidRPr="00F51B3C">
        <w:rPr>
          <w:b/>
          <w:bCs/>
          <w:color w:val="000000"/>
        </w:rPr>
        <w:t xml:space="preserve"> </w:t>
      </w:r>
      <w:r w:rsidR="00221FD1" w:rsidRPr="00F51B3C">
        <w:rPr>
          <w:b/>
          <w:bCs/>
          <w:color w:val="000000"/>
        </w:rPr>
        <w:t>2-4, 9-12, 15</w:t>
      </w:r>
      <w:r w:rsidRPr="00F51B3C">
        <w:rPr>
          <w:b/>
          <w:bCs/>
          <w:color w:val="000000"/>
        </w:rPr>
        <w:t xml:space="preserve"> - с </w:t>
      </w:r>
      <w:r w:rsidR="00221FD1" w:rsidRPr="00F51B3C">
        <w:rPr>
          <w:b/>
          <w:bCs/>
          <w:color w:val="000000"/>
        </w:rPr>
        <w:t>07 августа 2020</w:t>
      </w:r>
      <w:r w:rsidR="00735EAD" w:rsidRPr="00F51B3C">
        <w:rPr>
          <w:b/>
          <w:bCs/>
          <w:color w:val="000000"/>
        </w:rPr>
        <w:t xml:space="preserve"> г</w:t>
      </w:r>
      <w:r w:rsidRPr="00F51B3C">
        <w:rPr>
          <w:b/>
          <w:bCs/>
          <w:color w:val="000000"/>
        </w:rPr>
        <w:t xml:space="preserve">. по </w:t>
      </w:r>
      <w:r w:rsidR="00221FD1" w:rsidRPr="00F51B3C">
        <w:rPr>
          <w:b/>
          <w:bCs/>
          <w:color w:val="000000"/>
        </w:rPr>
        <w:t>21</w:t>
      </w:r>
      <w:r w:rsidR="00C035F0" w:rsidRPr="00F51B3C">
        <w:rPr>
          <w:b/>
          <w:bCs/>
          <w:color w:val="000000"/>
        </w:rPr>
        <w:t xml:space="preserve"> </w:t>
      </w:r>
      <w:r w:rsidR="00221FD1" w:rsidRPr="00F51B3C">
        <w:rPr>
          <w:b/>
          <w:bCs/>
          <w:color w:val="000000"/>
        </w:rPr>
        <w:t>ноября</w:t>
      </w:r>
      <w:r w:rsidRPr="00F51B3C">
        <w:rPr>
          <w:b/>
          <w:bCs/>
          <w:color w:val="000000"/>
        </w:rPr>
        <w:t xml:space="preserve"> </w:t>
      </w:r>
      <w:r w:rsidR="000420FF" w:rsidRPr="00F51B3C">
        <w:rPr>
          <w:b/>
          <w:bCs/>
          <w:color w:val="000000"/>
        </w:rPr>
        <w:t>2020</w:t>
      </w:r>
      <w:r w:rsidR="00735EAD" w:rsidRPr="00F51B3C">
        <w:rPr>
          <w:b/>
          <w:bCs/>
          <w:color w:val="000000"/>
        </w:rPr>
        <w:t xml:space="preserve"> г</w:t>
      </w:r>
      <w:r w:rsidRPr="00F51B3C">
        <w:rPr>
          <w:b/>
          <w:bCs/>
          <w:color w:val="000000"/>
        </w:rPr>
        <w:t>.</w:t>
      </w:r>
      <w:r w:rsidR="00221FD1" w:rsidRPr="00F51B3C">
        <w:rPr>
          <w:b/>
          <w:bCs/>
          <w:color w:val="000000"/>
        </w:rPr>
        <w:t>;</w:t>
      </w:r>
    </w:p>
    <w:p w14:paraId="5589B6CA" w14:textId="0BB1A424" w:rsidR="00221FD1" w:rsidRPr="00F51B3C" w:rsidRDefault="00221F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51B3C">
        <w:rPr>
          <w:b/>
          <w:bCs/>
          <w:color w:val="000000"/>
        </w:rPr>
        <w:t>по лотам 5-8, 13, 14 - с 07 августа 2020 г. по 2</w:t>
      </w:r>
      <w:r w:rsidR="00F51B3C" w:rsidRPr="00F51B3C">
        <w:rPr>
          <w:b/>
          <w:bCs/>
          <w:color w:val="000000"/>
        </w:rPr>
        <w:t>8</w:t>
      </w:r>
      <w:r w:rsidRPr="00F51B3C">
        <w:rPr>
          <w:b/>
          <w:bCs/>
          <w:color w:val="000000"/>
        </w:rPr>
        <w:t xml:space="preserve"> ноября 2020 г.</w:t>
      </w:r>
    </w:p>
    <w:p w14:paraId="2D284BB7" w14:textId="2477648D" w:rsidR="00EE2718" w:rsidRPr="0070772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728">
        <w:rPr>
          <w:color w:val="000000"/>
        </w:rPr>
        <w:lastRenderedPageBreak/>
        <w:t>Заявки на участие в Торгах ППП принимаются Оператором, начиная с 00:</w:t>
      </w:r>
      <w:r w:rsidR="00F104BD" w:rsidRPr="00707728">
        <w:rPr>
          <w:color w:val="000000"/>
        </w:rPr>
        <w:t>00</w:t>
      </w:r>
      <w:r w:rsidRPr="00707728">
        <w:rPr>
          <w:color w:val="000000"/>
        </w:rPr>
        <w:t xml:space="preserve"> часов по московскому времени </w:t>
      </w:r>
      <w:r w:rsidR="00C035F0" w:rsidRPr="00707728">
        <w:rPr>
          <w:color w:val="000000"/>
        </w:rPr>
        <w:t>0</w:t>
      </w:r>
      <w:r w:rsidR="00707728" w:rsidRPr="00707728">
        <w:rPr>
          <w:color w:val="000000"/>
        </w:rPr>
        <w:t>7</w:t>
      </w:r>
      <w:r w:rsidR="00C035F0" w:rsidRPr="00707728">
        <w:rPr>
          <w:color w:val="000000"/>
        </w:rPr>
        <w:t xml:space="preserve"> </w:t>
      </w:r>
      <w:r w:rsidR="00707728" w:rsidRPr="00707728">
        <w:rPr>
          <w:color w:val="000000"/>
        </w:rPr>
        <w:t>августа</w:t>
      </w:r>
      <w:r w:rsidRPr="00707728">
        <w:rPr>
          <w:color w:val="000000"/>
        </w:rPr>
        <w:t xml:space="preserve"> </w:t>
      </w:r>
      <w:r w:rsidR="000420FF" w:rsidRPr="00707728">
        <w:rPr>
          <w:color w:val="000000"/>
        </w:rPr>
        <w:t>2020</w:t>
      </w:r>
      <w:r w:rsidR="00735EAD" w:rsidRPr="00707728">
        <w:rPr>
          <w:color w:val="000000"/>
        </w:rPr>
        <w:t xml:space="preserve"> г</w:t>
      </w:r>
      <w:r w:rsidRPr="00707728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707728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72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707728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728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116FB0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16FB0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116FB0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6FB0">
        <w:rPr>
          <w:b/>
          <w:color w:val="000000"/>
        </w:rPr>
        <w:t>Для лот</w:t>
      </w:r>
      <w:r w:rsidR="00C035F0" w:rsidRPr="00116FB0">
        <w:rPr>
          <w:b/>
          <w:color w:val="000000"/>
        </w:rPr>
        <w:t>а 1</w:t>
      </w:r>
      <w:r w:rsidRPr="00116FB0">
        <w:rPr>
          <w:b/>
          <w:color w:val="000000"/>
        </w:rPr>
        <w:t>:</w:t>
      </w:r>
    </w:p>
    <w:p w14:paraId="08DAACD5" w14:textId="64AA835A" w:rsidR="0074757C" w:rsidRPr="00116FB0" w:rsidRDefault="0074757C" w:rsidP="007475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07 августа 2020 г. по 19 сентября 2020 г. - в размере начальной цены продажи лота;</w:t>
      </w:r>
    </w:p>
    <w:p w14:paraId="48250BDE" w14:textId="7E38509F" w:rsidR="0074757C" w:rsidRPr="00116FB0" w:rsidRDefault="0074757C" w:rsidP="007475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20 сентября 2020 г. по 26 сентября 2020 г. - в размере 96,00% от начальной цены продажи лота;</w:t>
      </w:r>
    </w:p>
    <w:p w14:paraId="50452F18" w14:textId="388F69C1" w:rsidR="0074757C" w:rsidRPr="0074757C" w:rsidRDefault="0074757C" w:rsidP="007475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27 сентября 2020</w:t>
      </w:r>
      <w:r w:rsidRPr="0074757C">
        <w:rPr>
          <w:color w:val="000000"/>
        </w:rPr>
        <w:t xml:space="preserve"> г. по 03 октября 2020 г. - в размере 92,00% от начальной цены продажи лота;</w:t>
      </w:r>
    </w:p>
    <w:p w14:paraId="092C97B2" w14:textId="45122E61" w:rsidR="0074757C" w:rsidRPr="0074757C" w:rsidRDefault="0074757C" w:rsidP="007475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57C">
        <w:rPr>
          <w:color w:val="000000"/>
        </w:rPr>
        <w:t>с 04 октября 2020 г. по 10 октября 2020 г. - в размере 88,00% от начальной цены продажи лота;</w:t>
      </w:r>
    </w:p>
    <w:p w14:paraId="0EC43154" w14:textId="5CC89D05" w:rsidR="0074757C" w:rsidRPr="0074757C" w:rsidRDefault="0074757C" w:rsidP="007475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57C">
        <w:rPr>
          <w:color w:val="000000"/>
        </w:rPr>
        <w:t>с 11 октября 2020 г. по 17 октября 2020 г. - в размере 84,00% от начальной цены продажи лота;</w:t>
      </w:r>
    </w:p>
    <w:p w14:paraId="17A516B2" w14:textId="254EF543" w:rsidR="0074757C" w:rsidRPr="0074757C" w:rsidRDefault="0074757C" w:rsidP="007475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57C">
        <w:rPr>
          <w:color w:val="000000"/>
        </w:rPr>
        <w:t>с 18 октября 2020 г. по 24 октября 2020 г. - в размере 80,00% от начальной цены продажи лота;</w:t>
      </w:r>
    </w:p>
    <w:p w14:paraId="33646077" w14:textId="6B076AAE" w:rsidR="0074757C" w:rsidRPr="0074757C" w:rsidRDefault="0074757C" w:rsidP="007475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57C">
        <w:rPr>
          <w:color w:val="000000"/>
        </w:rPr>
        <w:t>с 25 октября 2020 г. по 31 октября 2020 г. - в размере 76,00% от начальной цены продажи лота;</w:t>
      </w:r>
    </w:p>
    <w:p w14:paraId="2CD578BE" w14:textId="3CE50284" w:rsidR="0074757C" w:rsidRPr="0074757C" w:rsidRDefault="0074757C" w:rsidP="007475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57C">
        <w:rPr>
          <w:color w:val="000000"/>
        </w:rPr>
        <w:t>с 01 ноября 2020 г. по 07 ноября 2020 г. - в размере 72,00% от начальной цены продажи лота;</w:t>
      </w:r>
    </w:p>
    <w:p w14:paraId="1485DDC1" w14:textId="45B9C8E3" w:rsidR="0074757C" w:rsidRPr="0074757C" w:rsidRDefault="0074757C" w:rsidP="007475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57C">
        <w:rPr>
          <w:color w:val="000000"/>
        </w:rPr>
        <w:t>с 08 ноября 2020 г. по 14 ноября 2020 г. - в размере 68,00% от начальной цены продажи лота;</w:t>
      </w:r>
    </w:p>
    <w:p w14:paraId="6E98E896" w14:textId="1D9A0B40" w:rsidR="0074757C" w:rsidRPr="0074757C" w:rsidRDefault="0074757C" w:rsidP="007475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57C">
        <w:rPr>
          <w:color w:val="000000"/>
        </w:rPr>
        <w:t>с 15 ноября 2020 г. по 21 ноября 2020 г. - в размере 64,00% от начальной цены продажи лота;</w:t>
      </w:r>
    </w:p>
    <w:p w14:paraId="7B1FBA86" w14:textId="0488B460" w:rsidR="0074757C" w:rsidRPr="0074757C" w:rsidRDefault="0074757C" w:rsidP="007475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57C">
        <w:rPr>
          <w:color w:val="000000"/>
        </w:rPr>
        <w:t>с 22 ноября 2020 г. по 28 ноября 2020 г. - в размере 60,00% от начальной цены продажи лота;</w:t>
      </w:r>
    </w:p>
    <w:p w14:paraId="0B43A696" w14:textId="1ECC26D7" w:rsidR="0074757C" w:rsidRPr="00116FB0" w:rsidRDefault="0074757C" w:rsidP="007475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757C">
        <w:rPr>
          <w:color w:val="000000"/>
        </w:rPr>
        <w:t xml:space="preserve">с 29 ноября 2020 г. по 05 декабря 2020 г. - в размере 56,00% от начальной цены продажи </w:t>
      </w:r>
      <w:r w:rsidRPr="00116FB0">
        <w:rPr>
          <w:color w:val="000000"/>
        </w:rPr>
        <w:t>лота</w:t>
      </w:r>
      <w:r w:rsidR="00162DA6" w:rsidRPr="00116FB0">
        <w:rPr>
          <w:color w:val="000000"/>
        </w:rPr>
        <w:t>.</w:t>
      </w:r>
    </w:p>
    <w:p w14:paraId="1DEAE197" w14:textId="32C62EEB" w:rsidR="00EE2718" w:rsidRPr="00116FB0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6FB0">
        <w:rPr>
          <w:b/>
          <w:color w:val="000000"/>
        </w:rPr>
        <w:t>Для лот</w:t>
      </w:r>
      <w:r w:rsidR="00C035F0" w:rsidRPr="00116FB0">
        <w:rPr>
          <w:b/>
          <w:color w:val="000000"/>
        </w:rPr>
        <w:t xml:space="preserve">а </w:t>
      </w:r>
      <w:r w:rsidR="00162DA6" w:rsidRPr="00116FB0">
        <w:rPr>
          <w:b/>
          <w:color w:val="000000"/>
        </w:rPr>
        <w:t>5</w:t>
      </w:r>
      <w:r w:rsidRPr="00116FB0">
        <w:rPr>
          <w:b/>
          <w:color w:val="000000"/>
        </w:rPr>
        <w:t>:</w:t>
      </w:r>
    </w:p>
    <w:p w14:paraId="056F2521" w14:textId="77777777" w:rsidR="00630F11" w:rsidRPr="00116FB0" w:rsidRDefault="00630F11" w:rsidP="0063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07 августа 2020 г. по 19 сентября 2020 г. - в размере начальной цены продажи лота;</w:t>
      </w:r>
    </w:p>
    <w:p w14:paraId="13F01259" w14:textId="77777777" w:rsidR="00630F11" w:rsidRPr="00116FB0" w:rsidRDefault="00630F11" w:rsidP="0063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20 сентября 2020 г. по 26 сентября 2020 г. - в размере 96,00% от начальной цены продажи лота;</w:t>
      </w:r>
    </w:p>
    <w:p w14:paraId="7BFC8C03" w14:textId="77777777" w:rsidR="00630F11" w:rsidRPr="00630F11" w:rsidRDefault="00630F11" w:rsidP="0063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27 сентября</w:t>
      </w:r>
      <w:r w:rsidRPr="00630F11">
        <w:rPr>
          <w:color w:val="000000"/>
        </w:rPr>
        <w:t xml:space="preserve"> 2020 г. по 03 октября 2020 г. - в размере 92,00% от начальной цены продажи лота;</w:t>
      </w:r>
    </w:p>
    <w:p w14:paraId="22944B53" w14:textId="77777777" w:rsidR="00630F11" w:rsidRPr="00630F11" w:rsidRDefault="00630F11" w:rsidP="0063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F11">
        <w:rPr>
          <w:color w:val="000000"/>
        </w:rPr>
        <w:t>с 04 октября 2020 г. по 10 октября 2020 г. - в размере 88,00% от начальной цены продажи лота;</w:t>
      </w:r>
    </w:p>
    <w:p w14:paraId="2E1A68EC" w14:textId="77777777" w:rsidR="00630F11" w:rsidRPr="00630F11" w:rsidRDefault="00630F11" w:rsidP="0063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F11">
        <w:rPr>
          <w:color w:val="000000"/>
        </w:rPr>
        <w:t>с 11 октября 2020 г. по 17 октября 2020 г. - в размере 84,00% от начальной цены продажи лота;</w:t>
      </w:r>
    </w:p>
    <w:p w14:paraId="4638014C" w14:textId="77777777" w:rsidR="00630F11" w:rsidRPr="00630F11" w:rsidRDefault="00630F11" w:rsidP="0063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F11">
        <w:rPr>
          <w:color w:val="000000"/>
        </w:rPr>
        <w:lastRenderedPageBreak/>
        <w:t>с 18 октября 2020 г. по 24 октября 2020 г. - в размере 80,00% от начальной цены продажи лота;</w:t>
      </w:r>
    </w:p>
    <w:p w14:paraId="6D969919" w14:textId="77777777" w:rsidR="00630F11" w:rsidRPr="00630F11" w:rsidRDefault="00630F11" w:rsidP="0063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F11">
        <w:rPr>
          <w:color w:val="000000"/>
        </w:rPr>
        <w:t>с 25 октября 2020 г. по 31 октября 2020 г. - в размере 76,00% от начальной цены продажи лота;</w:t>
      </w:r>
    </w:p>
    <w:p w14:paraId="457C41C7" w14:textId="77777777" w:rsidR="00630F11" w:rsidRPr="00630F11" w:rsidRDefault="00630F11" w:rsidP="0063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F11">
        <w:rPr>
          <w:color w:val="000000"/>
        </w:rPr>
        <w:t>с 01 ноября 2020 г. по 07 ноября 2020 г. - в размере 72,00% от начальной цены продажи лота;</w:t>
      </w:r>
    </w:p>
    <w:p w14:paraId="4AF44622" w14:textId="77777777" w:rsidR="00630F11" w:rsidRPr="00630F11" w:rsidRDefault="00630F11" w:rsidP="0063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F11">
        <w:rPr>
          <w:color w:val="000000"/>
        </w:rPr>
        <w:t>с 08 ноября 2020 г. по 14 ноября 2020 г. - в размере 68,00% от начальной цены продажи лота;</w:t>
      </w:r>
    </w:p>
    <w:p w14:paraId="18337433" w14:textId="77777777" w:rsidR="00630F11" w:rsidRPr="00116FB0" w:rsidRDefault="00630F11" w:rsidP="0063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F11">
        <w:rPr>
          <w:color w:val="000000"/>
        </w:rPr>
        <w:t xml:space="preserve">с 15 ноября 2020 г. по 21 ноября 2020 г. - в размере 64,00% от начальной цены продажи </w:t>
      </w:r>
      <w:r w:rsidRPr="00116FB0">
        <w:rPr>
          <w:color w:val="000000"/>
        </w:rPr>
        <w:t>лота;</w:t>
      </w:r>
    </w:p>
    <w:p w14:paraId="63FE1A09" w14:textId="774F0AB1" w:rsidR="00C035F0" w:rsidRPr="00116FB0" w:rsidRDefault="00630F11" w:rsidP="0063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22 ноября 2020 г. по 28 ноября 2020 г. - в размере 60,00% от начальной цены продажи лота</w:t>
      </w:r>
      <w:r w:rsidR="00C035F0" w:rsidRPr="00116FB0">
        <w:rPr>
          <w:color w:val="000000"/>
        </w:rPr>
        <w:t>.</w:t>
      </w:r>
    </w:p>
    <w:p w14:paraId="153FE053" w14:textId="0F02C4E4" w:rsidR="00D2420A" w:rsidRPr="00116FB0" w:rsidRDefault="00D2420A" w:rsidP="00D242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b/>
          <w:color w:val="000000"/>
        </w:rPr>
        <w:t>Для лотов 2-4, 9-12, 15</w:t>
      </w:r>
      <w:r w:rsidRPr="00116FB0">
        <w:rPr>
          <w:color w:val="000000"/>
        </w:rPr>
        <w:t>:</w:t>
      </w:r>
    </w:p>
    <w:p w14:paraId="256BD849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07 августа 2020 г. по 19 сентября 2020 г. - в размере начальной цены продажи лотов;</w:t>
      </w:r>
    </w:p>
    <w:p w14:paraId="35554222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20 сентября 2020 г. по 26 сентября 2020 г. - в размере 95,00% от начальной цены продажи лотов;</w:t>
      </w:r>
    </w:p>
    <w:p w14:paraId="22D6F57C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27 сентября 2020 г. по 03 октября 2020 г. - в размере 90,00% от начальной цены продажи лотов;</w:t>
      </w:r>
    </w:p>
    <w:p w14:paraId="2B945570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04 октября 2020 г. по 10 октября 2020 г. - в размере 85,00% от начальной цены продажи лотов;</w:t>
      </w:r>
    </w:p>
    <w:p w14:paraId="749E76C9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11 октября 2020 г. по 17 октября 2020 г. - в размере 80,00% от начальной цены продажи лотов;</w:t>
      </w:r>
    </w:p>
    <w:p w14:paraId="7E3FF9B2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18 октября 2020 г. по 24 октября 2020 г. - в размере 75,00% от начальной цены продажи лотов;</w:t>
      </w:r>
    </w:p>
    <w:p w14:paraId="775B2B74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25 октября 2020 г. по 31 октября 2020 г. - в размере 70,00% от начальной цены продажи лотов;</w:t>
      </w:r>
    </w:p>
    <w:p w14:paraId="7F9F02D7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01 ноября 2020 г. по 07 ноября 2020 г. - в размере 65,00% от начальной цены продажи лотов;</w:t>
      </w:r>
    </w:p>
    <w:p w14:paraId="123CDC22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08 ноября 2020 г. по 14 ноября 2020 г. - в размере 60,00% от начальной цены продажи лотов;</w:t>
      </w:r>
    </w:p>
    <w:p w14:paraId="7C88069E" w14:textId="57D25D04" w:rsidR="00D2420A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6FB0">
        <w:rPr>
          <w:color w:val="000000"/>
        </w:rPr>
        <w:t xml:space="preserve">с 15 ноября 2020 г. по 21 ноября 2020 г. - в размере 55,00% </w:t>
      </w:r>
      <w:r>
        <w:rPr>
          <w:color w:val="000000"/>
        </w:rPr>
        <w:t>от начальной цены продажи лотов</w:t>
      </w:r>
      <w:r w:rsidR="00D2420A" w:rsidRPr="00D2420A">
        <w:rPr>
          <w:color w:val="000000"/>
        </w:rPr>
        <w:t>.</w:t>
      </w:r>
    </w:p>
    <w:p w14:paraId="232EA6F2" w14:textId="1FC94FD0" w:rsidR="00116FB0" w:rsidRPr="00D2420A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420A">
        <w:rPr>
          <w:b/>
          <w:color w:val="000000"/>
        </w:rPr>
        <w:t xml:space="preserve">Для лотов </w:t>
      </w:r>
      <w:r>
        <w:rPr>
          <w:b/>
          <w:color w:val="000000"/>
        </w:rPr>
        <w:t>6-7</w:t>
      </w:r>
      <w:r w:rsidRPr="00D2420A">
        <w:rPr>
          <w:color w:val="000000"/>
        </w:rPr>
        <w:t>:</w:t>
      </w:r>
    </w:p>
    <w:p w14:paraId="187802B9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07 августа 2020 г. по 19 сентября 2020 г. - в размере начальной цены продажи лотов;</w:t>
      </w:r>
    </w:p>
    <w:p w14:paraId="4F0D2FAC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20 сентября 2020 г. по 26 сентября 2020 г. - в размере 95,00% от начальной цены продажи лотов;</w:t>
      </w:r>
    </w:p>
    <w:p w14:paraId="47EAC9BA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27 сентября 2020 г. по 03 октября 2020 г. - в размере 90,00% от начальной цены продажи лотов;</w:t>
      </w:r>
    </w:p>
    <w:p w14:paraId="1549C229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04 октября 2020 г. по 10 октября 2020 г. - в размере 85,00% от начальной цены продажи лотов;</w:t>
      </w:r>
    </w:p>
    <w:p w14:paraId="49AA4D5A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11 октября 2020 г. по 17 октября 2020 г. - в размере 80,00% от начальной цены продажи лотов;</w:t>
      </w:r>
    </w:p>
    <w:p w14:paraId="256640DA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18 октября 2020 г. по 24 октября 2020 г. - в размере 75,00% от начальной цены продажи лотов;</w:t>
      </w:r>
    </w:p>
    <w:p w14:paraId="5ED2A5CA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lastRenderedPageBreak/>
        <w:t>с 25 октября 2020 г. по 31 октября 2020 г. - в размере 70,00% от начальной цены продажи лотов;</w:t>
      </w:r>
    </w:p>
    <w:p w14:paraId="522F11DF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01 ноября 2020 г. по 07 ноября 2020 г. - в размере 65,00% от начальной цены продажи лотов;</w:t>
      </w:r>
    </w:p>
    <w:p w14:paraId="72CD6988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08 ноября 2020 г. по 14 ноября 2020 г. - в размере 60,00% от начальной цены продажи лотов;</w:t>
      </w:r>
    </w:p>
    <w:p w14:paraId="4D567839" w14:textId="77777777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16FB0">
        <w:rPr>
          <w:color w:val="000000"/>
        </w:rPr>
        <w:t>с 15 ноября 2020 г. по 21 ноября 2020 г. - в размере 55,00% от начальной цены продажи лотов;</w:t>
      </w:r>
    </w:p>
    <w:p w14:paraId="46E6E6BC" w14:textId="604BC169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22 ноября 2020 г. по 28 ноября 2020 г. - в размере 50,00% от начальной цены продажи лотов.</w:t>
      </w:r>
    </w:p>
    <w:p w14:paraId="02320DE4" w14:textId="0158E840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4924D0">
        <w:rPr>
          <w:b/>
          <w:color w:val="000000"/>
        </w:rPr>
        <w:t>Для лота 8:</w:t>
      </w:r>
    </w:p>
    <w:p w14:paraId="64C1176C" w14:textId="3D17D804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07 августа 2020 г. по 19 сентября 2020 г. - в размере начальной цены продажи лота;</w:t>
      </w:r>
    </w:p>
    <w:p w14:paraId="5EAC7F32" w14:textId="2EEAB35E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20 сентября 2020 г. по 26 сентября 2020 г. - в размере 98,00% от начальной цены продажи лота;</w:t>
      </w:r>
    </w:p>
    <w:p w14:paraId="1A988FC3" w14:textId="00A6DA41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27 сентября 2020 г. по 03 октября 2020 г. - в размере 96,00% от начальной цены продажи лота;</w:t>
      </w:r>
    </w:p>
    <w:p w14:paraId="69CFE336" w14:textId="5DF5BCDA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04 октября 2020 г. по 10 октября 2020 г. - в размере 94,00% от начальной цены продажи лота;</w:t>
      </w:r>
    </w:p>
    <w:p w14:paraId="674C715F" w14:textId="6C00165E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11 октября 2020 г. по 17 октября 2020 г. - в размере 92,00% от начальной цены продажи лота;</w:t>
      </w:r>
    </w:p>
    <w:p w14:paraId="7AA632C8" w14:textId="51D5011F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18 октября 2020 г. по 24 октября 2020 г. - в размере 90,00% от начальной цены продажи лота;</w:t>
      </w:r>
    </w:p>
    <w:p w14:paraId="54F72ABA" w14:textId="07D55E34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25 октября 2020 г. по 31 октября 2020 г. - в размере 88,00% от начальной цены продажи лота;</w:t>
      </w:r>
    </w:p>
    <w:p w14:paraId="292EF604" w14:textId="47945892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01 ноября 2020 г. по 07 ноября 2020 г. - в размере 86,00% от начальной цены продажи лота;</w:t>
      </w:r>
    </w:p>
    <w:p w14:paraId="09A0C622" w14:textId="626C2E0A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08 ноября 2020 г. по 14 ноября 2020 г. - в размере 84,00% от начальной цены продажи лота;</w:t>
      </w:r>
    </w:p>
    <w:p w14:paraId="77DDAF2F" w14:textId="36C8981A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15 ноября 2020 г. по 21 ноября 2020 г. - в размере 82,00% от начальной цены продажи лота;</w:t>
      </w:r>
    </w:p>
    <w:p w14:paraId="08318657" w14:textId="481E3148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22 ноября 2020 г. по 28 ноября 2020 г. - в размере 80,00% от начальной цены продажи лота.</w:t>
      </w:r>
    </w:p>
    <w:p w14:paraId="2F60D0F1" w14:textId="352E9599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24D0">
        <w:rPr>
          <w:b/>
          <w:color w:val="000000"/>
        </w:rPr>
        <w:t>Для лота 13:</w:t>
      </w:r>
    </w:p>
    <w:p w14:paraId="50FF1E56" w14:textId="70D491DD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07 августа 2020 г. по 19 сентября 2020 г. - в размере начальной цены продажи лота;</w:t>
      </w:r>
    </w:p>
    <w:p w14:paraId="663BB669" w14:textId="6F7EE990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20 сентября 2020 г. по 26 сентября 2020 г. - в размере 91,70% от начальной цены продажи лота;</w:t>
      </w:r>
    </w:p>
    <w:p w14:paraId="1BD1CCF0" w14:textId="190CB4C9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27 сентября 2020 г. по 03 октября 2020 г. - в размере 83,40% от начальной цены продажи лота;</w:t>
      </w:r>
    </w:p>
    <w:p w14:paraId="5AAFD127" w14:textId="6F42D9A0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04 октября 2020 г. по 10 октября 2020 г. - в размере 75,10% от начальной цены продажи лота;</w:t>
      </w:r>
    </w:p>
    <w:p w14:paraId="25F7A753" w14:textId="090743DD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11 октября 2020 г. по 17 октября 2020 г. - в размере 66,80% от начальной цены продажи лота;</w:t>
      </w:r>
    </w:p>
    <w:p w14:paraId="28DAF30C" w14:textId="048047BE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18 октября 2020 г. по 24 октября 2020 г. - в размере 58,50% от начальной цены продажи лота;</w:t>
      </w:r>
    </w:p>
    <w:p w14:paraId="72AAC94E" w14:textId="246D087E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lastRenderedPageBreak/>
        <w:t>с 25 октября 2020 г. по 31 октября 2020 г. - в размере 50,20% от начальной цены продажи лота;</w:t>
      </w:r>
    </w:p>
    <w:p w14:paraId="1CF9AD26" w14:textId="65D64551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01 ноября 2020 г. по 07 ноября 2020 г. - в размере 41,90% от начальной цены продажи лота;</w:t>
      </w:r>
    </w:p>
    <w:p w14:paraId="31744F5E" w14:textId="4E4D0DAC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08 ноября 2020 г. по 14 ноября 2020 г. - в размере 33,60% от начальной цены продажи лота;</w:t>
      </w:r>
    </w:p>
    <w:p w14:paraId="56158457" w14:textId="13D277B6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15 ноября 2020 г. по 21 ноября 2020 г. - в размере 25,30% от начальной цены продажи лота;</w:t>
      </w:r>
    </w:p>
    <w:p w14:paraId="78F8A77C" w14:textId="6E6F1C92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22 ноября 2020 г. по 28 ноября 2020 г. - в размере 17,00% от начальной цены продажи лота.</w:t>
      </w:r>
    </w:p>
    <w:p w14:paraId="763E30D0" w14:textId="572DD8D6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24D0">
        <w:rPr>
          <w:b/>
          <w:color w:val="000000"/>
        </w:rPr>
        <w:t>Для лота 14:</w:t>
      </w:r>
    </w:p>
    <w:p w14:paraId="43F86D69" w14:textId="19A4F0CC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07 августа 2020 г. по 19 сентября 2020 г. - в размере начальной цены продажи лота;</w:t>
      </w:r>
    </w:p>
    <w:p w14:paraId="2C8A4131" w14:textId="0A4EAC5A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20 сентября 2020 г. по 26 сентября 2020 г. - в размере 93,00% от начальной цены продажи лота;</w:t>
      </w:r>
    </w:p>
    <w:p w14:paraId="4EF3CBCB" w14:textId="147F35B4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27 сентября 2020 г. по 03 октября 2020 г. - в размере 86,00% от начальной цены продажи лота;</w:t>
      </w:r>
    </w:p>
    <w:p w14:paraId="79DE0029" w14:textId="0E0D5CB6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04 октября 2020 г. по 10 октября 2020 г. - в размере 79,00% от начальной цены продажи лота;</w:t>
      </w:r>
    </w:p>
    <w:p w14:paraId="54B927CB" w14:textId="6713E7E7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11 октября 2020 г. по 17 октября 2020 г. - в размере 72,00% от начальной цены продажи лота;</w:t>
      </w:r>
    </w:p>
    <w:p w14:paraId="5E387D2C" w14:textId="0E1ED9B9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18 октября 2020 г. по 24 октября 2020 г. - в размере 65,00% от начальной цены продажи лота;</w:t>
      </w:r>
    </w:p>
    <w:p w14:paraId="3826E670" w14:textId="6486B913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25 октября 2020 г. по 31 октября 2020 г. - в размере 58,00% от начальной цены продажи лота;</w:t>
      </w:r>
    </w:p>
    <w:p w14:paraId="47632E47" w14:textId="7ED61673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01 ноября 2020 г. по 07 ноября 2020 г. - в размере 51,00% от начальной цены продажи лота;</w:t>
      </w:r>
    </w:p>
    <w:p w14:paraId="42F34098" w14:textId="1BACA704" w:rsidR="00116FB0" w:rsidRPr="00116FB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08 ноября 2020 г. по 14 ноября</w:t>
      </w:r>
      <w:r w:rsidRPr="00116FB0">
        <w:rPr>
          <w:color w:val="000000"/>
        </w:rPr>
        <w:t xml:space="preserve"> 2020 г. - в размере 44,00% от начальной цены продажи лота;</w:t>
      </w:r>
    </w:p>
    <w:p w14:paraId="0901E927" w14:textId="1E59FCA1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15 ноября 2020 г. по 21 ноября 2020 г. - в размере 37,00% от начальной цены продажи лота;</w:t>
      </w:r>
    </w:p>
    <w:p w14:paraId="2E6D3A42" w14:textId="6449928A" w:rsidR="00116FB0" w:rsidRPr="004924D0" w:rsidRDefault="00116FB0" w:rsidP="00116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24D0">
        <w:rPr>
          <w:color w:val="000000"/>
        </w:rPr>
        <w:t>с 22 ноября 2020 г. по 28 ноября 2020 г. - в размере 30,00% от начальной цены продажи лота.</w:t>
      </w:r>
    </w:p>
    <w:p w14:paraId="2639B9A4" w14:textId="77777777" w:rsidR="00927CB6" w:rsidRPr="004924D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924D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4924D0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4D0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4924D0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4924D0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4D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4924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4924D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924D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4924D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92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4924D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492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4924D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492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4D0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4924D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4D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4924D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4D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4924D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4D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4924D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4D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4924D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4D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924D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4924D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24D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4924D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4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924D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4924D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4D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4924D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4D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4924D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4D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4924D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4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4924D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4D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924D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924D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4924D0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4D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4924D0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4D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9623721" w:rsidR="00003DFC" w:rsidRPr="004924D0" w:rsidRDefault="00AB030D" w:rsidP="00492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4D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4924D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924D0" w:rsidRPr="00492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Москва, 5-я </w:t>
      </w:r>
      <w:proofErr w:type="spellStart"/>
      <w:r w:rsidR="004924D0" w:rsidRPr="00492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</w:t>
      </w:r>
      <w:proofErr w:type="gramStart"/>
      <w:r w:rsidR="004924D0" w:rsidRPr="00492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.Я</w:t>
      </w:r>
      <w:proofErr w:type="gramEnd"/>
      <w:r w:rsidR="004924D0" w:rsidRPr="00492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мского</w:t>
      </w:r>
      <w:proofErr w:type="spellEnd"/>
      <w:r w:rsidR="004924D0" w:rsidRPr="00492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поля, д. 5 стр. 1, тел. +7 (495) 725-31-33, доб. 63-60, 63-62, 61-44, у ОТ: </w:t>
      </w:r>
      <w:r w:rsidR="00BC5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лоту 1</w:t>
      </w:r>
      <w:r w:rsidR="00BC50FA" w:rsidRPr="00BC5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BC50FA" w:rsidRPr="00BC5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mfrad</w:t>
      </w:r>
      <w:proofErr w:type="spellEnd"/>
      <w:r w:rsidR="00BC50FA" w:rsidRPr="00BC5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BC50FA" w:rsidRPr="00BC5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BC50FA" w:rsidRPr="00BC5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C50FA" w:rsidRPr="00BC5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BC50FA" w:rsidRPr="00BC5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BC50FA" w:rsidRPr="00BC5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BC50FA" w:rsidRPr="00BC5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8(495) 234-04-00 (доб. 324/346)</w:t>
      </w:r>
      <w:r w:rsidR="00BC5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лотам 2-15</w:t>
      </w:r>
      <w:r w:rsidR="00BC50FA" w:rsidRPr="004A3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4924D0" w:rsidRPr="00492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(812) 334-20-50 (с 9.00 до 18.00 по Московскому времени в будние дни)</w:t>
      </w:r>
      <w:r w:rsidR="004A34BB" w:rsidRPr="004A3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24D0" w:rsidRPr="00492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informmsk</w:t>
      </w:r>
      <w:proofErr w:type="spellEnd"/>
      <w:r w:rsidR="004924D0" w:rsidRPr="00547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4924D0" w:rsidRPr="00492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4924D0" w:rsidRPr="00547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924D0" w:rsidRPr="00492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4924D0" w:rsidRPr="00547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4924D0" w:rsidRPr="00492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003DFC" w:rsidRPr="004924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4924D0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4D0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4924D0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4924D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4924D0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4924D0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4924D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16FB0"/>
    <w:rsid w:val="0015099D"/>
    <w:rsid w:val="00162DA6"/>
    <w:rsid w:val="001F039D"/>
    <w:rsid w:val="002159F2"/>
    <w:rsid w:val="00221FD1"/>
    <w:rsid w:val="00284B1D"/>
    <w:rsid w:val="002B1B81"/>
    <w:rsid w:val="004214F2"/>
    <w:rsid w:val="00467D6B"/>
    <w:rsid w:val="004924D0"/>
    <w:rsid w:val="004A34BB"/>
    <w:rsid w:val="004D38E6"/>
    <w:rsid w:val="00547FA7"/>
    <w:rsid w:val="0059668F"/>
    <w:rsid w:val="005F1F68"/>
    <w:rsid w:val="00630F11"/>
    <w:rsid w:val="00662676"/>
    <w:rsid w:val="00707728"/>
    <w:rsid w:val="007229EA"/>
    <w:rsid w:val="00735EAD"/>
    <w:rsid w:val="0074757C"/>
    <w:rsid w:val="0079374E"/>
    <w:rsid w:val="007B575E"/>
    <w:rsid w:val="00825B29"/>
    <w:rsid w:val="00865FD7"/>
    <w:rsid w:val="00882E21"/>
    <w:rsid w:val="008A6DE0"/>
    <w:rsid w:val="00927CB6"/>
    <w:rsid w:val="00AB030D"/>
    <w:rsid w:val="00AD5539"/>
    <w:rsid w:val="00AF3005"/>
    <w:rsid w:val="00B41D69"/>
    <w:rsid w:val="00B953CE"/>
    <w:rsid w:val="00BC50FA"/>
    <w:rsid w:val="00C035F0"/>
    <w:rsid w:val="00C11EFF"/>
    <w:rsid w:val="00CF06A5"/>
    <w:rsid w:val="00D2420A"/>
    <w:rsid w:val="00D62667"/>
    <w:rsid w:val="00E614D3"/>
    <w:rsid w:val="00EE2718"/>
    <w:rsid w:val="00F104BD"/>
    <w:rsid w:val="00F2509B"/>
    <w:rsid w:val="00F51B3C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1721-7B18-4884-B6D8-7DAC591B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3722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24</cp:revision>
  <dcterms:created xsi:type="dcterms:W3CDTF">2019-07-23T07:42:00Z</dcterms:created>
  <dcterms:modified xsi:type="dcterms:W3CDTF">2020-04-21T08:51:00Z</dcterms:modified>
</cp:coreProperties>
</file>