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3" w:rsidRDefault="00D574C3" w:rsidP="000A3CDF">
      <w:pPr>
        <w:spacing w:line="216" w:lineRule="auto"/>
        <w:jc w:val="center"/>
        <w:rPr>
          <w:b/>
          <w:sz w:val="20"/>
          <w:szCs w:val="20"/>
        </w:rPr>
      </w:pPr>
    </w:p>
    <w:p w:rsidR="000A3CDF" w:rsidRPr="00A24ECE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FA20B8">
        <w:rPr>
          <w:b/>
          <w:sz w:val="20"/>
          <w:szCs w:val="20"/>
        </w:rPr>
        <w:t xml:space="preserve">Договор о задатке </w:t>
      </w:r>
      <w:r w:rsidRPr="00A24ECE">
        <w:rPr>
          <w:b/>
          <w:sz w:val="20"/>
          <w:szCs w:val="20"/>
        </w:rPr>
        <w:t>№</w:t>
      </w:r>
      <w:r w:rsidRPr="00A24ECE">
        <w:rPr>
          <w:sz w:val="20"/>
          <w:szCs w:val="20"/>
        </w:rPr>
        <w:t xml:space="preserve"> </w:t>
      </w:r>
    </w:p>
    <w:p w:rsidR="000A3CDF" w:rsidRPr="00A24ECE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A24ECE">
        <w:rPr>
          <w:sz w:val="22"/>
          <w:szCs w:val="22"/>
        </w:rPr>
        <w:t>г</w:t>
      </w:r>
      <w:r w:rsidRPr="00A24ECE">
        <w:rPr>
          <w:sz w:val="20"/>
          <w:szCs w:val="20"/>
        </w:rPr>
        <w:t>.</w:t>
      </w:r>
      <w:r w:rsidR="008328E1" w:rsidRPr="00A24ECE">
        <w:rPr>
          <w:sz w:val="20"/>
          <w:szCs w:val="20"/>
        </w:rPr>
        <w:t xml:space="preserve"> Москва</w:t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C37363" w:rsidRPr="00A24ECE">
        <w:rPr>
          <w:sz w:val="20"/>
          <w:szCs w:val="20"/>
        </w:rPr>
        <w:tab/>
      </w:r>
      <w:r w:rsidR="00E63C81" w:rsidRPr="00A24ECE">
        <w:rPr>
          <w:sz w:val="20"/>
          <w:szCs w:val="20"/>
        </w:rPr>
        <w:tab/>
      </w:r>
      <w:proofErr w:type="gramStart"/>
      <w:r w:rsidR="00E63C81" w:rsidRPr="00A24ECE">
        <w:rPr>
          <w:sz w:val="20"/>
          <w:szCs w:val="20"/>
        </w:rPr>
        <w:tab/>
        <w:t xml:space="preserve">  «</w:t>
      </w:r>
      <w:proofErr w:type="gramEnd"/>
      <w:r w:rsidR="00E63C81" w:rsidRPr="00A24ECE">
        <w:rPr>
          <w:sz w:val="20"/>
          <w:szCs w:val="20"/>
        </w:rPr>
        <w:t>___»_______________</w:t>
      </w:r>
      <w:r w:rsidRPr="00A24ECE">
        <w:rPr>
          <w:sz w:val="20"/>
          <w:szCs w:val="20"/>
        </w:rPr>
        <w:t>20</w:t>
      </w:r>
      <w:r w:rsidR="00E11D80">
        <w:rPr>
          <w:sz w:val="20"/>
          <w:szCs w:val="20"/>
        </w:rPr>
        <w:t>__</w:t>
      </w:r>
      <w:r w:rsidR="00A00F4B" w:rsidRPr="00A24ECE">
        <w:rPr>
          <w:sz w:val="20"/>
          <w:szCs w:val="20"/>
        </w:rPr>
        <w:t xml:space="preserve"> </w:t>
      </w:r>
      <w:r w:rsidRPr="00A24ECE">
        <w:rPr>
          <w:sz w:val="20"/>
          <w:szCs w:val="20"/>
        </w:rPr>
        <w:t>г.</w:t>
      </w:r>
    </w:p>
    <w:p w:rsidR="000A3CDF" w:rsidRPr="00A24ECE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:rsidR="000A3CDF" w:rsidRPr="00EB6A44" w:rsidRDefault="008C5863" w:rsidP="001B57E0">
      <w:pPr>
        <w:spacing w:line="216" w:lineRule="auto"/>
        <w:ind w:firstLine="708"/>
        <w:jc w:val="both"/>
        <w:rPr>
          <w:sz w:val="20"/>
          <w:szCs w:val="20"/>
        </w:rPr>
      </w:pPr>
      <w:r w:rsidRPr="008C5863">
        <w:rPr>
          <w:sz w:val="20"/>
          <w:szCs w:val="20"/>
        </w:rPr>
        <w:t>ООО «АБК-Инвест»</w:t>
      </w:r>
      <w:r w:rsidR="00E03178" w:rsidRPr="00A24ECE">
        <w:rPr>
          <w:sz w:val="20"/>
          <w:szCs w:val="20"/>
        </w:rPr>
        <w:t>, действующее</w:t>
      </w:r>
      <w:r w:rsidR="000A3CDF" w:rsidRPr="00A24ECE">
        <w:rPr>
          <w:sz w:val="20"/>
          <w:szCs w:val="20"/>
        </w:rPr>
        <w:t xml:space="preserve"> от</w:t>
      </w:r>
      <w:r w:rsidR="001327AA" w:rsidRPr="00A24ECE">
        <w:rPr>
          <w:sz w:val="20"/>
          <w:szCs w:val="20"/>
        </w:rPr>
        <w:t xml:space="preserve"> своего</w:t>
      </w:r>
      <w:r w:rsidR="000A3CDF" w:rsidRPr="00A24ECE">
        <w:rPr>
          <w:sz w:val="20"/>
          <w:szCs w:val="20"/>
        </w:rPr>
        <w:t xml:space="preserve"> и</w:t>
      </w:r>
      <w:r w:rsidR="001B57E0" w:rsidRPr="00A24ECE">
        <w:rPr>
          <w:sz w:val="20"/>
          <w:szCs w:val="20"/>
        </w:rPr>
        <w:t xml:space="preserve">мени, </w:t>
      </w:r>
      <w:r w:rsidR="00E11D80">
        <w:rPr>
          <w:sz w:val="20"/>
          <w:szCs w:val="20"/>
        </w:rPr>
        <w:t xml:space="preserve">(Далее – </w:t>
      </w:r>
      <w:r w:rsidR="00E11D80">
        <w:rPr>
          <w:rFonts w:eastAsia="Calibri"/>
          <w:bCs/>
          <w:sz w:val="20"/>
          <w:szCs w:val="20"/>
          <w:lang w:eastAsia="en-US"/>
        </w:rPr>
        <w:t>Продавец)</w:t>
      </w:r>
      <w:r w:rsidR="00100B36" w:rsidRPr="00A24ECE">
        <w:rPr>
          <w:rFonts w:eastAsia="Calibri"/>
          <w:bCs/>
          <w:sz w:val="20"/>
          <w:szCs w:val="20"/>
          <w:lang w:eastAsia="en-US"/>
        </w:rPr>
        <w:t>,</w:t>
      </w:r>
      <w:r w:rsidR="00100B36" w:rsidRPr="00A24ECE">
        <w:rPr>
          <w:rFonts w:eastAsia="Calibri"/>
          <w:bCs/>
          <w:lang w:eastAsia="en-US"/>
        </w:rPr>
        <w:t xml:space="preserve"> </w:t>
      </w:r>
      <w:r w:rsidR="000A3CDF" w:rsidRPr="00A24ECE">
        <w:rPr>
          <w:sz w:val="20"/>
          <w:szCs w:val="20"/>
        </w:rPr>
        <w:t>в лице генерального директора</w:t>
      </w:r>
      <w:r w:rsidR="006B2598" w:rsidRPr="00A24EC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Мамалимова</w:t>
      </w:r>
      <w:proofErr w:type="spellEnd"/>
      <w:r>
        <w:rPr>
          <w:sz w:val="20"/>
          <w:szCs w:val="20"/>
        </w:rPr>
        <w:t xml:space="preserve"> Р.М.</w:t>
      </w:r>
      <w:r w:rsidR="000A3CDF" w:rsidRPr="00A24ECE">
        <w:rPr>
          <w:sz w:val="20"/>
          <w:szCs w:val="20"/>
        </w:rPr>
        <w:t>, действующ</w:t>
      </w:r>
      <w:r w:rsidR="00185382" w:rsidRPr="00A24ECE">
        <w:rPr>
          <w:sz w:val="20"/>
          <w:szCs w:val="20"/>
        </w:rPr>
        <w:t>е</w:t>
      </w:r>
      <w:r>
        <w:rPr>
          <w:sz w:val="20"/>
          <w:szCs w:val="20"/>
        </w:rPr>
        <w:t>го</w:t>
      </w:r>
      <w:r w:rsidR="000A3CDF" w:rsidRPr="00A24ECE">
        <w:rPr>
          <w:sz w:val="20"/>
          <w:szCs w:val="20"/>
        </w:rPr>
        <w:t xml:space="preserve"> на основании Устава, именуемое в дальнейше</w:t>
      </w:r>
      <w:r w:rsidR="003141DB" w:rsidRPr="00A24ECE">
        <w:rPr>
          <w:sz w:val="20"/>
          <w:szCs w:val="20"/>
        </w:rPr>
        <w:t xml:space="preserve">м Организатор </w:t>
      </w:r>
      <w:r w:rsidR="00741785" w:rsidRPr="00A24ECE">
        <w:rPr>
          <w:sz w:val="20"/>
          <w:szCs w:val="20"/>
        </w:rPr>
        <w:t>торгов</w:t>
      </w:r>
      <w:r w:rsidR="003141DB" w:rsidRPr="00A24ECE">
        <w:rPr>
          <w:sz w:val="20"/>
          <w:szCs w:val="20"/>
        </w:rPr>
        <w:t>, с</w:t>
      </w:r>
      <w:r w:rsidR="003141DB" w:rsidRPr="00FA20B8">
        <w:rPr>
          <w:sz w:val="20"/>
          <w:szCs w:val="20"/>
        </w:rPr>
        <w:t xml:space="preserve"> одной</w:t>
      </w:r>
      <w:r w:rsidR="003141DB" w:rsidRPr="00EB6A44">
        <w:rPr>
          <w:sz w:val="20"/>
          <w:szCs w:val="20"/>
        </w:rPr>
        <w:t xml:space="preserve"> </w:t>
      </w:r>
      <w:r w:rsidR="000A3CDF" w:rsidRPr="00EB6A44">
        <w:rPr>
          <w:sz w:val="20"/>
          <w:szCs w:val="20"/>
        </w:rPr>
        <w:t>стороны, и</w:t>
      </w:r>
      <w:r w:rsidR="003141DB" w:rsidRPr="00EB6A44">
        <w:rPr>
          <w:sz w:val="20"/>
          <w:szCs w:val="20"/>
        </w:rPr>
        <w:t>_____________________________________________________________________</w:t>
      </w:r>
      <w:r w:rsidR="00AB5DF4">
        <w:rPr>
          <w:sz w:val="20"/>
          <w:szCs w:val="20"/>
        </w:rPr>
        <w:t>_____________________</w:t>
      </w:r>
      <w:r w:rsidR="000A3CDF" w:rsidRPr="00EB6A44">
        <w:rPr>
          <w:sz w:val="20"/>
          <w:szCs w:val="20"/>
        </w:rPr>
        <w:t>,</w:t>
      </w:r>
    </w:p>
    <w:p w:rsidR="000A3CDF" w:rsidRPr="00EB6A44" w:rsidRDefault="000A3CDF" w:rsidP="000A3CDF">
      <w:pPr>
        <w:spacing w:line="216" w:lineRule="auto"/>
        <w:jc w:val="both"/>
        <w:rPr>
          <w:i/>
          <w:sz w:val="20"/>
          <w:szCs w:val="20"/>
        </w:rPr>
      </w:pPr>
      <w:r w:rsidRPr="00EB6A44">
        <w:rPr>
          <w:i/>
          <w:sz w:val="20"/>
          <w:szCs w:val="20"/>
        </w:rPr>
        <w:t xml:space="preserve">                                (полное наименование Претендента)</w:t>
      </w:r>
    </w:p>
    <w:p w:rsidR="000A3CDF" w:rsidRPr="00EB6A44" w:rsidRDefault="00EB6A44" w:rsidP="003141DB">
      <w:pPr>
        <w:spacing w:line="216" w:lineRule="auto"/>
        <w:rPr>
          <w:sz w:val="20"/>
          <w:szCs w:val="20"/>
        </w:rPr>
      </w:pPr>
      <w:r w:rsidRPr="00EB6A44">
        <w:rPr>
          <w:sz w:val="20"/>
          <w:szCs w:val="20"/>
        </w:rPr>
        <w:t>действующ</w:t>
      </w:r>
      <w:r w:rsidRPr="00F934B9">
        <w:rPr>
          <w:sz w:val="20"/>
          <w:szCs w:val="20"/>
        </w:rPr>
        <w:t>ее</w:t>
      </w:r>
      <w:r w:rsidR="000A3CDF" w:rsidRPr="00EB6A44">
        <w:rPr>
          <w:sz w:val="20"/>
          <w:szCs w:val="20"/>
        </w:rPr>
        <w:t xml:space="preserve"> на основании</w:t>
      </w:r>
      <w:r w:rsidR="003141DB" w:rsidRPr="00EB6A44">
        <w:rPr>
          <w:sz w:val="20"/>
          <w:szCs w:val="20"/>
        </w:rPr>
        <w:t>_____________________________________________________________</w:t>
      </w:r>
      <w:r w:rsidR="00AB5DF4">
        <w:rPr>
          <w:sz w:val="20"/>
          <w:szCs w:val="20"/>
        </w:rPr>
        <w:t>________</w:t>
      </w:r>
      <w:r w:rsidR="003141DB" w:rsidRPr="00EB6A44">
        <w:rPr>
          <w:sz w:val="20"/>
          <w:szCs w:val="20"/>
        </w:rPr>
        <w:t xml:space="preserve"> </w:t>
      </w:r>
      <w:r w:rsidR="00AB5DF4">
        <w:rPr>
          <w:sz w:val="20"/>
          <w:szCs w:val="20"/>
        </w:rPr>
        <w:t>___</w:t>
      </w:r>
      <w:r w:rsidR="003141DB" w:rsidRPr="00EB6A44">
        <w:rPr>
          <w:sz w:val="20"/>
          <w:szCs w:val="20"/>
        </w:rPr>
        <w:t>___________________________________________________________________________________________________________</w:t>
      </w:r>
      <w:r w:rsidRPr="00EB6A44">
        <w:rPr>
          <w:sz w:val="20"/>
          <w:szCs w:val="20"/>
        </w:rPr>
        <w:t>______________________, именуем</w:t>
      </w:r>
      <w:r w:rsidRPr="00F934B9">
        <w:rPr>
          <w:sz w:val="20"/>
          <w:szCs w:val="20"/>
        </w:rPr>
        <w:t>ое</w:t>
      </w:r>
      <w:r w:rsidR="000A3CDF" w:rsidRPr="00EB6A44">
        <w:rPr>
          <w:sz w:val="20"/>
          <w:szCs w:val="20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:rsidR="000A3CDF" w:rsidRPr="00EB6A44" w:rsidRDefault="000A3CDF" w:rsidP="000A3CDF">
      <w:pPr>
        <w:spacing w:line="216" w:lineRule="auto"/>
        <w:jc w:val="both"/>
        <w:rPr>
          <w:sz w:val="20"/>
          <w:szCs w:val="20"/>
        </w:rPr>
      </w:pPr>
    </w:p>
    <w:p w:rsidR="000A3CDF" w:rsidRPr="00EB6A44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EB6A44">
        <w:rPr>
          <w:b/>
          <w:sz w:val="20"/>
          <w:szCs w:val="20"/>
        </w:rPr>
        <w:t>1. Предмет договора</w:t>
      </w:r>
    </w:p>
    <w:p w:rsidR="000A3CDF" w:rsidRPr="00EB6A44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</w:p>
    <w:p w:rsidR="000A3CDF" w:rsidRPr="00EB6A44" w:rsidRDefault="00B25202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1.1.  </w:t>
      </w:r>
      <w:r w:rsidR="000A3CDF" w:rsidRPr="00EB6A44">
        <w:rPr>
          <w:sz w:val="20"/>
          <w:szCs w:val="20"/>
        </w:rPr>
        <w:t xml:space="preserve">Претендент перечисляет Организатору </w:t>
      </w:r>
      <w:r w:rsidR="00741785">
        <w:rPr>
          <w:sz w:val="20"/>
          <w:szCs w:val="20"/>
        </w:rPr>
        <w:t>торгов</w:t>
      </w:r>
      <w:r w:rsidR="000A3CDF" w:rsidRPr="00EB6A44">
        <w:rPr>
          <w:sz w:val="20"/>
          <w:szCs w:val="20"/>
        </w:rPr>
        <w:t xml:space="preserve"> задаток для участия в </w:t>
      </w:r>
      <w:r w:rsidR="00741785">
        <w:rPr>
          <w:sz w:val="20"/>
          <w:szCs w:val="20"/>
        </w:rPr>
        <w:t>торгах</w:t>
      </w:r>
      <w:r w:rsidR="00E11D80">
        <w:rPr>
          <w:color w:val="000000"/>
          <w:sz w:val="20"/>
          <w:szCs w:val="20"/>
        </w:rPr>
        <w:t>.</w:t>
      </w:r>
    </w:p>
    <w:p w:rsidR="00582108" w:rsidRDefault="000A3CDF" w:rsidP="00897ADD">
      <w:pPr>
        <w:pStyle w:val="a5"/>
        <w:spacing w:before="0" w:line="240" w:lineRule="auto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            </w:t>
      </w:r>
      <w:r w:rsidR="003418DD">
        <w:rPr>
          <w:sz w:val="20"/>
          <w:szCs w:val="20"/>
        </w:rPr>
        <w:t xml:space="preserve">  </w:t>
      </w:r>
      <w:r w:rsidR="00B25202">
        <w:rPr>
          <w:sz w:val="20"/>
          <w:szCs w:val="20"/>
        </w:rPr>
        <w:t xml:space="preserve">1.2.  </w:t>
      </w:r>
      <w:r w:rsidRPr="00EB6A44">
        <w:rPr>
          <w:sz w:val="20"/>
          <w:szCs w:val="20"/>
        </w:rPr>
        <w:t xml:space="preserve">Задаток вносится в счет оплаты </w:t>
      </w:r>
      <w:r w:rsidR="00E11D80">
        <w:rPr>
          <w:sz w:val="20"/>
          <w:szCs w:val="20"/>
        </w:rPr>
        <w:t xml:space="preserve">имущества, выставленного на торги. В </w:t>
      </w:r>
      <w:r w:rsidR="00E11D80" w:rsidRPr="00B25202">
        <w:rPr>
          <w:sz w:val="20"/>
          <w:szCs w:val="20"/>
        </w:rPr>
        <w:t>размере_________</w:t>
      </w:r>
      <w:r w:rsidR="00B25202" w:rsidRPr="00B25202">
        <w:rPr>
          <w:sz w:val="20"/>
          <w:szCs w:val="20"/>
        </w:rPr>
        <w:t xml:space="preserve"> рублей</w:t>
      </w:r>
      <w:r w:rsidR="00E11D80" w:rsidRPr="00B25202">
        <w:rPr>
          <w:sz w:val="20"/>
          <w:szCs w:val="20"/>
        </w:rPr>
        <w:t>.</w:t>
      </w:r>
    </w:p>
    <w:p w:rsidR="005B0979" w:rsidRDefault="005B0979" w:rsidP="005B0979">
      <w:pPr>
        <w:pStyle w:val="a3"/>
        <w:tabs>
          <w:tab w:val="left" w:pos="10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1.3.</w:t>
      </w:r>
      <w:r>
        <w:rPr>
          <w:sz w:val="20"/>
          <w:szCs w:val="20"/>
        </w:rPr>
        <w:tab/>
        <w:t xml:space="preserve">В случае признания Претендента победителем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по продаже имущества и подписания договора купли-продажи, задаток, внесенный Претендентом, перечисляется Организатором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Продавцу в счет оплаты имущества, выставленного на </w:t>
      </w:r>
      <w:r w:rsidR="00E11D80">
        <w:rPr>
          <w:sz w:val="20"/>
          <w:szCs w:val="20"/>
        </w:rPr>
        <w:t>торги</w:t>
      </w:r>
      <w:r>
        <w:rPr>
          <w:sz w:val="20"/>
          <w:szCs w:val="20"/>
        </w:rPr>
        <w:t>.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</w:t>
      </w:r>
      <w:r>
        <w:rPr>
          <w:sz w:val="20"/>
          <w:szCs w:val="20"/>
        </w:rPr>
        <w:tab/>
        <w:t xml:space="preserve">В случае если Претендент будет признан победителем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и откажется от </w:t>
      </w:r>
      <w:r w:rsidR="00E11D80">
        <w:rPr>
          <w:sz w:val="20"/>
          <w:szCs w:val="20"/>
        </w:rPr>
        <w:t>подписания протокола об итогах торгов</w:t>
      </w:r>
      <w:r>
        <w:rPr>
          <w:sz w:val="20"/>
          <w:szCs w:val="20"/>
        </w:rPr>
        <w:t xml:space="preserve"> или договора купли-продажи имущества, задаток Претенденту не возвращается.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</w:t>
      </w:r>
      <w:r>
        <w:rPr>
          <w:sz w:val="20"/>
          <w:szCs w:val="20"/>
        </w:rPr>
        <w:tab/>
        <w:t xml:space="preserve">Организатор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возвращает Претенденту задаток в полном объеме, в случае если: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1.5.1.  Пре</w:t>
      </w:r>
      <w:r w:rsidR="00E11D80">
        <w:rPr>
          <w:sz w:val="20"/>
          <w:szCs w:val="20"/>
        </w:rPr>
        <w:t>тендент не допущен к участию в торах</w:t>
      </w:r>
      <w:r>
        <w:rPr>
          <w:sz w:val="20"/>
          <w:szCs w:val="20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1.5.2.  Претендент не признан победителем </w:t>
      </w:r>
      <w:r w:rsidR="00E11D80">
        <w:rPr>
          <w:sz w:val="20"/>
          <w:szCs w:val="20"/>
        </w:rPr>
        <w:t>торгов</w:t>
      </w:r>
      <w:r>
        <w:rPr>
          <w:sz w:val="20"/>
          <w:szCs w:val="20"/>
        </w:rPr>
        <w:t>.</w:t>
      </w:r>
    </w:p>
    <w:p w:rsidR="005B0979" w:rsidRDefault="005B0979" w:rsidP="005B0979">
      <w:pPr>
        <w:pStyle w:val="a3"/>
        <w:tabs>
          <w:tab w:val="left" w:pos="851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1.5.3.  Претендент в установленном порядке отозвал свою зарегистрированную заявку об участии в </w:t>
      </w:r>
      <w:r w:rsidR="00E11D80">
        <w:rPr>
          <w:sz w:val="20"/>
          <w:szCs w:val="20"/>
        </w:rPr>
        <w:t>торгах</w:t>
      </w:r>
      <w:r>
        <w:rPr>
          <w:sz w:val="20"/>
          <w:szCs w:val="20"/>
        </w:rPr>
        <w:t xml:space="preserve"> до окончания приема заявок.</w:t>
      </w:r>
    </w:p>
    <w:p w:rsidR="005B0979" w:rsidRDefault="005B0979" w:rsidP="005B0979">
      <w:pPr>
        <w:pStyle w:val="a3"/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1.5.4.  </w:t>
      </w:r>
      <w:r w:rsidR="00E11D80">
        <w:rPr>
          <w:sz w:val="20"/>
          <w:szCs w:val="20"/>
        </w:rPr>
        <w:t>Торги</w:t>
      </w:r>
      <w:r>
        <w:rPr>
          <w:sz w:val="20"/>
          <w:szCs w:val="20"/>
        </w:rPr>
        <w:t xml:space="preserve"> признан</w:t>
      </w:r>
      <w:r w:rsidR="00E11D80">
        <w:rPr>
          <w:sz w:val="20"/>
          <w:szCs w:val="20"/>
        </w:rPr>
        <w:t>ы</w:t>
      </w:r>
      <w:r>
        <w:rPr>
          <w:sz w:val="20"/>
          <w:szCs w:val="20"/>
        </w:rPr>
        <w:t xml:space="preserve"> несостоявшимся.</w:t>
      </w:r>
    </w:p>
    <w:p w:rsidR="005B0979" w:rsidRDefault="005B0979" w:rsidP="005B0979">
      <w:pPr>
        <w:spacing w:line="216" w:lineRule="auto"/>
        <w:jc w:val="both"/>
        <w:rPr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Обязанности Претендента</w:t>
      </w: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:rsidR="005B0979" w:rsidRP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5B0979">
        <w:rPr>
          <w:sz w:val="20"/>
          <w:szCs w:val="20"/>
        </w:rPr>
        <w:t>2.1.</w:t>
      </w:r>
      <w:r w:rsidRPr="005B0979">
        <w:rPr>
          <w:sz w:val="20"/>
          <w:szCs w:val="20"/>
        </w:rPr>
        <w:tab/>
        <w:t>Претендент принимает на себя обязанности:</w:t>
      </w:r>
    </w:p>
    <w:p w:rsidR="005B0979" w:rsidRPr="005B0979" w:rsidRDefault="005B0979" w:rsidP="005B0979">
      <w:pPr>
        <w:pStyle w:val="a9"/>
        <w:spacing w:after="0"/>
        <w:rPr>
          <w:rStyle w:val="rvts48220"/>
          <w:rFonts w:ascii="Times New Roman" w:hAnsi="Times New Roman" w:cs="Times New Roman"/>
          <w:b/>
        </w:rPr>
      </w:pPr>
      <w:r w:rsidRPr="005B0979">
        <w:rPr>
          <w:sz w:val="20"/>
          <w:szCs w:val="20"/>
        </w:rPr>
        <w:tab/>
        <w:t xml:space="preserve">2.1.1. Внести задаток на расчетный счет Организатора </w:t>
      </w:r>
      <w:r w:rsidR="00B25202">
        <w:rPr>
          <w:sz w:val="20"/>
          <w:szCs w:val="20"/>
        </w:rPr>
        <w:t>торгов.</w:t>
      </w:r>
    </w:p>
    <w:p w:rsidR="005B0979" w:rsidRPr="005B0979" w:rsidRDefault="005B0979" w:rsidP="005B0979">
      <w:pPr>
        <w:pStyle w:val="a9"/>
        <w:spacing w:after="0"/>
        <w:rPr>
          <w:bCs/>
        </w:rPr>
      </w:pPr>
    </w:p>
    <w:p w:rsidR="005B0979" w:rsidRDefault="005B0979" w:rsidP="005B0979">
      <w:pPr>
        <w:spacing w:line="216" w:lineRule="auto"/>
        <w:jc w:val="both"/>
        <w:rPr>
          <w:b/>
          <w:bCs/>
          <w:color w:val="000000"/>
          <w:sz w:val="20"/>
          <w:szCs w:val="20"/>
        </w:rPr>
      </w:pPr>
      <w:r w:rsidRPr="005B0979">
        <w:rPr>
          <w:b/>
          <w:bCs/>
          <w:color w:val="000000"/>
          <w:sz w:val="20"/>
          <w:szCs w:val="20"/>
        </w:rPr>
        <w:t xml:space="preserve">Банковские реквизиты Организатора </w:t>
      </w:r>
      <w:r w:rsidR="00B25202">
        <w:rPr>
          <w:b/>
          <w:bCs/>
          <w:color w:val="000000"/>
          <w:sz w:val="20"/>
          <w:szCs w:val="20"/>
        </w:rPr>
        <w:t>торгов</w:t>
      </w:r>
      <w:r w:rsidRPr="005B0979">
        <w:rPr>
          <w:b/>
          <w:bCs/>
          <w:color w:val="000000"/>
          <w:sz w:val="20"/>
          <w:szCs w:val="20"/>
        </w:rPr>
        <w:t xml:space="preserve">: </w:t>
      </w:r>
      <w:r w:rsidR="008C5863" w:rsidRPr="005E053C">
        <w:rPr>
          <w:b/>
          <w:sz w:val="20"/>
          <w:szCs w:val="20"/>
          <w:highlight w:val="yellow"/>
        </w:rPr>
        <w:t xml:space="preserve">ООО «АБК-Инвест», </w:t>
      </w:r>
      <w:r w:rsidR="005E053C" w:rsidRPr="005E053C">
        <w:rPr>
          <w:b/>
          <w:sz w:val="20"/>
          <w:szCs w:val="20"/>
          <w:highlight w:val="yellow"/>
        </w:rPr>
        <w:t>р/с 40702810520010008220, АО ЮНИКРЕДИТ БАНК, ИНН 7709486224, к/с 30101810300000000545, БИК Банка 044525545</w:t>
      </w:r>
      <w:r w:rsidR="008C5863" w:rsidRPr="005E053C">
        <w:rPr>
          <w:b/>
          <w:sz w:val="20"/>
          <w:szCs w:val="20"/>
          <w:highlight w:val="yellow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Представить Организатору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платежное поручение с отметкой банка об исполнении, подтверждающее внесение установленной суммы задатка на расчетный счет Организатора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3. Обязанности </w:t>
      </w:r>
      <w:r>
        <w:rPr>
          <w:b/>
          <w:bCs/>
          <w:sz w:val="20"/>
          <w:szCs w:val="20"/>
        </w:rPr>
        <w:t xml:space="preserve">Организатора </w:t>
      </w:r>
      <w:r w:rsidR="00B25202">
        <w:rPr>
          <w:b/>
          <w:bCs/>
          <w:sz w:val="20"/>
          <w:szCs w:val="20"/>
        </w:rPr>
        <w:t>торгов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ab/>
        <w:t xml:space="preserve">Организатор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принимает на себя следующие обязанности: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3.1.1. Перечислить Продавцу задаток, внесенный Претендентом, в счет оплаты приобретаемого имущества, в случае признания Претендента победителем </w:t>
      </w:r>
      <w:r w:rsidR="00B25202">
        <w:rPr>
          <w:sz w:val="20"/>
          <w:szCs w:val="20"/>
        </w:rPr>
        <w:t>торгов</w:t>
      </w:r>
      <w:r>
        <w:rPr>
          <w:sz w:val="20"/>
          <w:szCs w:val="20"/>
        </w:rPr>
        <w:t>.</w:t>
      </w:r>
    </w:p>
    <w:p w:rsidR="005B0979" w:rsidRDefault="005B0979" w:rsidP="005B0979">
      <w:pPr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 Возвратить Претенденту задаток путем перечисления на расчетный счет Претендента в течение 5 (Пяти) </w:t>
      </w:r>
      <w:r w:rsidR="00B25202">
        <w:rPr>
          <w:sz w:val="20"/>
          <w:szCs w:val="20"/>
        </w:rPr>
        <w:t>рабочих</w:t>
      </w:r>
      <w:r>
        <w:rPr>
          <w:sz w:val="20"/>
          <w:szCs w:val="20"/>
        </w:rPr>
        <w:t xml:space="preserve"> дней в случаях, указанных в п.1.5. настоящего Договора.</w:t>
      </w: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:rsidR="005B0979" w:rsidRDefault="005B0979" w:rsidP="005B0979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:rsidR="005B0979" w:rsidRDefault="005B0979" w:rsidP="005B0979">
      <w:pPr>
        <w:spacing w:line="216" w:lineRule="auto"/>
        <w:jc w:val="both"/>
        <w:rPr>
          <w:sz w:val="20"/>
          <w:szCs w:val="20"/>
        </w:rPr>
      </w:pPr>
    </w:p>
    <w:p w:rsidR="005B0979" w:rsidRDefault="005B0979" w:rsidP="005B0979">
      <w:pPr>
        <w:tabs>
          <w:tab w:val="left" w:pos="284"/>
        </w:tabs>
        <w:rPr>
          <w:b/>
          <w:bCs/>
          <w:sz w:val="20"/>
          <w:szCs w:val="20"/>
        </w:rPr>
      </w:pP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Срок действия Договора</w:t>
      </w:r>
    </w:p>
    <w:p w:rsidR="005B0979" w:rsidRDefault="005B0979" w:rsidP="005B0979">
      <w:pPr>
        <w:spacing w:line="216" w:lineRule="auto"/>
        <w:jc w:val="center"/>
        <w:rPr>
          <w:b/>
          <w:sz w:val="20"/>
          <w:szCs w:val="20"/>
        </w:rPr>
      </w:pPr>
    </w:p>
    <w:p w:rsidR="00DF35AE" w:rsidRDefault="00DF35AE" w:rsidP="00DF35AE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5.1.</w:t>
      </w:r>
      <w:r>
        <w:rPr>
          <w:sz w:val="20"/>
          <w:szCs w:val="20"/>
        </w:rPr>
        <w:tab/>
        <w:t>Настоящий Договор вступает в силу с момента его подписания Претендентом. Претендент вправе направить задаток на счет, указанный в Информационном сообщении о продаже и пункте 2.1.1 настоящего договора, без предоставления подписанного договора о задатке. В этом случае перечисление задатка претендентом в соответствии с информационным сообщением о продаже признается акцептом настоящего договора.</w:t>
      </w:r>
    </w:p>
    <w:p w:rsidR="00DF35AE" w:rsidRDefault="00DF35AE" w:rsidP="00DF35AE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5.2.</w:t>
      </w:r>
      <w:r>
        <w:rPr>
          <w:sz w:val="20"/>
          <w:szCs w:val="20"/>
        </w:rPr>
        <w:tab/>
        <w:t>Отношения между сторонами по настоящему Договору прекращаются по истечении ими всех условий настоящего Договора и проведения полного взаиморасчета.</w:t>
      </w:r>
    </w:p>
    <w:p w:rsidR="00517825" w:rsidRPr="006D1809" w:rsidRDefault="00517825" w:rsidP="008E57A3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:rsidR="008E57A3" w:rsidRDefault="00B5160D" w:rsidP="008E57A3">
      <w:pPr>
        <w:tabs>
          <w:tab w:val="left" w:pos="284"/>
        </w:tabs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8E57A3" w:rsidRPr="00602A6A">
        <w:rPr>
          <w:b/>
          <w:bCs/>
          <w:sz w:val="18"/>
          <w:szCs w:val="18"/>
        </w:rPr>
        <w:t>. Адреса и реквизиты Сторон</w:t>
      </w:r>
    </w:p>
    <w:p w:rsidR="000A3CDF" w:rsidRPr="00EB6A44" w:rsidRDefault="000A3CDF" w:rsidP="000A3CDF">
      <w:pPr>
        <w:rPr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0A3CDF" w:rsidRPr="00EB6A44">
        <w:tc>
          <w:tcPr>
            <w:tcW w:w="5104" w:type="dxa"/>
          </w:tcPr>
          <w:p w:rsidR="000A3CDF" w:rsidRPr="00EA0A75" w:rsidRDefault="000A3CDF" w:rsidP="000A3CDF">
            <w:pPr>
              <w:rPr>
                <w:sz w:val="20"/>
                <w:szCs w:val="20"/>
              </w:rPr>
            </w:pPr>
            <w:r w:rsidRPr="00EA0A75">
              <w:rPr>
                <w:b/>
                <w:bCs/>
                <w:sz w:val="20"/>
                <w:szCs w:val="20"/>
              </w:rPr>
              <w:t xml:space="preserve">Организатор </w:t>
            </w:r>
            <w:r w:rsidR="00170E74" w:rsidRPr="00EA0A75">
              <w:rPr>
                <w:b/>
                <w:bCs/>
                <w:sz w:val="20"/>
                <w:szCs w:val="20"/>
              </w:rPr>
              <w:t>торгов</w:t>
            </w:r>
            <w:r w:rsidRPr="00EA0A75">
              <w:rPr>
                <w:b/>
                <w:bCs/>
                <w:sz w:val="20"/>
                <w:szCs w:val="20"/>
              </w:rPr>
              <w:t>:</w:t>
            </w:r>
          </w:p>
          <w:p w:rsidR="00994BA7" w:rsidRPr="00EA0A75" w:rsidRDefault="008C5863" w:rsidP="00994BA7">
            <w:pPr>
              <w:pStyle w:val="a3"/>
              <w:tabs>
                <w:tab w:val="left" w:pos="9064"/>
              </w:tabs>
              <w:ind w:firstLine="0"/>
              <w:rPr>
                <w:b/>
                <w:sz w:val="20"/>
                <w:szCs w:val="20"/>
              </w:rPr>
            </w:pPr>
            <w:r w:rsidRPr="008C5863">
              <w:rPr>
                <w:b/>
                <w:sz w:val="20"/>
                <w:szCs w:val="20"/>
              </w:rPr>
              <w:lastRenderedPageBreak/>
              <w:t>ООО «АБК-Инвест»</w:t>
            </w:r>
          </w:p>
          <w:p w:rsidR="002B6E11" w:rsidRPr="002B6E11" w:rsidRDefault="002B6E11" w:rsidP="002B6E11">
            <w:pPr>
              <w:rPr>
                <w:sz w:val="20"/>
                <w:szCs w:val="20"/>
              </w:rPr>
            </w:pPr>
            <w:r w:rsidRPr="002B6E11">
              <w:rPr>
                <w:sz w:val="20"/>
                <w:szCs w:val="20"/>
              </w:rPr>
              <w:t>ИНН 7709486224, КПП 770301001</w:t>
            </w:r>
          </w:p>
          <w:p w:rsidR="002B6E11" w:rsidRPr="002B6E11" w:rsidRDefault="002B6E11" w:rsidP="002B6E11">
            <w:pPr>
              <w:rPr>
                <w:sz w:val="20"/>
                <w:szCs w:val="20"/>
              </w:rPr>
            </w:pPr>
            <w:r w:rsidRPr="002B6E11">
              <w:rPr>
                <w:sz w:val="20"/>
                <w:szCs w:val="20"/>
              </w:rPr>
              <w:t>ОГРН 1167746219629</w:t>
            </w:r>
          </w:p>
          <w:p w:rsidR="002B6E11" w:rsidRPr="002B6E11" w:rsidRDefault="002B6E11" w:rsidP="002B6E11">
            <w:pPr>
              <w:rPr>
                <w:sz w:val="20"/>
                <w:szCs w:val="20"/>
              </w:rPr>
            </w:pPr>
            <w:r w:rsidRPr="002B6E11">
              <w:rPr>
                <w:sz w:val="20"/>
                <w:szCs w:val="20"/>
              </w:rPr>
              <w:t>123022, г. Москва, ул. 2-я Звенигородская, д. 13, стр. 43, пом. VII, комн. №7-9</w:t>
            </w:r>
          </w:p>
          <w:p w:rsidR="002B6E11" w:rsidRPr="00A728A9" w:rsidRDefault="002B6E11" w:rsidP="002B6E11">
            <w:pPr>
              <w:rPr>
                <w:sz w:val="20"/>
                <w:szCs w:val="20"/>
              </w:rPr>
            </w:pPr>
            <w:r w:rsidRPr="00A728A9">
              <w:rPr>
                <w:sz w:val="20"/>
                <w:szCs w:val="20"/>
              </w:rPr>
              <w:t xml:space="preserve">Банковские реквизиты: </w:t>
            </w:r>
          </w:p>
          <w:p w:rsidR="002B6E11" w:rsidRPr="00A728A9" w:rsidRDefault="002B6E11" w:rsidP="002B6E11">
            <w:pPr>
              <w:rPr>
                <w:sz w:val="20"/>
                <w:szCs w:val="20"/>
              </w:rPr>
            </w:pPr>
            <w:r w:rsidRPr="00A728A9">
              <w:rPr>
                <w:sz w:val="20"/>
                <w:szCs w:val="20"/>
              </w:rPr>
              <w:t xml:space="preserve">наименование банка </w:t>
            </w:r>
            <w:r w:rsidR="005E053C" w:rsidRPr="00A728A9">
              <w:rPr>
                <w:sz w:val="20"/>
                <w:szCs w:val="20"/>
              </w:rPr>
              <w:t>АО ЮНИКРЕДИТ БАНК</w:t>
            </w:r>
          </w:p>
          <w:p w:rsidR="002B6E11" w:rsidRPr="00A728A9" w:rsidRDefault="002B6E11" w:rsidP="002B6E11">
            <w:pPr>
              <w:rPr>
                <w:sz w:val="20"/>
                <w:szCs w:val="20"/>
              </w:rPr>
            </w:pPr>
            <w:r w:rsidRPr="00A728A9">
              <w:rPr>
                <w:sz w:val="20"/>
                <w:szCs w:val="20"/>
              </w:rPr>
              <w:t xml:space="preserve">р/с </w:t>
            </w:r>
            <w:r w:rsidR="005E053C" w:rsidRPr="00A728A9">
              <w:rPr>
                <w:sz w:val="20"/>
                <w:szCs w:val="20"/>
              </w:rPr>
              <w:t>40702810520010008220</w:t>
            </w:r>
          </w:p>
          <w:p w:rsidR="002B6E11" w:rsidRPr="00A728A9" w:rsidRDefault="002B6E11" w:rsidP="002B6E11">
            <w:pPr>
              <w:rPr>
                <w:sz w:val="20"/>
                <w:szCs w:val="20"/>
              </w:rPr>
            </w:pPr>
            <w:r w:rsidRPr="00A728A9">
              <w:rPr>
                <w:sz w:val="20"/>
                <w:szCs w:val="20"/>
              </w:rPr>
              <w:t xml:space="preserve">БИК </w:t>
            </w:r>
            <w:r w:rsidR="005E053C" w:rsidRPr="00A728A9">
              <w:rPr>
                <w:sz w:val="20"/>
                <w:szCs w:val="20"/>
              </w:rPr>
              <w:t>044525545</w:t>
            </w:r>
          </w:p>
          <w:p w:rsidR="002B6E11" w:rsidRPr="00A728A9" w:rsidRDefault="002B6E11" w:rsidP="002B6E11">
            <w:pPr>
              <w:rPr>
                <w:sz w:val="20"/>
                <w:szCs w:val="20"/>
              </w:rPr>
            </w:pPr>
            <w:r w:rsidRPr="00A728A9">
              <w:rPr>
                <w:sz w:val="20"/>
                <w:szCs w:val="20"/>
              </w:rPr>
              <w:t xml:space="preserve">к/с </w:t>
            </w:r>
            <w:r w:rsidR="005E053C" w:rsidRPr="00A728A9">
              <w:rPr>
                <w:sz w:val="20"/>
                <w:szCs w:val="20"/>
              </w:rPr>
              <w:t>30101810300000000545</w:t>
            </w:r>
          </w:p>
          <w:p w:rsidR="002B6E11" w:rsidRPr="00A728A9" w:rsidRDefault="002B6E11" w:rsidP="002B6E11">
            <w:pPr>
              <w:rPr>
                <w:sz w:val="20"/>
                <w:szCs w:val="20"/>
              </w:rPr>
            </w:pPr>
            <w:r w:rsidRPr="00A728A9">
              <w:rPr>
                <w:sz w:val="20"/>
                <w:szCs w:val="20"/>
              </w:rPr>
              <w:t>Тел./факс: +7(800)600 15 30</w:t>
            </w:r>
          </w:p>
          <w:p w:rsidR="000A3CDF" w:rsidRPr="002B6E11" w:rsidRDefault="002B6E11" w:rsidP="002B6E11">
            <w:pPr>
              <w:rPr>
                <w:sz w:val="20"/>
                <w:szCs w:val="20"/>
                <w:lang w:val="en-US"/>
              </w:rPr>
            </w:pPr>
            <w:r w:rsidRPr="00A728A9">
              <w:rPr>
                <w:sz w:val="20"/>
                <w:szCs w:val="20"/>
                <w:lang w:val="en-US"/>
              </w:rPr>
              <w:t>E-Mail: abktorgi@yandex.ru</w:t>
            </w:r>
            <w:r w:rsidR="00100B36" w:rsidRPr="002B6E1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lastRenderedPageBreak/>
              <w:t>Претендент:</w:t>
            </w:r>
          </w:p>
          <w:p w:rsidR="00EC46DD" w:rsidRDefault="00EC46DD" w:rsidP="000A3CD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0A3CDF" w:rsidRDefault="00EC46DD" w:rsidP="000A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EC46DD" w:rsidRDefault="00EC46DD" w:rsidP="000A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EC46DD" w:rsidRDefault="00EC46DD" w:rsidP="000A3CDF">
            <w:pPr>
              <w:rPr>
                <w:sz w:val="20"/>
                <w:szCs w:val="20"/>
              </w:rPr>
            </w:pPr>
          </w:p>
          <w:p w:rsidR="00EC46DD" w:rsidRPr="00EB6A44" w:rsidRDefault="00EC46DD" w:rsidP="000A3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</w:tc>
      </w:tr>
    </w:tbl>
    <w:p w:rsidR="000A3CDF" w:rsidRPr="00EB6A44" w:rsidRDefault="000A3CDF" w:rsidP="000A3CDF">
      <w:pPr>
        <w:jc w:val="center"/>
        <w:rPr>
          <w:b/>
          <w:sz w:val="20"/>
          <w:szCs w:val="20"/>
        </w:rPr>
      </w:pPr>
    </w:p>
    <w:p w:rsidR="000A3CDF" w:rsidRPr="00EB6A44" w:rsidRDefault="000A3CDF" w:rsidP="000A3CDF">
      <w:pPr>
        <w:jc w:val="center"/>
        <w:rPr>
          <w:b/>
          <w:bCs/>
          <w:sz w:val="20"/>
          <w:szCs w:val="20"/>
        </w:rPr>
      </w:pPr>
    </w:p>
    <w:p w:rsidR="000A3CDF" w:rsidRPr="00EB6A44" w:rsidRDefault="000A3CDF" w:rsidP="000A3CDF">
      <w:pPr>
        <w:jc w:val="center"/>
        <w:rPr>
          <w:b/>
          <w:bCs/>
          <w:sz w:val="20"/>
          <w:szCs w:val="20"/>
        </w:rPr>
      </w:pPr>
      <w:r w:rsidRPr="00EB6A44">
        <w:rPr>
          <w:b/>
          <w:bCs/>
          <w:sz w:val="20"/>
          <w:szCs w:val="20"/>
        </w:rPr>
        <w:t>Подписи Сторон:</w:t>
      </w:r>
    </w:p>
    <w:p w:rsidR="000A3CDF" w:rsidRPr="00EB6A44" w:rsidRDefault="000A3CDF" w:rsidP="000A3CDF">
      <w:pPr>
        <w:jc w:val="center"/>
        <w:rPr>
          <w:b/>
          <w:sz w:val="20"/>
          <w:szCs w:val="20"/>
        </w:rPr>
      </w:pP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EB6A44">
        <w:tc>
          <w:tcPr>
            <w:tcW w:w="5070" w:type="dxa"/>
          </w:tcPr>
          <w:p w:rsidR="000A3CDF" w:rsidRPr="00EB6A44" w:rsidRDefault="000A3CDF" w:rsidP="000A3CDF">
            <w:pPr>
              <w:rPr>
                <w:b/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 xml:space="preserve">Организатор </w:t>
            </w:r>
            <w:r w:rsidR="00B25202">
              <w:rPr>
                <w:b/>
                <w:bCs/>
                <w:sz w:val="20"/>
                <w:szCs w:val="20"/>
              </w:rPr>
              <w:t>торгов</w:t>
            </w:r>
            <w:r w:rsidRPr="00EB6A44">
              <w:rPr>
                <w:b/>
                <w:bCs/>
                <w:sz w:val="20"/>
                <w:szCs w:val="20"/>
              </w:rPr>
              <w:t>:</w:t>
            </w: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</w:tcPr>
          <w:p w:rsidR="000A3CDF" w:rsidRPr="00EB6A44" w:rsidRDefault="000A3CDF" w:rsidP="000A3CDF">
            <w:pPr>
              <w:shd w:val="clear" w:color="auto" w:fill="FFFFFF"/>
              <w:tabs>
                <w:tab w:val="left" w:pos="4368"/>
              </w:tabs>
              <w:ind w:left="20"/>
              <w:jc w:val="both"/>
              <w:rPr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</w:tc>
      </w:tr>
      <w:tr w:rsidR="000A3CDF" w:rsidRPr="00EB6A44">
        <w:tc>
          <w:tcPr>
            <w:tcW w:w="5070" w:type="dxa"/>
          </w:tcPr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Генеральный директор</w:t>
            </w:r>
          </w:p>
          <w:p w:rsidR="000A3CDF" w:rsidRDefault="008C5863" w:rsidP="000A3CDF">
            <w:pPr>
              <w:rPr>
                <w:b/>
                <w:sz w:val="20"/>
                <w:szCs w:val="20"/>
              </w:rPr>
            </w:pPr>
            <w:r w:rsidRPr="008C5863">
              <w:rPr>
                <w:b/>
                <w:sz w:val="20"/>
                <w:szCs w:val="20"/>
              </w:rPr>
              <w:t>ООО «АБК-Инвест»</w:t>
            </w:r>
          </w:p>
          <w:p w:rsidR="00EB6A44" w:rsidRDefault="00EB6A44" w:rsidP="000A3CDF">
            <w:pPr>
              <w:rPr>
                <w:b/>
                <w:sz w:val="20"/>
                <w:szCs w:val="20"/>
              </w:rPr>
            </w:pPr>
          </w:p>
          <w:p w:rsidR="00A00FCC" w:rsidRPr="00EB6A44" w:rsidRDefault="00A00FCC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____________________ </w:t>
            </w:r>
            <w:r w:rsidR="008C5863">
              <w:rPr>
                <w:b/>
                <w:i/>
                <w:sz w:val="20"/>
                <w:szCs w:val="20"/>
              </w:rPr>
              <w:t>Р.М</w:t>
            </w:r>
            <w:r w:rsidR="00A00F4B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="008C5863">
              <w:rPr>
                <w:b/>
                <w:i/>
                <w:sz w:val="20"/>
                <w:szCs w:val="20"/>
              </w:rPr>
              <w:t>Мамалимов</w:t>
            </w:r>
            <w:proofErr w:type="spellEnd"/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М.П.</w:t>
            </w:r>
          </w:p>
        </w:tc>
        <w:tc>
          <w:tcPr>
            <w:tcW w:w="4836" w:type="dxa"/>
          </w:tcPr>
          <w:p w:rsidR="000A3CDF" w:rsidRDefault="000A3CDF" w:rsidP="000A3CDF">
            <w:pPr>
              <w:rPr>
                <w:b/>
                <w:i/>
                <w:sz w:val="20"/>
                <w:szCs w:val="20"/>
              </w:rPr>
            </w:pPr>
          </w:p>
          <w:p w:rsidR="00EB6A44" w:rsidRDefault="00EB6A44" w:rsidP="000A3CDF">
            <w:pPr>
              <w:rPr>
                <w:b/>
                <w:i/>
                <w:sz w:val="20"/>
                <w:szCs w:val="20"/>
              </w:rPr>
            </w:pPr>
          </w:p>
          <w:p w:rsidR="00A00FCC" w:rsidRPr="00EB6A44" w:rsidRDefault="00A00FCC" w:rsidP="000A3CDF">
            <w:pPr>
              <w:rPr>
                <w:b/>
                <w:i/>
                <w:sz w:val="20"/>
                <w:szCs w:val="20"/>
              </w:rPr>
            </w:pPr>
          </w:p>
          <w:p w:rsidR="00EB6A44" w:rsidRPr="00EB6A44" w:rsidRDefault="00EB6A44" w:rsidP="000A3CDF">
            <w:pPr>
              <w:rPr>
                <w:b/>
                <w:i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b/>
                <w:i/>
                <w:sz w:val="20"/>
                <w:szCs w:val="20"/>
              </w:rPr>
            </w:pPr>
            <w:r w:rsidRPr="00EB6A44">
              <w:rPr>
                <w:b/>
                <w:i/>
                <w:sz w:val="20"/>
                <w:szCs w:val="20"/>
              </w:rPr>
              <w:t>____________________</w:t>
            </w: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jc w:val="both"/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        М.П.</w:t>
            </w:r>
          </w:p>
        </w:tc>
      </w:tr>
    </w:tbl>
    <w:p w:rsidR="000A3CDF" w:rsidRPr="00EB6A44" w:rsidRDefault="000A3CDF" w:rsidP="000A3CDF">
      <w:pPr>
        <w:rPr>
          <w:sz w:val="20"/>
          <w:szCs w:val="20"/>
        </w:rPr>
      </w:pPr>
    </w:p>
    <w:p w:rsidR="00EC2DBD" w:rsidRPr="00EB6A44" w:rsidRDefault="00EC2DBD">
      <w:pPr>
        <w:rPr>
          <w:sz w:val="20"/>
          <w:szCs w:val="20"/>
        </w:rPr>
      </w:pPr>
    </w:p>
    <w:sectPr w:rsidR="00EC2DBD" w:rsidRPr="00EB6A44" w:rsidSect="00CF492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AD" w:rsidRDefault="008C3EAD">
      <w:r>
        <w:separator/>
      </w:r>
    </w:p>
  </w:endnote>
  <w:endnote w:type="continuationSeparator" w:id="0">
    <w:p w:rsidR="008C3EAD" w:rsidRDefault="008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7A1" w:rsidRDefault="005937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28A9">
      <w:rPr>
        <w:rStyle w:val="a8"/>
        <w:noProof/>
      </w:rPr>
      <w:t>2</w:t>
    </w:r>
    <w:r>
      <w:rPr>
        <w:rStyle w:val="a8"/>
      </w:rPr>
      <w:fldChar w:fldCharType="end"/>
    </w:r>
  </w:p>
  <w:p w:rsidR="005937A1" w:rsidRDefault="005937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AD" w:rsidRDefault="008C3EAD">
      <w:r>
        <w:separator/>
      </w:r>
    </w:p>
  </w:footnote>
  <w:footnote w:type="continuationSeparator" w:id="0">
    <w:p w:rsidR="008C3EAD" w:rsidRDefault="008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80" w:rsidRPr="008C5863" w:rsidRDefault="008C5863" w:rsidP="00E11D80">
    <w:pPr>
      <w:pStyle w:val="af4"/>
      <w:jc w:val="right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935AA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452AC"/>
    <w:multiLevelType w:val="hybridMultilevel"/>
    <w:tmpl w:val="B672E78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4DEB6CAC"/>
    <w:multiLevelType w:val="hybridMultilevel"/>
    <w:tmpl w:val="8FB0F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6FAC639B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251E3"/>
    <w:multiLevelType w:val="hybridMultilevel"/>
    <w:tmpl w:val="64A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F"/>
    <w:rsid w:val="00006E56"/>
    <w:rsid w:val="00024AF6"/>
    <w:rsid w:val="0003493E"/>
    <w:rsid w:val="00034AD0"/>
    <w:rsid w:val="0005672B"/>
    <w:rsid w:val="00064EBE"/>
    <w:rsid w:val="00084CB5"/>
    <w:rsid w:val="000A3CDF"/>
    <w:rsid w:val="000B4B60"/>
    <w:rsid w:val="000C05C9"/>
    <w:rsid w:val="000C5B0B"/>
    <w:rsid w:val="000E35C8"/>
    <w:rsid w:val="00100B36"/>
    <w:rsid w:val="00103AB9"/>
    <w:rsid w:val="00112E1C"/>
    <w:rsid w:val="001170D1"/>
    <w:rsid w:val="001327AA"/>
    <w:rsid w:val="00133E61"/>
    <w:rsid w:val="0013534D"/>
    <w:rsid w:val="00136A52"/>
    <w:rsid w:val="00142592"/>
    <w:rsid w:val="00170E74"/>
    <w:rsid w:val="00185382"/>
    <w:rsid w:val="00192D79"/>
    <w:rsid w:val="001B34EE"/>
    <w:rsid w:val="001B4545"/>
    <w:rsid w:val="001B57E0"/>
    <w:rsid w:val="001D2CB7"/>
    <w:rsid w:val="001D49C3"/>
    <w:rsid w:val="001D6866"/>
    <w:rsid w:val="001E11E8"/>
    <w:rsid w:val="001F4699"/>
    <w:rsid w:val="002000AF"/>
    <w:rsid w:val="00207157"/>
    <w:rsid w:val="0029534A"/>
    <w:rsid w:val="002A2A17"/>
    <w:rsid w:val="002A5EE7"/>
    <w:rsid w:val="002B3A38"/>
    <w:rsid w:val="002B6A89"/>
    <w:rsid w:val="002B6E11"/>
    <w:rsid w:val="002C56F7"/>
    <w:rsid w:val="002C5F5D"/>
    <w:rsid w:val="002D2398"/>
    <w:rsid w:val="002F7FCD"/>
    <w:rsid w:val="0030699A"/>
    <w:rsid w:val="00313736"/>
    <w:rsid w:val="003141DB"/>
    <w:rsid w:val="0031496D"/>
    <w:rsid w:val="003372B1"/>
    <w:rsid w:val="003418DD"/>
    <w:rsid w:val="00360A96"/>
    <w:rsid w:val="00370718"/>
    <w:rsid w:val="003763C6"/>
    <w:rsid w:val="00392C2F"/>
    <w:rsid w:val="003B168A"/>
    <w:rsid w:val="003C53E1"/>
    <w:rsid w:val="003E6A58"/>
    <w:rsid w:val="00440E4D"/>
    <w:rsid w:val="0047540E"/>
    <w:rsid w:val="00477F2C"/>
    <w:rsid w:val="00480428"/>
    <w:rsid w:val="0048133F"/>
    <w:rsid w:val="004A30C2"/>
    <w:rsid w:val="004A7C9F"/>
    <w:rsid w:val="004B4D67"/>
    <w:rsid w:val="004B61F8"/>
    <w:rsid w:val="004B7FF2"/>
    <w:rsid w:val="004F69AA"/>
    <w:rsid w:val="00517825"/>
    <w:rsid w:val="005219F1"/>
    <w:rsid w:val="005308DE"/>
    <w:rsid w:val="0054647E"/>
    <w:rsid w:val="0055705F"/>
    <w:rsid w:val="005735FD"/>
    <w:rsid w:val="00582108"/>
    <w:rsid w:val="005937A1"/>
    <w:rsid w:val="005A7CC1"/>
    <w:rsid w:val="005B0979"/>
    <w:rsid w:val="005D074F"/>
    <w:rsid w:val="005E053C"/>
    <w:rsid w:val="00621CB7"/>
    <w:rsid w:val="00624A0A"/>
    <w:rsid w:val="00624AE4"/>
    <w:rsid w:val="00627AAA"/>
    <w:rsid w:val="00641BFD"/>
    <w:rsid w:val="00680FEC"/>
    <w:rsid w:val="006A3C19"/>
    <w:rsid w:val="006A503C"/>
    <w:rsid w:val="006B2598"/>
    <w:rsid w:val="006E20E6"/>
    <w:rsid w:val="007145FF"/>
    <w:rsid w:val="0073412F"/>
    <w:rsid w:val="00741785"/>
    <w:rsid w:val="007C3517"/>
    <w:rsid w:val="007C63D1"/>
    <w:rsid w:val="007D4725"/>
    <w:rsid w:val="007E4549"/>
    <w:rsid w:val="007F3CAD"/>
    <w:rsid w:val="007F55C3"/>
    <w:rsid w:val="0081416E"/>
    <w:rsid w:val="008328E1"/>
    <w:rsid w:val="008630DE"/>
    <w:rsid w:val="0088121C"/>
    <w:rsid w:val="00885EBE"/>
    <w:rsid w:val="008877B2"/>
    <w:rsid w:val="00895B48"/>
    <w:rsid w:val="00895EAA"/>
    <w:rsid w:val="00897ADD"/>
    <w:rsid w:val="008B45EA"/>
    <w:rsid w:val="008B64E7"/>
    <w:rsid w:val="008C3EAD"/>
    <w:rsid w:val="008C5863"/>
    <w:rsid w:val="008C7A9A"/>
    <w:rsid w:val="008E57A3"/>
    <w:rsid w:val="009011F9"/>
    <w:rsid w:val="00913D6A"/>
    <w:rsid w:val="00970FAB"/>
    <w:rsid w:val="00982E0A"/>
    <w:rsid w:val="009833BF"/>
    <w:rsid w:val="00994BA7"/>
    <w:rsid w:val="009A3406"/>
    <w:rsid w:val="009B0320"/>
    <w:rsid w:val="009C6BFD"/>
    <w:rsid w:val="009D7F59"/>
    <w:rsid w:val="00A00F4B"/>
    <w:rsid w:val="00A00FCC"/>
    <w:rsid w:val="00A060F4"/>
    <w:rsid w:val="00A16839"/>
    <w:rsid w:val="00A21E09"/>
    <w:rsid w:val="00A24ECE"/>
    <w:rsid w:val="00A333A5"/>
    <w:rsid w:val="00A35E4D"/>
    <w:rsid w:val="00A40A90"/>
    <w:rsid w:val="00A728A9"/>
    <w:rsid w:val="00AB5DF4"/>
    <w:rsid w:val="00AD5B37"/>
    <w:rsid w:val="00AD7FF9"/>
    <w:rsid w:val="00AE04D0"/>
    <w:rsid w:val="00AF461C"/>
    <w:rsid w:val="00B25202"/>
    <w:rsid w:val="00B321E9"/>
    <w:rsid w:val="00B44545"/>
    <w:rsid w:val="00B5160D"/>
    <w:rsid w:val="00B71B77"/>
    <w:rsid w:val="00BD5D5B"/>
    <w:rsid w:val="00BF6C09"/>
    <w:rsid w:val="00C20667"/>
    <w:rsid w:val="00C21A38"/>
    <w:rsid w:val="00C305A6"/>
    <w:rsid w:val="00C346FA"/>
    <w:rsid w:val="00C37363"/>
    <w:rsid w:val="00C80339"/>
    <w:rsid w:val="00C91929"/>
    <w:rsid w:val="00CD6CD4"/>
    <w:rsid w:val="00CE553E"/>
    <w:rsid w:val="00CF092C"/>
    <w:rsid w:val="00CF3BAB"/>
    <w:rsid w:val="00CF492F"/>
    <w:rsid w:val="00D00B67"/>
    <w:rsid w:val="00D218E0"/>
    <w:rsid w:val="00D2439E"/>
    <w:rsid w:val="00D37C13"/>
    <w:rsid w:val="00D4131E"/>
    <w:rsid w:val="00D574C3"/>
    <w:rsid w:val="00D60CCE"/>
    <w:rsid w:val="00D94C51"/>
    <w:rsid w:val="00DC0246"/>
    <w:rsid w:val="00DF35AE"/>
    <w:rsid w:val="00DF5369"/>
    <w:rsid w:val="00E002E6"/>
    <w:rsid w:val="00E03178"/>
    <w:rsid w:val="00E11D80"/>
    <w:rsid w:val="00E24C4A"/>
    <w:rsid w:val="00E3005F"/>
    <w:rsid w:val="00E459BA"/>
    <w:rsid w:val="00E63C81"/>
    <w:rsid w:val="00E85515"/>
    <w:rsid w:val="00EA0A75"/>
    <w:rsid w:val="00EB6A44"/>
    <w:rsid w:val="00EC2DBD"/>
    <w:rsid w:val="00EC46DD"/>
    <w:rsid w:val="00EC5C6F"/>
    <w:rsid w:val="00EC7CC2"/>
    <w:rsid w:val="00ED715C"/>
    <w:rsid w:val="00EE1876"/>
    <w:rsid w:val="00EF06BF"/>
    <w:rsid w:val="00F02F94"/>
    <w:rsid w:val="00F05C89"/>
    <w:rsid w:val="00F2007C"/>
    <w:rsid w:val="00F31E76"/>
    <w:rsid w:val="00F459DB"/>
    <w:rsid w:val="00F5441C"/>
    <w:rsid w:val="00F934B9"/>
    <w:rsid w:val="00F93A56"/>
    <w:rsid w:val="00FA20B8"/>
    <w:rsid w:val="00FB424A"/>
    <w:rsid w:val="00FC39F8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E02A8-735F-4FA3-948A-92A07EF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994BA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92D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92D7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styleId="af1">
    <w:name w:val="No Spacing"/>
    <w:uiPriority w:val="1"/>
    <w:qFormat/>
    <w:rsid w:val="00100B3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7C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178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7825"/>
    <w:rPr>
      <w:rFonts w:ascii="Segoe UI" w:eastAsia="Times New Roman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459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459BA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f7"/>
    <w:uiPriority w:val="34"/>
    <w:qFormat/>
    <w:rsid w:val="001B4545"/>
    <w:pPr>
      <w:ind w:left="720"/>
      <w:contextualSpacing/>
    </w:pPr>
    <w:rPr>
      <w:lang w:val="x-none" w:eastAsia="x-none"/>
    </w:rPr>
  </w:style>
  <w:style w:type="character" w:customStyle="1" w:styleId="af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6"/>
    <w:uiPriority w:val="34"/>
    <w:locked/>
    <w:rsid w:val="001B454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8">
    <w:name w:val="annotation reference"/>
    <w:uiPriority w:val="99"/>
    <w:semiHidden/>
    <w:rsid w:val="00C21A3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C21A38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21A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DC09-137E-4DD3-ADC0-DF022431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Лукинов Андрей Александрович</cp:lastModifiedBy>
  <cp:revision>36</cp:revision>
  <cp:lastPrinted>2019-10-23T14:18:00Z</cp:lastPrinted>
  <dcterms:created xsi:type="dcterms:W3CDTF">2019-03-07T12:38:00Z</dcterms:created>
  <dcterms:modified xsi:type="dcterms:W3CDTF">2020-08-10T14:58:00Z</dcterms:modified>
</cp:coreProperties>
</file>