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57E5C1B6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7E1504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7E1504">
        <w:rPr>
          <w:rFonts w:ascii="Arial" w:hAnsi="Arial" w:cs="Arial"/>
          <w:b/>
          <w:sz w:val="28"/>
          <w:szCs w:val="35"/>
        </w:rPr>
        <w:t>есть</w:t>
      </w:r>
      <w:r w:rsidR="006B4CD7">
        <w:rPr>
          <w:rFonts w:ascii="Arial" w:hAnsi="Arial" w:cs="Arial"/>
          <w:b/>
          <w:sz w:val="28"/>
          <w:szCs w:val="35"/>
        </w:rPr>
        <w:t xml:space="preserve"> изменени</w:t>
      </w:r>
      <w:r w:rsidR="007E1504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6619DDE8" w:rsidR="00DC52C6" w:rsidRPr="00E0767A" w:rsidRDefault="005B1F3E" w:rsidP="00980001">
      <w:pPr>
        <w:pStyle w:val="a3"/>
        <w:spacing w:before="120" w:after="120"/>
        <w:jc w:val="both"/>
      </w:pPr>
      <w:r w:rsidRPr="00E0767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0767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0767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0767A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29 августа 2019 г. </w:t>
      </w:r>
      <w:proofErr w:type="gramStart"/>
      <w:r w:rsidRPr="00E0767A">
        <w:rPr>
          <w:rFonts w:ascii="Times New Roman" w:hAnsi="Times New Roman" w:cs="Times New Roman"/>
          <w:sz w:val="24"/>
          <w:szCs w:val="24"/>
        </w:rPr>
        <w:t>по делу № A65-20872/2019 конкурсным управляющим (ликвидатором)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</w:t>
      </w:r>
      <w:r w:rsidR="000D76F9" w:rsidRPr="00E0767A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E0767A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E0767A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0767A">
        <w:rPr>
          <w:rFonts w:ascii="Times New Roman" w:hAnsi="Times New Roman" w:cs="Times New Roman"/>
          <w:sz w:val="24"/>
          <w:szCs w:val="24"/>
        </w:rPr>
        <w:t>электронных</w:t>
      </w:r>
      <w:r w:rsidR="00AF622E" w:rsidRPr="00E0767A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0767A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E07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75B58" w:rsidRPr="00E07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475B58" w:rsidRPr="00E0767A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E0767A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E0767A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E0767A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E0767A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E0767A">
        <w:rPr>
          <w:rFonts w:ascii="Times New Roman" w:hAnsi="Times New Roman" w:cs="Times New Roman"/>
          <w:sz w:val="24"/>
          <w:szCs w:val="24"/>
        </w:rPr>
        <w:t xml:space="preserve">, </w:t>
      </w:r>
      <w:r w:rsidR="00CF1C26" w:rsidRPr="00E0767A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30418" w:rsidRPr="00E0767A">
        <w:rPr>
          <w:rFonts w:ascii="Times New Roman" w:hAnsi="Times New Roman" w:cs="Times New Roman"/>
          <w:sz w:val="24"/>
          <w:szCs w:val="24"/>
        </w:rPr>
        <w:t xml:space="preserve"> </w:t>
      </w:r>
      <w:r w:rsidRPr="00E0767A">
        <w:rPr>
          <w:rFonts w:ascii="Times New Roman" w:hAnsi="Times New Roman" w:cs="Times New Roman"/>
          <w:sz w:val="24"/>
          <w:szCs w:val="24"/>
        </w:rPr>
        <w:t>10 августа</w:t>
      </w:r>
      <w:proofErr w:type="gramEnd"/>
      <w:r w:rsidRPr="00E0767A">
        <w:rPr>
          <w:rFonts w:ascii="Times New Roman" w:hAnsi="Times New Roman" w:cs="Times New Roman"/>
          <w:sz w:val="24"/>
          <w:szCs w:val="24"/>
        </w:rPr>
        <w:t xml:space="preserve"> 2020</w:t>
      </w:r>
      <w:r w:rsidR="00923F86" w:rsidRPr="00E0767A">
        <w:rPr>
          <w:rFonts w:ascii="Times New Roman" w:hAnsi="Times New Roman" w:cs="Times New Roman"/>
          <w:sz w:val="24"/>
          <w:szCs w:val="24"/>
        </w:rPr>
        <w:t xml:space="preserve"> г.</w:t>
      </w:r>
      <w:r w:rsidR="00B44C55" w:rsidRPr="00E0767A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0767A">
        <w:rPr>
          <w:rFonts w:ascii="Times New Roman" w:hAnsi="Times New Roman" w:cs="Times New Roman"/>
          <w:sz w:val="24"/>
          <w:szCs w:val="24"/>
        </w:rPr>
        <w:t>(</w:t>
      </w:r>
      <w:r w:rsidRPr="00E0767A">
        <w:rPr>
          <w:rFonts w:ascii="Times New Roman" w:hAnsi="Times New Roman" w:cs="Times New Roman"/>
          <w:sz w:val="24"/>
          <w:szCs w:val="24"/>
        </w:rPr>
        <w:t xml:space="preserve">сообщение № 02030033270 в газете «Коммерсантъ» №112(6833) от 27.06.2020 г. </w:t>
      </w:r>
      <w:r w:rsidR="00377F47" w:rsidRPr="00E0767A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E0767A">
        <w:rPr>
          <w:rFonts w:ascii="Times New Roman" w:hAnsi="Times New Roman" w:cs="Times New Roman"/>
          <w:sz w:val="24"/>
          <w:szCs w:val="24"/>
        </w:rPr>
        <w:t>)</w:t>
      </w:r>
      <w:r w:rsidR="00377F47" w:rsidRPr="00E0767A">
        <w:rPr>
          <w:rFonts w:ascii="Times New Roman" w:hAnsi="Times New Roman" w:cs="Times New Roman"/>
          <w:sz w:val="24"/>
          <w:szCs w:val="24"/>
        </w:rPr>
        <w:t>)</w:t>
      </w:r>
      <w:r w:rsidR="00330418" w:rsidRPr="00E0767A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44C81" w:rsidRPr="00E0767A">
        <w:t xml:space="preserve">. </w:t>
      </w:r>
    </w:p>
    <w:p w14:paraId="0F596075" w14:textId="77777777" w:rsidR="000A7022" w:rsidRPr="00E0767A" w:rsidRDefault="000A7022" w:rsidP="000A702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767A">
        <w:rPr>
          <w:rFonts w:ascii="Times New Roman" w:hAnsi="Times New Roman" w:cs="Times New Roman"/>
          <w:sz w:val="24"/>
          <w:szCs w:val="24"/>
        </w:rPr>
        <w:t>по лоту 4 - победитель Торгов – Индивидуальный предприниматель Захарова Татьяна Владимировна (ИНН 166003794515), предложенная победителем цена – 14 099 924,86 руб.;</w:t>
      </w:r>
    </w:p>
    <w:p w14:paraId="72D62AAA" w14:textId="77777777" w:rsidR="000A7022" w:rsidRPr="00E0767A" w:rsidRDefault="000A7022" w:rsidP="000A702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767A">
        <w:rPr>
          <w:rFonts w:ascii="Times New Roman" w:hAnsi="Times New Roman" w:cs="Times New Roman"/>
          <w:sz w:val="24"/>
          <w:szCs w:val="24"/>
        </w:rPr>
        <w:t xml:space="preserve">по лоту 6 - победитель Торгов – ООО " 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АвтоЛайн</w:t>
      </w:r>
      <w:proofErr w:type="spellEnd"/>
      <w:r w:rsidRPr="00E0767A">
        <w:rPr>
          <w:rFonts w:ascii="Times New Roman" w:hAnsi="Times New Roman" w:cs="Times New Roman"/>
          <w:sz w:val="24"/>
          <w:szCs w:val="24"/>
        </w:rPr>
        <w:t xml:space="preserve"> Технический центр" (ИНН 1659147511), предложенная победителем цена – 37 525 933,40 руб.;</w:t>
      </w:r>
    </w:p>
    <w:p w14:paraId="1D2FA483" w14:textId="77777777" w:rsidR="000A7022" w:rsidRPr="00E0767A" w:rsidRDefault="000A7022" w:rsidP="000A702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767A">
        <w:rPr>
          <w:rFonts w:ascii="Times New Roman" w:hAnsi="Times New Roman" w:cs="Times New Roman"/>
          <w:sz w:val="24"/>
          <w:szCs w:val="24"/>
        </w:rPr>
        <w:t>по лоту 11 - победитель Торгов – ООО «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Техинвестсервис</w:t>
      </w:r>
      <w:proofErr w:type="spellEnd"/>
      <w:r w:rsidRPr="00E0767A">
        <w:rPr>
          <w:rFonts w:ascii="Times New Roman" w:hAnsi="Times New Roman" w:cs="Times New Roman"/>
          <w:sz w:val="24"/>
          <w:szCs w:val="24"/>
        </w:rPr>
        <w:t>» (ИНН 2123006662), предложенная победителем цена – 3 252 600,00 руб.;</w:t>
      </w:r>
    </w:p>
    <w:p w14:paraId="47C6E6AB" w14:textId="77777777" w:rsidR="000A7022" w:rsidRPr="00E0767A" w:rsidRDefault="000A7022" w:rsidP="000A702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767A">
        <w:rPr>
          <w:rFonts w:ascii="Times New Roman" w:hAnsi="Times New Roman" w:cs="Times New Roman"/>
          <w:sz w:val="24"/>
          <w:szCs w:val="24"/>
        </w:rPr>
        <w:t>по лоту 14 - победитель Торгов – ООО "Компот" (ИНН 1659096539), предложенная победителем цена – 5 106 489,55 руб.;</w:t>
      </w:r>
    </w:p>
    <w:p w14:paraId="348C06FD" w14:textId="77777777" w:rsidR="000A7022" w:rsidRPr="00E0767A" w:rsidRDefault="000A7022" w:rsidP="000A702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767A">
        <w:rPr>
          <w:rFonts w:ascii="Times New Roman" w:hAnsi="Times New Roman" w:cs="Times New Roman"/>
          <w:sz w:val="24"/>
          <w:szCs w:val="24"/>
        </w:rPr>
        <w:t xml:space="preserve">по лоту 18 - победитель Торгов – Индивидуальный предприниматель 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Перепечаев</w:t>
      </w:r>
      <w:proofErr w:type="spellEnd"/>
      <w:r w:rsidRPr="00E0767A">
        <w:rPr>
          <w:rFonts w:ascii="Times New Roman" w:hAnsi="Times New Roman" w:cs="Times New Roman"/>
          <w:sz w:val="24"/>
          <w:szCs w:val="24"/>
        </w:rPr>
        <w:t xml:space="preserve"> Илья Александрович (ИНН 525628711788), предложенная победителем цена – 5 175 943,15 руб.;</w:t>
      </w:r>
    </w:p>
    <w:p w14:paraId="7AF4DBB8" w14:textId="77777777" w:rsidR="000A7022" w:rsidRPr="00E0767A" w:rsidRDefault="000A7022" w:rsidP="000A702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767A">
        <w:rPr>
          <w:rFonts w:ascii="Times New Roman" w:hAnsi="Times New Roman" w:cs="Times New Roman"/>
          <w:sz w:val="24"/>
          <w:szCs w:val="24"/>
        </w:rPr>
        <w:t xml:space="preserve">по лоту 20 - победитель Торгов – 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Аюпов</w:t>
      </w:r>
      <w:proofErr w:type="spellEnd"/>
      <w:r w:rsidRPr="00E0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Ферид</w:t>
      </w:r>
      <w:proofErr w:type="spellEnd"/>
      <w:r w:rsidRPr="00E0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Шакирович</w:t>
      </w:r>
      <w:proofErr w:type="spellEnd"/>
      <w:r w:rsidRPr="00E0767A">
        <w:rPr>
          <w:rFonts w:ascii="Times New Roman" w:hAnsi="Times New Roman" w:cs="Times New Roman"/>
          <w:sz w:val="24"/>
          <w:szCs w:val="24"/>
        </w:rPr>
        <w:t xml:space="preserve"> (ИНН 732503186603), предложенная победителем цена – 11 011 163,31 руб.;</w:t>
      </w:r>
    </w:p>
    <w:p w14:paraId="1E9E0A72" w14:textId="77777777" w:rsidR="000A7022" w:rsidRPr="00E0767A" w:rsidRDefault="000A7022" w:rsidP="000A702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767A">
        <w:rPr>
          <w:rFonts w:ascii="Times New Roman" w:hAnsi="Times New Roman" w:cs="Times New Roman"/>
          <w:sz w:val="24"/>
          <w:szCs w:val="24"/>
        </w:rPr>
        <w:t>по лоту 21 - победитель Торгов – Блинников Игорь Юрьевич (ИНН 166000289828), предложенная победителем цена – 4 163 985,02 руб.;</w:t>
      </w:r>
    </w:p>
    <w:p w14:paraId="300380C5" w14:textId="77777777" w:rsidR="000A7022" w:rsidRPr="00E0767A" w:rsidRDefault="000A7022" w:rsidP="000A702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767A">
        <w:rPr>
          <w:rFonts w:ascii="Times New Roman" w:hAnsi="Times New Roman" w:cs="Times New Roman"/>
          <w:sz w:val="24"/>
          <w:szCs w:val="24"/>
        </w:rPr>
        <w:t>по лоту 23 - победитель Торгов – Александров Сергей Николаевич (ИНН 211501983309), предложенная победителем цена – 513 875,00 руб.;</w:t>
      </w:r>
    </w:p>
    <w:p w14:paraId="116FD8BD" w14:textId="77777777" w:rsidR="000A7022" w:rsidRPr="00E0767A" w:rsidRDefault="000A7022" w:rsidP="000A702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767A">
        <w:rPr>
          <w:rFonts w:ascii="Times New Roman" w:hAnsi="Times New Roman" w:cs="Times New Roman"/>
          <w:sz w:val="24"/>
          <w:szCs w:val="24"/>
        </w:rPr>
        <w:t xml:space="preserve">по лоту 25 - победитель Торгов – Индивидуальный предприниматель Гарипов 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Рафиль</w:t>
      </w:r>
      <w:proofErr w:type="spellEnd"/>
      <w:r w:rsidRPr="00E0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Габдулахатович</w:t>
      </w:r>
      <w:proofErr w:type="spellEnd"/>
      <w:r w:rsidRPr="00E0767A">
        <w:rPr>
          <w:rFonts w:ascii="Times New Roman" w:hAnsi="Times New Roman" w:cs="Times New Roman"/>
          <w:sz w:val="24"/>
          <w:szCs w:val="24"/>
        </w:rPr>
        <w:t xml:space="preserve"> (ИНН 163401897137), предложенная победителем цена – 3 293 512,23 руб.;</w:t>
      </w:r>
    </w:p>
    <w:p w14:paraId="0ADA95F7" w14:textId="77777777" w:rsidR="000A7022" w:rsidRPr="00E0767A" w:rsidRDefault="000A7022" w:rsidP="000A702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767A">
        <w:rPr>
          <w:rFonts w:ascii="Times New Roman" w:hAnsi="Times New Roman" w:cs="Times New Roman"/>
          <w:sz w:val="24"/>
          <w:szCs w:val="24"/>
        </w:rPr>
        <w:t xml:space="preserve">по лоту 28 - победитель Торгов – 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Самерханова</w:t>
      </w:r>
      <w:proofErr w:type="spellEnd"/>
      <w:r w:rsidRPr="00E0767A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 w:rsidRPr="00E0767A">
        <w:rPr>
          <w:rFonts w:ascii="Times New Roman" w:hAnsi="Times New Roman" w:cs="Times New Roman"/>
          <w:sz w:val="24"/>
          <w:szCs w:val="24"/>
        </w:rPr>
        <w:t xml:space="preserve"> (ИНН 161402562718), предложенная победителем цена – 3 861 499,25 руб.;</w:t>
      </w:r>
    </w:p>
    <w:p w14:paraId="7EB7ED42" w14:textId="77777777" w:rsidR="000A7022" w:rsidRPr="00E0767A" w:rsidRDefault="000A7022" w:rsidP="000A702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767A">
        <w:rPr>
          <w:rFonts w:ascii="Times New Roman" w:hAnsi="Times New Roman" w:cs="Times New Roman"/>
          <w:sz w:val="24"/>
          <w:szCs w:val="24"/>
        </w:rPr>
        <w:lastRenderedPageBreak/>
        <w:t xml:space="preserve">по лоту 29 - победитель Торгов – 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Ямалутдинова</w:t>
      </w:r>
      <w:proofErr w:type="spellEnd"/>
      <w:r w:rsidRPr="00E0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E0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Хамидовна</w:t>
      </w:r>
      <w:proofErr w:type="spellEnd"/>
      <w:r w:rsidRPr="00E0767A">
        <w:rPr>
          <w:rFonts w:ascii="Times New Roman" w:hAnsi="Times New Roman" w:cs="Times New Roman"/>
          <w:sz w:val="24"/>
          <w:szCs w:val="24"/>
        </w:rPr>
        <w:t xml:space="preserve"> (ИНН 162710742298), предложенная победителем цена – 1 439 625,00 руб.;</w:t>
      </w:r>
    </w:p>
    <w:p w14:paraId="5A5ED57D" w14:textId="77777777" w:rsidR="000A7022" w:rsidRPr="00E0767A" w:rsidRDefault="000A7022" w:rsidP="000A702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767A">
        <w:rPr>
          <w:rFonts w:ascii="Times New Roman" w:hAnsi="Times New Roman" w:cs="Times New Roman"/>
          <w:sz w:val="24"/>
          <w:szCs w:val="24"/>
        </w:rPr>
        <w:t xml:space="preserve">по лоту 48 - победитель Торгов – Сафиуллин 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Рифкат</w:t>
      </w:r>
      <w:proofErr w:type="spellEnd"/>
      <w:r w:rsidRPr="00E0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67A">
        <w:rPr>
          <w:rFonts w:ascii="Times New Roman" w:hAnsi="Times New Roman" w:cs="Times New Roman"/>
          <w:sz w:val="24"/>
          <w:szCs w:val="24"/>
        </w:rPr>
        <w:t>Сабируллович</w:t>
      </w:r>
      <w:proofErr w:type="spellEnd"/>
      <w:r w:rsidRPr="00E0767A">
        <w:rPr>
          <w:rFonts w:ascii="Times New Roman" w:hAnsi="Times New Roman" w:cs="Times New Roman"/>
          <w:sz w:val="24"/>
          <w:szCs w:val="24"/>
        </w:rPr>
        <w:t xml:space="preserve"> (ИНН 732505661276), предложенная победителем цена – 1 269 087,96 руб.</w:t>
      </w:r>
    </w:p>
    <w:p w14:paraId="3E29C40C" w14:textId="033114C0" w:rsidR="00D44C81" w:rsidRPr="00E0767A" w:rsidRDefault="00D44C81" w:rsidP="000A702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0767A">
        <w:rPr>
          <w:rFonts w:ascii="Times New Roman" w:hAnsi="Times New Roman" w:cs="Times New Roman"/>
          <w:sz w:val="24"/>
          <w:szCs w:val="24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2B8277CE" w14:textId="77777777" w:rsidR="000A7022" w:rsidRPr="00E0767A" w:rsidRDefault="00165C25" w:rsidP="00165C25">
      <w:pPr>
        <w:spacing w:before="120" w:after="120"/>
        <w:jc w:val="both"/>
      </w:pPr>
      <w:r w:rsidRPr="00E0767A">
        <w:t xml:space="preserve">Организатор торгов сообщает о внесении изменений </w:t>
      </w:r>
      <w:r w:rsidR="000A7022" w:rsidRPr="00E0767A">
        <w:t>в сообщение № 02030033270 в газете «Коммерсантъ» №112(6833) от 27.06.2020 г.</w:t>
      </w:r>
    </w:p>
    <w:p w14:paraId="7BB7CB0A" w14:textId="6CE3A5BB" w:rsidR="00165C25" w:rsidRPr="00E0767A" w:rsidRDefault="000A7022" w:rsidP="00165C25">
      <w:pPr>
        <w:spacing w:before="120" w:after="120"/>
        <w:jc w:val="both"/>
      </w:pPr>
      <w:r w:rsidRPr="00E0767A">
        <w:t>Наименование лота 11 изложить в следующей редакции:</w:t>
      </w:r>
    </w:p>
    <w:p w14:paraId="41B00AD3" w14:textId="638839BE" w:rsidR="00165C25" w:rsidRPr="00E0767A" w:rsidRDefault="000A7022" w:rsidP="000A7022">
      <w:pPr>
        <w:spacing w:before="120" w:after="120"/>
        <w:jc w:val="both"/>
      </w:pPr>
      <w:r w:rsidRPr="00E0767A">
        <w:t>Лот 11 - Нежилое помещение - 104,5 кв. м, адрес: Чувашская</w:t>
      </w:r>
      <w:proofErr w:type="gramStart"/>
      <w:r w:rsidRPr="00E0767A">
        <w:t xml:space="preserve"> </w:t>
      </w:r>
      <w:proofErr w:type="spellStart"/>
      <w:r w:rsidRPr="00E0767A">
        <w:t>Р</w:t>
      </w:r>
      <w:proofErr w:type="gramEnd"/>
      <w:r w:rsidRPr="00E0767A">
        <w:t>есп</w:t>
      </w:r>
      <w:proofErr w:type="spellEnd"/>
      <w:r w:rsidRPr="00E0767A">
        <w:t>., г. Канаш, ул. Кооперативная, д. 6, пом. 2, имущество (84 поз.), кадастровый номер 21:04:010205:926.</w:t>
      </w:r>
    </w:p>
    <w:p w14:paraId="514D66C7" w14:textId="08EE65F1" w:rsidR="00165C25" w:rsidRDefault="00165C25" w:rsidP="00165C25">
      <w:pPr>
        <w:spacing w:before="120" w:after="120"/>
        <w:jc w:val="both"/>
      </w:pPr>
      <w:r w:rsidRPr="00E0767A">
        <w:t xml:space="preserve">Порядок и условия проведения </w:t>
      </w:r>
      <w:r w:rsidRPr="00E0767A">
        <w:rPr>
          <w:b/>
        </w:rPr>
        <w:t>повторных</w:t>
      </w:r>
      <w:r w:rsidRPr="00E0767A">
        <w:t xml:space="preserve"> Торгов, а также иные необходимые сведения определены в Сообщении в Коммерсанте.</w:t>
      </w:r>
      <w:bookmarkStart w:id="0" w:name="_GoBack"/>
      <w:bookmarkEnd w:id="0"/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9186D" w14:textId="77777777" w:rsidR="00D717B6" w:rsidRDefault="00D717B6" w:rsidP="00310303">
      <w:r>
        <w:separator/>
      </w:r>
    </w:p>
  </w:endnote>
  <w:endnote w:type="continuationSeparator" w:id="0">
    <w:p w14:paraId="40A4DB58" w14:textId="77777777" w:rsidR="00D717B6" w:rsidRDefault="00D717B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38DD2" w14:textId="77777777" w:rsidR="00D717B6" w:rsidRDefault="00D717B6" w:rsidP="00310303">
      <w:r>
        <w:separator/>
      </w:r>
    </w:p>
  </w:footnote>
  <w:footnote w:type="continuationSeparator" w:id="0">
    <w:p w14:paraId="07951A42" w14:textId="77777777" w:rsidR="00D717B6" w:rsidRDefault="00D717B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5C1"/>
    <w:rsid w:val="000970FF"/>
    <w:rsid w:val="000A7022"/>
    <w:rsid w:val="000D3937"/>
    <w:rsid w:val="000D76F9"/>
    <w:rsid w:val="000F36B2"/>
    <w:rsid w:val="0010213C"/>
    <w:rsid w:val="00165C25"/>
    <w:rsid w:val="001C7B8A"/>
    <w:rsid w:val="002849B1"/>
    <w:rsid w:val="00297B18"/>
    <w:rsid w:val="002B0C0B"/>
    <w:rsid w:val="002C27C1"/>
    <w:rsid w:val="002C4640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5B58"/>
    <w:rsid w:val="00476DEE"/>
    <w:rsid w:val="0048519C"/>
    <w:rsid w:val="00486677"/>
    <w:rsid w:val="00557CEC"/>
    <w:rsid w:val="005A3543"/>
    <w:rsid w:val="005A4A50"/>
    <w:rsid w:val="005B1F3E"/>
    <w:rsid w:val="005C22D7"/>
    <w:rsid w:val="005E6251"/>
    <w:rsid w:val="0062182A"/>
    <w:rsid w:val="00671BE3"/>
    <w:rsid w:val="00682397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B0D26"/>
    <w:rsid w:val="007C312F"/>
    <w:rsid w:val="007D52F4"/>
    <w:rsid w:val="007E1504"/>
    <w:rsid w:val="007E75ED"/>
    <w:rsid w:val="00824CBA"/>
    <w:rsid w:val="0084789D"/>
    <w:rsid w:val="00862797"/>
    <w:rsid w:val="00892F38"/>
    <w:rsid w:val="008964B1"/>
    <w:rsid w:val="008D24E1"/>
    <w:rsid w:val="00923F86"/>
    <w:rsid w:val="00945EC8"/>
    <w:rsid w:val="00980001"/>
    <w:rsid w:val="00983746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AF3A2C"/>
    <w:rsid w:val="00AF622E"/>
    <w:rsid w:val="00B223C0"/>
    <w:rsid w:val="00B25C04"/>
    <w:rsid w:val="00B44C55"/>
    <w:rsid w:val="00B61909"/>
    <w:rsid w:val="00BB60EB"/>
    <w:rsid w:val="00BD0C5D"/>
    <w:rsid w:val="00C0083D"/>
    <w:rsid w:val="00C433E6"/>
    <w:rsid w:val="00C51EC1"/>
    <w:rsid w:val="00CB04C6"/>
    <w:rsid w:val="00CD379D"/>
    <w:rsid w:val="00CE3867"/>
    <w:rsid w:val="00CF1C26"/>
    <w:rsid w:val="00D2364C"/>
    <w:rsid w:val="00D44C81"/>
    <w:rsid w:val="00D717B6"/>
    <w:rsid w:val="00D73C7F"/>
    <w:rsid w:val="00D743E5"/>
    <w:rsid w:val="00DC52C6"/>
    <w:rsid w:val="00DF6B4A"/>
    <w:rsid w:val="00E0767A"/>
    <w:rsid w:val="00E16D53"/>
    <w:rsid w:val="00E309A0"/>
    <w:rsid w:val="00E37556"/>
    <w:rsid w:val="00E83654"/>
    <w:rsid w:val="00E8478B"/>
    <w:rsid w:val="00E909A4"/>
    <w:rsid w:val="00EA76C4"/>
    <w:rsid w:val="00EB4EB6"/>
    <w:rsid w:val="00EC2B38"/>
    <w:rsid w:val="00EC6C4C"/>
    <w:rsid w:val="00ED6282"/>
    <w:rsid w:val="00EF0DB1"/>
    <w:rsid w:val="00F40125"/>
    <w:rsid w:val="00FC70A1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2018-07-19T11:23:00Z</cp:lastPrinted>
  <dcterms:created xsi:type="dcterms:W3CDTF">2018-08-16T08:00:00Z</dcterms:created>
  <dcterms:modified xsi:type="dcterms:W3CDTF">2020-08-10T15:27:00Z</dcterms:modified>
</cp:coreProperties>
</file>