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C6587" w14:textId="6D293FA1" w:rsidR="006B04CF" w:rsidRPr="00254E38" w:rsidRDefault="00D45CB9" w:rsidP="006B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</w:t>
      </w:r>
      <w:r w:rsidR="00254E38" w:rsidRP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предложений с целью определения победителя, с которым по итогам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</w:t>
      </w:r>
      <w:r w:rsidR="00254E38" w:rsidRP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предложений </w:t>
      </w:r>
      <w:r w:rsidR="00B15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может быть</w:t>
      </w:r>
      <w:r w:rsidR="00254E38" w:rsidRP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заключен договор купли-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продажи </w:t>
      </w:r>
      <w:r w:rsidR="00B15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объектов недвижимости</w:t>
      </w:r>
      <w:r w:rsidR="00254E38" w:rsidRP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, принадлежащих </w:t>
      </w:r>
      <w:r w:rsidR="00B159E3" w:rsidRPr="00B15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«СБК ОБУВЬ»</w:t>
      </w:r>
      <w:r w:rsidR="00B15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(далее – Запрос предложений)</w:t>
      </w:r>
    </w:p>
    <w:p w14:paraId="474FA7D6" w14:textId="77777777" w:rsidR="00254E38" w:rsidRPr="00254E38" w:rsidRDefault="00254E38" w:rsidP="006B04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5E694A2" w14:textId="4A367AE5" w:rsidR="008A7610" w:rsidRPr="00BA00E5" w:rsidRDefault="0030045B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участие в </w:t>
      </w:r>
      <w:r w:rsidR="00D45C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Запросе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предложений 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осуществляется с </w:t>
      </w:r>
      <w:r w:rsidR="004E16EE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00:00 </w:t>
      </w:r>
      <w:r w:rsidR="00B15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</w:t>
      </w:r>
      <w:r w:rsidR="006A481E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15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августа 2020</w:t>
      </w:r>
      <w:r w:rsidR="004E16EE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A7610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54E38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A205B7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="00254E38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A205B7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59</w:t>
      </w:r>
      <w:r w:rsidR="004E16EE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205B7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18 сентября </w:t>
      </w:r>
      <w:r w:rsidR="004E16EE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B159E3" w:rsidRPr="00A205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</w:p>
    <w:p w14:paraId="09E0E72B" w14:textId="77777777" w:rsidR="008A7610" w:rsidRPr="00BA00E5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CB73E8"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электронной торговой площадке </w:t>
      </w: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141107B5" w14:textId="77777777" w:rsidR="008A7610" w:rsidRPr="00BA00E5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адресу </w:t>
      </w:r>
      <w:hyperlink r:id="rId8" w:history="1"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BA00E5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BA00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0F551BF" w14:textId="77777777" w:rsidR="008A7610" w:rsidRPr="00D503E2" w:rsidRDefault="00CB73E8" w:rsidP="008A76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</w:t>
      </w:r>
      <w:r w:rsidR="00D45C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предложений 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="00F44FDD"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«Российский аукционный дом»</w:t>
      </w:r>
    </w:p>
    <w:p w14:paraId="0E4DFD75" w14:textId="77777777" w:rsidR="008A7610" w:rsidRPr="00D503E2" w:rsidRDefault="008A7610" w:rsidP="008A761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10128B9" w14:textId="77777777" w:rsidR="00B549B7" w:rsidRPr="00D503E2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Cs/>
          <w:sz w:val="24"/>
          <w:szCs w:val="24"/>
          <w:lang w:eastAsia="ru-RU"/>
        </w:rPr>
        <w:t>(Указанное в настоящем информационном сообщении время – Московское)</w:t>
      </w:r>
    </w:p>
    <w:p w14:paraId="04843C65" w14:textId="77777777" w:rsidR="00B549B7" w:rsidRPr="00D503E2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Cs/>
          <w:sz w:val="24"/>
          <w:szCs w:val="24"/>
          <w:lang w:eastAsia="ru-RU"/>
        </w:rPr>
        <w:t>(При исчислении сроков, указанных в настоящем информационном сообщении принимается время сервера электронной торговой площадки)</w:t>
      </w:r>
    </w:p>
    <w:p w14:paraId="600D937B" w14:textId="77777777" w:rsidR="00B549B7" w:rsidRPr="00D503E2" w:rsidRDefault="00B549B7" w:rsidP="00B549B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3DFB6A5" w14:textId="25393934" w:rsidR="008E26FE" w:rsidRPr="00D503E2" w:rsidRDefault="00BF217F" w:rsidP="008E26FE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Предметом </w:t>
      </w:r>
      <w:r w:rsidR="00D45CB9">
        <w:rPr>
          <w:rFonts w:ascii="Times New Roman" w:eastAsia="Times New Roman" w:hAnsi="Times New Roman"/>
          <w:b/>
          <w:sz w:val="24"/>
          <w:szCs w:val="24"/>
          <w:lang w:eastAsia="ru-RU"/>
        </w:rPr>
        <w:t>Запрос</w:t>
      </w:r>
      <w:r w:rsidR="00254E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 предложений </w:t>
      </w: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являются </w:t>
      </w:r>
      <w:r w:rsidR="00254E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следующие </w:t>
      </w:r>
      <w:r w:rsidR="00B159E3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объекты недвижимости</w:t>
      </w:r>
      <w:r w:rsidR="00254E38">
        <w:rPr>
          <w:rFonts w:ascii="Times New Roman" w:eastAsia="Times New Roman" w:hAnsi="Times New Roman"/>
          <w:b/>
          <w:sz w:val="24"/>
          <w:szCs w:val="24"/>
          <w:lang w:eastAsia="ru-RU"/>
        </w:rPr>
        <w:t>, подлежащие реализации единым лотом (</w:t>
      </w:r>
      <w:r w:rsidR="00D45CB9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254E38">
        <w:rPr>
          <w:rFonts w:ascii="Times New Roman" w:eastAsia="Times New Roman" w:hAnsi="Times New Roman"/>
          <w:b/>
          <w:sz w:val="24"/>
          <w:szCs w:val="24"/>
          <w:lang w:eastAsia="ru-RU"/>
        </w:rPr>
        <w:t>алее – Лот)</w:t>
      </w:r>
      <w:r w:rsidR="008E26FE" w:rsidRPr="00D503E2">
        <w:rPr>
          <w:rFonts w:ascii="Times New Roman" w:hAnsi="Times New Roman"/>
          <w:sz w:val="24"/>
          <w:szCs w:val="24"/>
        </w:rPr>
        <w:t>:</w:t>
      </w:r>
    </w:p>
    <w:p w14:paraId="29D446E2" w14:textId="77777777" w:rsidR="00B159E3" w:rsidRPr="00B159E3" w:rsidRDefault="00B159E3" w:rsidP="00EB549E">
      <w:pPr>
        <w:pStyle w:val="a6"/>
        <w:numPr>
          <w:ilvl w:val="0"/>
          <w:numId w:val="36"/>
        </w:numPr>
        <w:tabs>
          <w:tab w:val="left" w:pos="1276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159E3">
        <w:rPr>
          <w:rFonts w:ascii="Times New Roman" w:hAnsi="Times New Roman"/>
          <w:b/>
          <w:sz w:val="24"/>
          <w:szCs w:val="24"/>
        </w:rPr>
        <w:t>Здание</w:t>
      </w:r>
      <w:r w:rsidRPr="00B159E3">
        <w:rPr>
          <w:rFonts w:ascii="Times New Roman" w:hAnsi="Times New Roman"/>
          <w:sz w:val="24"/>
          <w:szCs w:val="24"/>
        </w:rPr>
        <w:t xml:space="preserve">, </w:t>
      </w:r>
      <w:r w:rsidRPr="00B159E3">
        <w:rPr>
          <w:rFonts w:ascii="Times New Roman" w:hAnsi="Times New Roman"/>
          <w:b/>
          <w:sz w:val="24"/>
          <w:szCs w:val="24"/>
        </w:rPr>
        <w:t>назначение: нежилое, площадь 962,6 кв.м, 3-этажное, кадастровый номер 77:09:0004011:1126, расположенное по адресу: г. Москва, ул. 2-я Хуторская, д. 29, стр. 3.</w:t>
      </w:r>
    </w:p>
    <w:p w14:paraId="4FB00CD7" w14:textId="77777777" w:rsidR="00B159E3" w:rsidRPr="00B159E3" w:rsidRDefault="00B159E3" w:rsidP="00B159E3">
      <w:pPr>
        <w:pStyle w:val="a6"/>
        <w:tabs>
          <w:tab w:val="left" w:pos="567"/>
        </w:tabs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59E3">
        <w:rPr>
          <w:rFonts w:ascii="Times New Roman" w:hAnsi="Times New Roman"/>
          <w:sz w:val="24"/>
          <w:szCs w:val="24"/>
        </w:rPr>
        <w:t>Обременение: ипотека в пользу ПАО Сбербанк на основании договора ипотеки № 2680/2681/2 от 23.09.2016, номер государственной регистрации 77-77/009-77/009/071/2016-1489/1.</w:t>
      </w:r>
    </w:p>
    <w:p w14:paraId="2FE96B8C" w14:textId="77777777" w:rsidR="00B159E3" w:rsidRPr="00B159E3" w:rsidRDefault="00B159E3" w:rsidP="00EB549E">
      <w:pPr>
        <w:pStyle w:val="a6"/>
        <w:numPr>
          <w:ilvl w:val="0"/>
          <w:numId w:val="36"/>
        </w:numPr>
        <w:tabs>
          <w:tab w:val="left" w:pos="1276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159E3">
        <w:rPr>
          <w:rFonts w:ascii="Times New Roman" w:hAnsi="Times New Roman"/>
          <w:b/>
          <w:sz w:val="24"/>
          <w:szCs w:val="24"/>
        </w:rPr>
        <w:t xml:space="preserve">Здание, назначение: нежилое, площадь 1 566,9 кв.м, 2-этажное, кадастровый номер 77:09:0004011:1127, расположенное по адресу: г. Москва, ул. 2-я Хуторская, д. 29, стр.4. </w:t>
      </w:r>
    </w:p>
    <w:p w14:paraId="28CFB2BA" w14:textId="77777777" w:rsidR="00B159E3" w:rsidRPr="00B159E3" w:rsidRDefault="00B159E3" w:rsidP="00B159E3">
      <w:pPr>
        <w:pStyle w:val="a6"/>
        <w:tabs>
          <w:tab w:val="left" w:pos="567"/>
        </w:tabs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59E3">
        <w:rPr>
          <w:rFonts w:ascii="Times New Roman" w:hAnsi="Times New Roman"/>
          <w:sz w:val="24"/>
          <w:szCs w:val="24"/>
        </w:rPr>
        <w:t>Обременение: ипотека в пользу ПАО Сбербанк на основании договора ипотеки № 2680/2681/2 от 23.09.2016, номер государственной регистрации 77-77/009-77/009/071/2016-1490/1.</w:t>
      </w:r>
    </w:p>
    <w:p w14:paraId="43084D61" w14:textId="77777777" w:rsidR="00B159E3" w:rsidRPr="00B159E3" w:rsidRDefault="00B159E3" w:rsidP="00EB549E">
      <w:pPr>
        <w:pStyle w:val="a6"/>
        <w:numPr>
          <w:ilvl w:val="0"/>
          <w:numId w:val="36"/>
        </w:numPr>
        <w:tabs>
          <w:tab w:val="left" w:pos="1276"/>
        </w:tabs>
        <w:spacing w:after="0" w:line="240" w:lineRule="auto"/>
        <w:ind w:right="-1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159E3">
        <w:rPr>
          <w:rFonts w:ascii="Times New Roman" w:hAnsi="Times New Roman"/>
          <w:b/>
          <w:sz w:val="24"/>
          <w:szCs w:val="24"/>
        </w:rPr>
        <w:t>Право аренды земельного участка, площадью 4 825 кв.м, категория земель: земли населенных пунктов, разрешенное использование: эксплуатация административных зданий, кадастровый номер 77:09:0004011:106, расположенного по адресу: г. Москва, ул. 2-я Хуторская, вл. 29, стр. 3, 4, по договору долгосрочной аренды земельного участка № М-09-029787 от 30.11.2005, заключенному  с ООО «СБК ОБУВЬ», срок аренды по 31.11.2054.</w:t>
      </w:r>
    </w:p>
    <w:p w14:paraId="308D6AD7" w14:textId="77777777" w:rsidR="00B159E3" w:rsidRPr="00B159E3" w:rsidRDefault="00B159E3" w:rsidP="00B159E3">
      <w:pPr>
        <w:pStyle w:val="a6"/>
        <w:tabs>
          <w:tab w:val="left" w:pos="567"/>
        </w:tabs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59E3">
        <w:rPr>
          <w:rFonts w:ascii="Times New Roman" w:hAnsi="Times New Roman"/>
          <w:sz w:val="24"/>
          <w:szCs w:val="24"/>
        </w:rPr>
        <w:t>Обременение: ипотека в пользу ПАО Сбербанк на основании договора ипотеки № 2680/2681/2 от 23.09.2016, номер государственной регистрации 77-77/009-77/009/071/2016-1491/1.</w:t>
      </w:r>
    </w:p>
    <w:p w14:paraId="0CA2D26E" w14:textId="77777777" w:rsidR="00254E38" w:rsidRPr="000E1E37" w:rsidRDefault="00254E38" w:rsidP="0030045B">
      <w:pPr>
        <w:tabs>
          <w:tab w:val="left" w:pos="1276"/>
        </w:tabs>
        <w:spacing w:after="0" w:line="240" w:lineRule="auto"/>
        <w:ind w:right="-57" w:firstLine="540"/>
        <w:jc w:val="both"/>
        <w:rPr>
          <w:rFonts w:ascii="Times New Roman" w:hAnsi="Times New Roman"/>
          <w:sz w:val="24"/>
          <w:szCs w:val="24"/>
        </w:rPr>
      </w:pPr>
    </w:p>
    <w:p w14:paraId="18255447" w14:textId="1016CB83" w:rsidR="00254E38" w:rsidRPr="0005671F" w:rsidRDefault="00254E38" w:rsidP="00B159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1F">
        <w:rPr>
          <w:rFonts w:ascii="Times New Roman" w:hAnsi="Times New Roman"/>
          <w:b/>
          <w:sz w:val="24"/>
          <w:szCs w:val="24"/>
        </w:rPr>
        <w:t xml:space="preserve">Начальная цена Лота -  </w:t>
      </w:r>
      <w:r w:rsidR="00B159E3" w:rsidRPr="0005671F">
        <w:rPr>
          <w:rFonts w:ascii="Times New Roman" w:hAnsi="Times New Roman"/>
          <w:b/>
          <w:sz w:val="24"/>
          <w:szCs w:val="24"/>
        </w:rPr>
        <w:t>215 819 000 (двести пятнадцать миллионов восемьсот девятнадцать тысяч) рублей 00 копеек, включая НДС 20%</w:t>
      </w:r>
      <w:r w:rsidRPr="0005671F">
        <w:rPr>
          <w:rFonts w:ascii="Times New Roman" w:hAnsi="Times New Roman"/>
          <w:b/>
          <w:sz w:val="24"/>
          <w:szCs w:val="24"/>
        </w:rPr>
        <w:t>.</w:t>
      </w:r>
    </w:p>
    <w:p w14:paraId="6B1EDDF7" w14:textId="2A045E05" w:rsidR="00254E38" w:rsidRPr="0005671F" w:rsidRDefault="00254E38" w:rsidP="00254E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71F">
        <w:rPr>
          <w:rFonts w:ascii="Times New Roman" w:hAnsi="Times New Roman"/>
          <w:b/>
          <w:sz w:val="24"/>
          <w:szCs w:val="24"/>
        </w:rPr>
        <w:t>Размер задатка</w:t>
      </w:r>
      <w:r w:rsidR="0005671F" w:rsidRPr="0005671F">
        <w:rPr>
          <w:rFonts w:ascii="Times New Roman" w:hAnsi="Times New Roman"/>
          <w:b/>
          <w:sz w:val="24"/>
          <w:szCs w:val="24"/>
        </w:rPr>
        <w:t xml:space="preserve"> -</w:t>
      </w:r>
      <w:r w:rsidRPr="0005671F">
        <w:rPr>
          <w:rFonts w:ascii="Times New Roman" w:hAnsi="Times New Roman"/>
          <w:b/>
          <w:sz w:val="24"/>
          <w:szCs w:val="24"/>
        </w:rPr>
        <w:t xml:space="preserve">  </w:t>
      </w:r>
      <w:r w:rsidR="0005671F" w:rsidRPr="0005671F">
        <w:rPr>
          <w:rFonts w:ascii="Times New Roman" w:hAnsi="Times New Roman"/>
          <w:b/>
          <w:sz w:val="24"/>
          <w:szCs w:val="24"/>
        </w:rPr>
        <w:t>21 581 900</w:t>
      </w:r>
      <w:r w:rsidRPr="0005671F">
        <w:rPr>
          <w:rFonts w:ascii="Times New Roman" w:hAnsi="Times New Roman"/>
          <w:b/>
          <w:sz w:val="24"/>
          <w:szCs w:val="24"/>
        </w:rPr>
        <w:t xml:space="preserve"> (</w:t>
      </w:r>
      <w:r w:rsidR="0005671F" w:rsidRPr="0005671F">
        <w:rPr>
          <w:rFonts w:ascii="Times New Roman" w:hAnsi="Times New Roman"/>
          <w:b/>
          <w:sz w:val="24"/>
          <w:szCs w:val="24"/>
        </w:rPr>
        <w:t>двадцать один миллион пятьсот восемьдесят одна тысяча девятьсот</w:t>
      </w:r>
      <w:r w:rsidRPr="0005671F">
        <w:rPr>
          <w:rFonts w:ascii="Times New Roman" w:hAnsi="Times New Roman"/>
          <w:b/>
          <w:sz w:val="24"/>
          <w:szCs w:val="24"/>
        </w:rPr>
        <w:t xml:space="preserve">) рублей 00 копеек, НДС не облагается. </w:t>
      </w:r>
    </w:p>
    <w:p w14:paraId="1A363316" w14:textId="77777777" w:rsidR="00D503E2" w:rsidRDefault="00D503E2" w:rsidP="00FE10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6E80155" w14:textId="77777777" w:rsidR="003A6C83" w:rsidRDefault="006F2453" w:rsidP="003A6C8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B549E">
        <w:rPr>
          <w:rFonts w:ascii="Times New Roman" w:hAnsi="Times New Roman"/>
          <w:sz w:val="24"/>
          <w:szCs w:val="24"/>
        </w:rPr>
        <w:t>График проведения Запроса предложений:</w:t>
      </w:r>
    </w:p>
    <w:p w14:paraId="5CC8A917" w14:textId="77777777" w:rsidR="003A6C83" w:rsidRPr="0005671F" w:rsidRDefault="003A6C83" w:rsidP="003A6C83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7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4793"/>
        <w:gridCol w:w="4394"/>
      </w:tblGrid>
      <w:tr w:rsidR="003A6C83" w:rsidRPr="003A58B3" w14:paraId="0DEDF7C6" w14:textId="77777777" w:rsidTr="003A6C83">
        <w:tc>
          <w:tcPr>
            <w:tcW w:w="560" w:type="dxa"/>
          </w:tcPr>
          <w:p w14:paraId="190BADFA" w14:textId="77777777" w:rsidR="003A6C83" w:rsidRPr="001A4A43" w:rsidRDefault="003A6C83" w:rsidP="00B05043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4793" w:type="dxa"/>
          </w:tcPr>
          <w:p w14:paraId="701E1966" w14:textId="77777777" w:rsidR="003A6C83" w:rsidRPr="003A58B3" w:rsidRDefault="003A6C83" w:rsidP="00B05043">
            <w:pPr>
              <w:jc w:val="center"/>
              <w:rPr>
                <w:b/>
              </w:rPr>
            </w:pPr>
            <w:r w:rsidRPr="003A58B3">
              <w:rPr>
                <w:b/>
              </w:rPr>
              <w:t>Начальная цена</w:t>
            </w:r>
            <w:r>
              <w:rPr>
                <w:b/>
              </w:rPr>
              <w:t xml:space="preserve"> периода, руб.</w:t>
            </w:r>
          </w:p>
        </w:tc>
        <w:tc>
          <w:tcPr>
            <w:tcW w:w="4394" w:type="dxa"/>
          </w:tcPr>
          <w:p w14:paraId="4DC14621" w14:textId="77777777" w:rsidR="003A6C83" w:rsidRDefault="003A6C83" w:rsidP="00B05043">
            <w:pPr>
              <w:jc w:val="center"/>
              <w:rPr>
                <w:b/>
              </w:rPr>
            </w:pPr>
            <w:r w:rsidRPr="003A58B3">
              <w:rPr>
                <w:b/>
              </w:rPr>
              <w:t>Действие периода</w:t>
            </w:r>
          </w:p>
          <w:p w14:paraId="0AAC455F" w14:textId="77777777" w:rsidR="003A6C83" w:rsidRPr="003A58B3" w:rsidRDefault="003A6C83" w:rsidP="00B05043">
            <w:pPr>
              <w:jc w:val="center"/>
              <w:rPr>
                <w:b/>
              </w:rPr>
            </w:pPr>
            <w:r>
              <w:rPr>
                <w:b/>
              </w:rPr>
              <w:t>(время с 00:00 по 23-59)</w:t>
            </w:r>
          </w:p>
        </w:tc>
      </w:tr>
      <w:tr w:rsidR="003A6C83" w14:paraId="68E72D9A" w14:textId="77777777" w:rsidTr="003A6C83">
        <w:tc>
          <w:tcPr>
            <w:tcW w:w="560" w:type="dxa"/>
          </w:tcPr>
          <w:p w14:paraId="7D472B7C" w14:textId="77777777" w:rsidR="003A6C83" w:rsidRPr="001A4A43" w:rsidRDefault="003A6C83" w:rsidP="00B05043">
            <w:pPr>
              <w:jc w:val="both"/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4793" w:type="dxa"/>
          </w:tcPr>
          <w:p w14:paraId="2E5C3BF8" w14:textId="77777777" w:rsidR="003A6C83" w:rsidRDefault="003A6C83" w:rsidP="00B05043">
            <w:pPr>
              <w:jc w:val="both"/>
            </w:pPr>
            <w:r>
              <w:t>215 </w:t>
            </w:r>
            <w:r>
              <w:rPr>
                <w:lang w:val="en-US"/>
              </w:rPr>
              <w:t>819</w:t>
            </w:r>
            <w:r>
              <w:t> 000,00</w:t>
            </w:r>
          </w:p>
        </w:tc>
        <w:tc>
          <w:tcPr>
            <w:tcW w:w="4394" w:type="dxa"/>
          </w:tcPr>
          <w:p w14:paraId="23755FC1" w14:textId="77777777" w:rsidR="003A6C83" w:rsidRDefault="003A6C83" w:rsidP="00B05043">
            <w:pPr>
              <w:ind w:left="4"/>
              <w:jc w:val="center"/>
            </w:pPr>
            <w:r>
              <w:t xml:space="preserve">с </w:t>
            </w:r>
            <w:r>
              <w:rPr>
                <w:lang w:val="en-US"/>
              </w:rPr>
              <w:t>17</w:t>
            </w:r>
            <w:r>
              <w:t xml:space="preserve">.08.2020 по </w:t>
            </w:r>
            <w:r>
              <w:rPr>
                <w:lang w:val="en-US"/>
              </w:rPr>
              <w:t>19</w:t>
            </w:r>
            <w:r>
              <w:t>.08.2020</w:t>
            </w:r>
          </w:p>
        </w:tc>
      </w:tr>
      <w:tr w:rsidR="003A6C83" w14:paraId="58ADF84B" w14:textId="77777777" w:rsidTr="003A6C83">
        <w:tc>
          <w:tcPr>
            <w:tcW w:w="560" w:type="dxa"/>
          </w:tcPr>
          <w:p w14:paraId="07CD5985" w14:textId="77777777" w:rsidR="003A6C83" w:rsidRDefault="003A6C83" w:rsidP="00B05043">
            <w:pPr>
              <w:jc w:val="both"/>
            </w:pPr>
            <w:r>
              <w:t>2.</w:t>
            </w:r>
          </w:p>
        </w:tc>
        <w:tc>
          <w:tcPr>
            <w:tcW w:w="4793" w:type="dxa"/>
          </w:tcPr>
          <w:p w14:paraId="6BEFFE5C" w14:textId="77777777" w:rsidR="003A6C83" w:rsidRDefault="003A6C83" w:rsidP="00B05043">
            <w:pPr>
              <w:jc w:val="both"/>
            </w:pPr>
            <w:r>
              <w:t>19</w:t>
            </w:r>
            <w:r w:rsidRPr="00B82606">
              <w:t>4</w:t>
            </w:r>
            <w:r>
              <w:t> </w:t>
            </w:r>
            <w:r w:rsidRPr="00B82606">
              <w:t>237</w:t>
            </w:r>
            <w:r>
              <w:t> </w:t>
            </w:r>
            <w:r w:rsidRPr="00B82606">
              <w:t>1</w:t>
            </w:r>
            <w:r>
              <w:t>00,00</w:t>
            </w:r>
          </w:p>
        </w:tc>
        <w:tc>
          <w:tcPr>
            <w:tcW w:w="4394" w:type="dxa"/>
          </w:tcPr>
          <w:p w14:paraId="70FDEE5A" w14:textId="77777777" w:rsidR="003A6C83" w:rsidRDefault="003A6C83" w:rsidP="00B05043">
            <w:pPr>
              <w:ind w:left="4"/>
              <w:jc w:val="center"/>
            </w:pPr>
            <w:r>
              <w:t xml:space="preserve">с </w:t>
            </w:r>
            <w:r>
              <w:rPr>
                <w:lang w:val="en-US"/>
              </w:rPr>
              <w:t>20</w:t>
            </w:r>
            <w:r>
              <w:t xml:space="preserve">.08.2020 по </w:t>
            </w:r>
            <w:r>
              <w:rPr>
                <w:lang w:val="en-US"/>
              </w:rPr>
              <w:t>22</w:t>
            </w:r>
            <w:r>
              <w:t>.08.2020</w:t>
            </w:r>
          </w:p>
        </w:tc>
      </w:tr>
      <w:tr w:rsidR="003A6C83" w14:paraId="435B093E" w14:textId="77777777" w:rsidTr="003A6C83">
        <w:tc>
          <w:tcPr>
            <w:tcW w:w="560" w:type="dxa"/>
          </w:tcPr>
          <w:p w14:paraId="251B29FE" w14:textId="77777777" w:rsidR="003A6C83" w:rsidRDefault="003A6C83" w:rsidP="00B05043">
            <w:pPr>
              <w:jc w:val="both"/>
            </w:pPr>
            <w:r>
              <w:t>3.</w:t>
            </w:r>
          </w:p>
        </w:tc>
        <w:tc>
          <w:tcPr>
            <w:tcW w:w="4793" w:type="dxa"/>
          </w:tcPr>
          <w:p w14:paraId="1E26B976" w14:textId="77777777" w:rsidR="003A6C83" w:rsidRPr="00B82606" w:rsidRDefault="003A6C83" w:rsidP="00B05043">
            <w:pPr>
              <w:jc w:val="both"/>
            </w:pPr>
            <w:r>
              <w:t>174 </w:t>
            </w:r>
            <w:r w:rsidRPr="00B82606">
              <w:t>813</w:t>
            </w:r>
            <w:r>
              <w:t> </w:t>
            </w:r>
            <w:r w:rsidRPr="00B82606">
              <w:t>390</w:t>
            </w:r>
            <w:r>
              <w:t>,00</w:t>
            </w:r>
          </w:p>
        </w:tc>
        <w:tc>
          <w:tcPr>
            <w:tcW w:w="4394" w:type="dxa"/>
          </w:tcPr>
          <w:p w14:paraId="4EA5A295" w14:textId="77777777" w:rsidR="003A6C83" w:rsidRDefault="003A6C83" w:rsidP="00B05043">
            <w:pPr>
              <w:ind w:left="4"/>
              <w:jc w:val="center"/>
            </w:pPr>
            <w:r>
              <w:t xml:space="preserve">с </w:t>
            </w:r>
            <w:r>
              <w:rPr>
                <w:lang w:val="en-US"/>
              </w:rPr>
              <w:t>23</w:t>
            </w:r>
            <w:r>
              <w:t xml:space="preserve">.08.2020 по </w:t>
            </w:r>
            <w:r>
              <w:rPr>
                <w:lang w:val="en-US"/>
              </w:rPr>
              <w:t>25</w:t>
            </w:r>
            <w:r>
              <w:t>.08.2020</w:t>
            </w:r>
          </w:p>
        </w:tc>
      </w:tr>
      <w:tr w:rsidR="003A6C83" w14:paraId="6988E570" w14:textId="77777777" w:rsidTr="003A6C83">
        <w:tc>
          <w:tcPr>
            <w:tcW w:w="560" w:type="dxa"/>
          </w:tcPr>
          <w:p w14:paraId="167E6492" w14:textId="77777777" w:rsidR="003A6C83" w:rsidRDefault="003A6C83" w:rsidP="00B05043">
            <w:pPr>
              <w:jc w:val="both"/>
            </w:pPr>
            <w:r>
              <w:lastRenderedPageBreak/>
              <w:t>4.</w:t>
            </w:r>
          </w:p>
        </w:tc>
        <w:tc>
          <w:tcPr>
            <w:tcW w:w="4793" w:type="dxa"/>
          </w:tcPr>
          <w:p w14:paraId="09E4EEBD" w14:textId="77777777" w:rsidR="003A6C83" w:rsidRDefault="003A6C83" w:rsidP="00B05043">
            <w:pPr>
              <w:jc w:val="both"/>
            </w:pPr>
            <w:r>
              <w:t>15</w:t>
            </w:r>
            <w:r w:rsidRPr="00B82606">
              <w:t>7</w:t>
            </w:r>
            <w:r>
              <w:rPr>
                <w:lang w:val="en-US"/>
              </w:rPr>
              <w:t> </w:t>
            </w:r>
            <w:r w:rsidRPr="00B82606">
              <w:t>332</w:t>
            </w:r>
            <w:r>
              <w:t> </w:t>
            </w:r>
            <w:r w:rsidRPr="00B82606">
              <w:t>051</w:t>
            </w:r>
            <w:r>
              <w:t>,00</w:t>
            </w:r>
          </w:p>
        </w:tc>
        <w:tc>
          <w:tcPr>
            <w:tcW w:w="4394" w:type="dxa"/>
          </w:tcPr>
          <w:p w14:paraId="2EA776E4" w14:textId="77777777" w:rsidR="003A6C83" w:rsidRDefault="003A6C83" w:rsidP="00B05043">
            <w:pPr>
              <w:ind w:left="4"/>
              <w:jc w:val="center"/>
            </w:pPr>
            <w:r>
              <w:t xml:space="preserve">с </w:t>
            </w:r>
            <w:r>
              <w:rPr>
                <w:lang w:val="en-US"/>
              </w:rPr>
              <w:t>26</w:t>
            </w:r>
            <w:r>
              <w:t xml:space="preserve">.08.2020 по </w:t>
            </w:r>
            <w:r>
              <w:rPr>
                <w:lang w:val="en-US"/>
              </w:rPr>
              <w:t>28</w:t>
            </w:r>
            <w:r>
              <w:t>.08.2020</w:t>
            </w:r>
          </w:p>
        </w:tc>
      </w:tr>
      <w:tr w:rsidR="003A6C83" w14:paraId="046749F6" w14:textId="77777777" w:rsidTr="003A6C83">
        <w:tc>
          <w:tcPr>
            <w:tcW w:w="560" w:type="dxa"/>
          </w:tcPr>
          <w:p w14:paraId="43D6E702" w14:textId="77777777" w:rsidR="003A6C83" w:rsidRDefault="003A6C83" w:rsidP="00B05043">
            <w:pPr>
              <w:jc w:val="both"/>
            </w:pPr>
            <w:r>
              <w:t>5.</w:t>
            </w:r>
          </w:p>
        </w:tc>
        <w:tc>
          <w:tcPr>
            <w:tcW w:w="4793" w:type="dxa"/>
          </w:tcPr>
          <w:p w14:paraId="26691218" w14:textId="77777777" w:rsidR="003A6C83" w:rsidRPr="00AB6C13" w:rsidRDefault="003A6C83" w:rsidP="00B05043">
            <w:pPr>
              <w:jc w:val="both"/>
            </w:pPr>
            <w:r>
              <w:t>141 </w:t>
            </w:r>
            <w:r>
              <w:rPr>
                <w:lang w:val="en-US"/>
              </w:rPr>
              <w:t>598 84</w:t>
            </w:r>
            <w:r>
              <w:t>5, 90</w:t>
            </w:r>
          </w:p>
        </w:tc>
        <w:tc>
          <w:tcPr>
            <w:tcW w:w="4394" w:type="dxa"/>
          </w:tcPr>
          <w:p w14:paraId="27E7D872" w14:textId="77777777" w:rsidR="003A6C83" w:rsidRDefault="003A6C83" w:rsidP="00B05043">
            <w:pPr>
              <w:ind w:left="4"/>
              <w:jc w:val="center"/>
            </w:pPr>
            <w:r>
              <w:t xml:space="preserve">с </w:t>
            </w:r>
            <w:r>
              <w:rPr>
                <w:lang w:val="en-US"/>
              </w:rPr>
              <w:t>29</w:t>
            </w:r>
            <w:r>
              <w:t xml:space="preserve">.08.2020 по </w:t>
            </w:r>
            <w:r>
              <w:rPr>
                <w:lang w:val="en-US"/>
              </w:rPr>
              <w:t>31</w:t>
            </w:r>
            <w:r>
              <w:t>.08.2020</w:t>
            </w:r>
          </w:p>
        </w:tc>
      </w:tr>
      <w:tr w:rsidR="003A6C83" w14:paraId="5441D07D" w14:textId="77777777" w:rsidTr="003A6C83">
        <w:tc>
          <w:tcPr>
            <w:tcW w:w="560" w:type="dxa"/>
          </w:tcPr>
          <w:p w14:paraId="098D0CDB" w14:textId="77777777" w:rsidR="003A6C83" w:rsidRDefault="003A6C83" w:rsidP="00B05043">
            <w:pPr>
              <w:jc w:val="both"/>
            </w:pPr>
            <w:r>
              <w:t>6.</w:t>
            </w:r>
          </w:p>
        </w:tc>
        <w:tc>
          <w:tcPr>
            <w:tcW w:w="4793" w:type="dxa"/>
          </w:tcPr>
          <w:p w14:paraId="0332E0AA" w14:textId="77777777" w:rsidR="003A6C83" w:rsidRDefault="003A6C83" w:rsidP="00B05043">
            <w:pPr>
              <w:jc w:val="both"/>
            </w:pPr>
            <w:r>
              <w:t>127 438 961,31</w:t>
            </w:r>
          </w:p>
        </w:tc>
        <w:tc>
          <w:tcPr>
            <w:tcW w:w="4394" w:type="dxa"/>
          </w:tcPr>
          <w:p w14:paraId="51E18896" w14:textId="77777777" w:rsidR="003A6C83" w:rsidRDefault="003A6C83" w:rsidP="00B05043">
            <w:pPr>
              <w:ind w:left="4"/>
              <w:jc w:val="center"/>
            </w:pPr>
            <w:r>
              <w:t xml:space="preserve">с </w:t>
            </w:r>
            <w:r>
              <w:rPr>
                <w:lang w:val="en-US"/>
              </w:rPr>
              <w:t>01</w:t>
            </w:r>
            <w:r>
              <w:t>.0</w:t>
            </w:r>
            <w:r>
              <w:rPr>
                <w:lang w:val="en-US"/>
              </w:rPr>
              <w:t>9</w:t>
            </w:r>
            <w:r>
              <w:t xml:space="preserve">.2020 по </w:t>
            </w:r>
            <w:r>
              <w:rPr>
                <w:lang w:val="en-US"/>
              </w:rPr>
              <w:t>03</w:t>
            </w:r>
            <w:r>
              <w:t>.0</w:t>
            </w:r>
            <w:r>
              <w:rPr>
                <w:lang w:val="en-US"/>
              </w:rPr>
              <w:t>9</w:t>
            </w:r>
            <w:r>
              <w:t>.2020</w:t>
            </w:r>
          </w:p>
        </w:tc>
      </w:tr>
      <w:tr w:rsidR="003A6C83" w14:paraId="756E9F78" w14:textId="77777777" w:rsidTr="003A6C83">
        <w:tc>
          <w:tcPr>
            <w:tcW w:w="560" w:type="dxa"/>
          </w:tcPr>
          <w:p w14:paraId="7BE82EC3" w14:textId="77777777" w:rsidR="003A6C83" w:rsidRDefault="003A6C83" w:rsidP="00B05043">
            <w:pPr>
              <w:jc w:val="both"/>
            </w:pPr>
            <w:r>
              <w:t>7.</w:t>
            </w:r>
          </w:p>
        </w:tc>
        <w:tc>
          <w:tcPr>
            <w:tcW w:w="4793" w:type="dxa"/>
          </w:tcPr>
          <w:p w14:paraId="1556E980" w14:textId="77777777" w:rsidR="003A6C83" w:rsidRDefault="003A6C83" w:rsidP="00B05043">
            <w:pPr>
              <w:jc w:val="both"/>
            </w:pPr>
            <w:r>
              <w:t>114 695 065,18</w:t>
            </w:r>
          </w:p>
        </w:tc>
        <w:tc>
          <w:tcPr>
            <w:tcW w:w="4394" w:type="dxa"/>
          </w:tcPr>
          <w:p w14:paraId="42489450" w14:textId="77777777" w:rsidR="003A6C83" w:rsidRDefault="003A6C83" w:rsidP="00B05043">
            <w:pPr>
              <w:ind w:left="4"/>
              <w:jc w:val="center"/>
            </w:pPr>
            <w:r>
              <w:t xml:space="preserve">с </w:t>
            </w:r>
            <w:r>
              <w:rPr>
                <w:lang w:val="en-US"/>
              </w:rPr>
              <w:t>04</w:t>
            </w:r>
            <w:r>
              <w:t>.0</w:t>
            </w:r>
            <w:r>
              <w:rPr>
                <w:lang w:val="en-US"/>
              </w:rPr>
              <w:t>9</w:t>
            </w:r>
            <w:r>
              <w:t xml:space="preserve">.2020 по </w:t>
            </w:r>
            <w:r>
              <w:rPr>
                <w:lang w:val="en-US"/>
              </w:rPr>
              <w:t>06</w:t>
            </w:r>
            <w:r>
              <w:t>.0</w:t>
            </w:r>
            <w:r>
              <w:rPr>
                <w:lang w:val="en-US"/>
              </w:rPr>
              <w:t>9</w:t>
            </w:r>
            <w:r>
              <w:t>.2020</w:t>
            </w:r>
          </w:p>
        </w:tc>
      </w:tr>
      <w:tr w:rsidR="003A6C83" w14:paraId="7AED71AF" w14:textId="77777777" w:rsidTr="003A6C83">
        <w:tc>
          <w:tcPr>
            <w:tcW w:w="560" w:type="dxa"/>
          </w:tcPr>
          <w:p w14:paraId="2FE8B9B4" w14:textId="77777777" w:rsidR="003A6C83" w:rsidRDefault="003A6C83" w:rsidP="00B05043">
            <w:pPr>
              <w:jc w:val="both"/>
            </w:pPr>
            <w:r>
              <w:t>8.</w:t>
            </w:r>
          </w:p>
        </w:tc>
        <w:tc>
          <w:tcPr>
            <w:tcW w:w="4793" w:type="dxa"/>
          </w:tcPr>
          <w:p w14:paraId="0E28F2A7" w14:textId="77777777" w:rsidR="003A6C83" w:rsidRDefault="003A6C83" w:rsidP="00B05043">
            <w:pPr>
              <w:jc w:val="both"/>
            </w:pPr>
            <w:r>
              <w:t>103 225 558,66</w:t>
            </w:r>
          </w:p>
        </w:tc>
        <w:tc>
          <w:tcPr>
            <w:tcW w:w="4394" w:type="dxa"/>
          </w:tcPr>
          <w:p w14:paraId="53F1B65A" w14:textId="77777777" w:rsidR="003A6C83" w:rsidRDefault="003A6C83" w:rsidP="00B05043">
            <w:pPr>
              <w:ind w:left="4"/>
              <w:jc w:val="center"/>
            </w:pPr>
            <w:r>
              <w:t xml:space="preserve">с </w:t>
            </w:r>
            <w:r>
              <w:rPr>
                <w:lang w:val="en-US"/>
              </w:rPr>
              <w:t>07</w:t>
            </w:r>
            <w:r>
              <w:t>.0</w:t>
            </w:r>
            <w:r>
              <w:rPr>
                <w:lang w:val="en-US"/>
              </w:rPr>
              <w:t>9</w:t>
            </w:r>
            <w:r>
              <w:t xml:space="preserve">.2020 по </w:t>
            </w:r>
            <w:r>
              <w:rPr>
                <w:lang w:val="en-US"/>
              </w:rPr>
              <w:t>09</w:t>
            </w:r>
            <w:r>
              <w:t>.0</w:t>
            </w:r>
            <w:r>
              <w:rPr>
                <w:lang w:val="en-US"/>
              </w:rPr>
              <w:t>9</w:t>
            </w:r>
            <w:r>
              <w:t>.2020</w:t>
            </w:r>
          </w:p>
        </w:tc>
      </w:tr>
      <w:tr w:rsidR="003A6C83" w14:paraId="37D3B087" w14:textId="77777777" w:rsidTr="003A6C83">
        <w:tc>
          <w:tcPr>
            <w:tcW w:w="560" w:type="dxa"/>
          </w:tcPr>
          <w:p w14:paraId="022F425C" w14:textId="77777777" w:rsidR="003A6C83" w:rsidRDefault="003A6C83" w:rsidP="00B05043">
            <w:pPr>
              <w:jc w:val="both"/>
            </w:pPr>
            <w:r>
              <w:t>9.</w:t>
            </w:r>
          </w:p>
        </w:tc>
        <w:tc>
          <w:tcPr>
            <w:tcW w:w="4793" w:type="dxa"/>
          </w:tcPr>
          <w:p w14:paraId="6A117998" w14:textId="77777777" w:rsidR="003A6C83" w:rsidRDefault="003A6C83" w:rsidP="00B05043">
            <w:pPr>
              <w:jc w:val="both"/>
            </w:pPr>
            <w:r>
              <w:t>92 903 002,80</w:t>
            </w:r>
          </w:p>
        </w:tc>
        <w:tc>
          <w:tcPr>
            <w:tcW w:w="4394" w:type="dxa"/>
          </w:tcPr>
          <w:p w14:paraId="3B72A293" w14:textId="77777777" w:rsidR="003A6C83" w:rsidRDefault="003A6C83" w:rsidP="00B05043">
            <w:pPr>
              <w:ind w:left="4"/>
              <w:jc w:val="center"/>
            </w:pPr>
            <w:r>
              <w:t xml:space="preserve">с </w:t>
            </w:r>
            <w:r>
              <w:rPr>
                <w:lang w:val="en-US"/>
              </w:rPr>
              <w:t>10</w:t>
            </w:r>
            <w:r>
              <w:t>.0</w:t>
            </w:r>
            <w:r>
              <w:rPr>
                <w:lang w:val="en-US"/>
              </w:rPr>
              <w:t>9</w:t>
            </w:r>
            <w:r>
              <w:t xml:space="preserve">.2020 по </w:t>
            </w:r>
            <w:r>
              <w:rPr>
                <w:lang w:val="en-US"/>
              </w:rPr>
              <w:t>12</w:t>
            </w:r>
            <w:r>
              <w:t>.0</w:t>
            </w:r>
            <w:r>
              <w:rPr>
                <w:lang w:val="en-US"/>
              </w:rPr>
              <w:t>9</w:t>
            </w:r>
            <w:r>
              <w:t>.2020</w:t>
            </w:r>
          </w:p>
        </w:tc>
      </w:tr>
      <w:tr w:rsidR="003A6C83" w14:paraId="076DD08D" w14:textId="77777777" w:rsidTr="003A6C83">
        <w:tc>
          <w:tcPr>
            <w:tcW w:w="560" w:type="dxa"/>
          </w:tcPr>
          <w:p w14:paraId="4F27FDB0" w14:textId="77777777" w:rsidR="003A6C83" w:rsidRDefault="003A6C83" w:rsidP="00B05043">
            <w:pPr>
              <w:jc w:val="both"/>
            </w:pPr>
            <w:r>
              <w:t>10.</w:t>
            </w:r>
          </w:p>
        </w:tc>
        <w:tc>
          <w:tcPr>
            <w:tcW w:w="4793" w:type="dxa"/>
          </w:tcPr>
          <w:p w14:paraId="4C3C3030" w14:textId="77777777" w:rsidR="003A6C83" w:rsidRDefault="003A6C83" w:rsidP="00B05043">
            <w:pPr>
              <w:jc w:val="both"/>
            </w:pPr>
            <w:r>
              <w:t>83 612 702,52</w:t>
            </w:r>
          </w:p>
        </w:tc>
        <w:tc>
          <w:tcPr>
            <w:tcW w:w="4394" w:type="dxa"/>
          </w:tcPr>
          <w:p w14:paraId="3C1186D1" w14:textId="77777777" w:rsidR="003A6C83" w:rsidRDefault="003A6C83" w:rsidP="00B05043">
            <w:pPr>
              <w:ind w:left="4"/>
              <w:jc w:val="center"/>
            </w:pPr>
            <w:r>
              <w:t xml:space="preserve">с </w:t>
            </w:r>
            <w:r>
              <w:rPr>
                <w:lang w:val="en-US"/>
              </w:rPr>
              <w:t>13</w:t>
            </w:r>
            <w:r>
              <w:t xml:space="preserve">.09.2020 по </w:t>
            </w:r>
            <w:r>
              <w:rPr>
                <w:lang w:val="en-US"/>
              </w:rPr>
              <w:t>15</w:t>
            </w:r>
            <w:r>
              <w:t>.09.2020</w:t>
            </w:r>
          </w:p>
        </w:tc>
      </w:tr>
      <w:tr w:rsidR="003A6C83" w14:paraId="2ED97954" w14:textId="77777777" w:rsidTr="003A6C83">
        <w:tc>
          <w:tcPr>
            <w:tcW w:w="560" w:type="dxa"/>
          </w:tcPr>
          <w:p w14:paraId="1AE675C9" w14:textId="77777777" w:rsidR="003A6C83" w:rsidRDefault="003A6C83" w:rsidP="00B05043">
            <w:pPr>
              <w:jc w:val="both"/>
            </w:pPr>
            <w:r>
              <w:t>11.</w:t>
            </w:r>
          </w:p>
        </w:tc>
        <w:tc>
          <w:tcPr>
            <w:tcW w:w="4793" w:type="dxa"/>
          </w:tcPr>
          <w:p w14:paraId="16415B37" w14:textId="77777777" w:rsidR="003A6C83" w:rsidRDefault="003A6C83" w:rsidP="00B05043">
            <w:pPr>
              <w:jc w:val="both"/>
            </w:pPr>
            <w:r>
              <w:t xml:space="preserve">75 251 432,26 </w:t>
            </w:r>
          </w:p>
        </w:tc>
        <w:tc>
          <w:tcPr>
            <w:tcW w:w="4394" w:type="dxa"/>
          </w:tcPr>
          <w:p w14:paraId="6455137C" w14:textId="77777777" w:rsidR="003A6C83" w:rsidRDefault="003A6C83" w:rsidP="00B05043">
            <w:pPr>
              <w:ind w:left="4"/>
              <w:jc w:val="center"/>
            </w:pPr>
            <w:r>
              <w:t xml:space="preserve">с </w:t>
            </w:r>
            <w:r>
              <w:rPr>
                <w:lang w:val="en-US"/>
              </w:rPr>
              <w:t>16.</w:t>
            </w:r>
            <w:r>
              <w:t xml:space="preserve">09.2020 по </w:t>
            </w:r>
            <w:r>
              <w:rPr>
                <w:lang w:val="en-US"/>
              </w:rPr>
              <w:t>18</w:t>
            </w:r>
            <w:r>
              <w:t>.09.2020</w:t>
            </w:r>
          </w:p>
        </w:tc>
      </w:tr>
    </w:tbl>
    <w:p w14:paraId="32D53320" w14:textId="02B7B5DE" w:rsidR="006F2453" w:rsidRPr="0005671F" w:rsidRDefault="006F2453" w:rsidP="003A6C83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528B44" w14:textId="289C240D" w:rsidR="0080090E" w:rsidRPr="0005671F" w:rsidRDefault="0080090E" w:rsidP="0005671F">
      <w:pPr>
        <w:spacing w:after="0" w:line="240" w:lineRule="auto"/>
        <w:ind w:right="-57" w:firstLine="720"/>
        <w:rPr>
          <w:rFonts w:ascii="Times New Roman" w:hAnsi="Times New Roman"/>
          <w:sz w:val="24"/>
          <w:szCs w:val="24"/>
          <w:lang w:eastAsia="ru-RU"/>
        </w:rPr>
      </w:pPr>
      <w:r w:rsidRPr="0005671F">
        <w:rPr>
          <w:rFonts w:ascii="Times New Roman" w:hAnsi="Times New Roman"/>
          <w:sz w:val="24"/>
          <w:szCs w:val="24"/>
          <w:lang w:eastAsia="ru-RU"/>
        </w:rPr>
        <w:t xml:space="preserve">Телефоны для справок: </w:t>
      </w:r>
      <w:r w:rsidR="0005671F" w:rsidRPr="0005671F">
        <w:rPr>
          <w:rFonts w:ascii="Times New Roman" w:hAnsi="Times New Roman"/>
          <w:sz w:val="24"/>
          <w:szCs w:val="24"/>
          <w:lang w:eastAsia="ru-RU"/>
        </w:rPr>
        <w:t>8 (812) 33</w:t>
      </w:r>
      <w:r w:rsidR="00E13973">
        <w:rPr>
          <w:rFonts w:ascii="Times New Roman" w:hAnsi="Times New Roman"/>
          <w:sz w:val="24"/>
          <w:szCs w:val="24"/>
          <w:lang w:eastAsia="ru-RU"/>
        </w:rPr>
        <w:t>1</w:t>
      </w:r>
      <w:r w:rsidR="0005671F" w:rsidRPr="0005671F">
        <w:rPr>
          <w:rFonts w:ascii="Times New Roman" w:hAnsi="Times New Roman"/>
          <w:sz w:val="24"/>
          <w:szCs w:val="24"/>
          <w:lang w:eastAsia="ru-RU"/>
        </w:rPr>
        <w:t>-</w:t>
      </w:r>
      <w:r w:rsidR="00E13973">
        <w:rPr>
          <w:rFonts w:ascii="Times New Roman" w:hAnsi="Times New Roman"/>
          <w:sz w:val="24"/>
          <w:szCs w:val="24"/>
          <w:lang w:eastAsia="ru-RU"/>
        </w:rPr>
        <w:t>87</w:t>
      </w:r>
      <w:r w:rsidR="0005671F" w:rsidRPr="0005671F">
        <w:rPr>
          <w:rFonts w:ascii="Times New Roman" w:hAnsi="Times New Roman"/>
          <w:sz w:val="24"/>
          <w:szCs w:val="24"/>
          <w:lang w:eastAsia="ru-RU"/>
        </w:rPr>
        <w:t>-</w:t>
      </w:r>
      <w:r w:rsidR="00E13973">
        <w:rPr>
          <w:rFonts w:ascii="Times New Roman" w:hAnsi="Times New Roman"/>
          <w:sz w:val="24"/>
          <w:szCs w:val="24"/>
          <w:lang w:eastAsia="ru-RU"/>
        </w:rPr>
        <w:t>39</w:t>
      </w:r>
      <w:r w:rsidR="0005671F" w:rsidRPr="0005671F">
        <w:rPr>
          <w:rFonts w:ascii="Times New Roman" w:hAnsi="Times New Roman"/>
          <w:sz w:val="24"/>
          <w:szCs w:val="24"/>
          <w:lang w:eastAsia="ru-RU"/>
        </w:rPr>
        <w:t xml:space="preserve"> (с 9.00 до 18.00 по Московскому времени в будние дни)</w:t>
      </w:r>
      <w:bookmarkStart w:id="0" w:name="_GoBack"/>
      <w:bookmarkEnd w:id="0"/>
    </w:p>
    <w:p w14:paraId="75B572FC" w14:textId="77777777" w:rsidR="00BD64DF" w:rsidRPr="00D503E2" w:rsidRDefault="00BD64DF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4D3A8FE" w14:textId="468C7FAD" w:rsidR="002E51F9" w:rsidRDefault="000172B4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72B4">
        <w:rPr>
          <w:rFonts w:ascii="Times New Roman" w:hAnsi="Times New Roman"/>
          <w:b/>
          <w:sz w:val="24"/>
          <w:szCs w:val="24"/>
          <w:lang w:eastAsia="ru-RU"/>
        </w:rPr>
        <w:t xml:space="preserve">Совместно с ПАО Сбербанк </w:t>
      </w:r>
      <w:r w:rsidR="0005671F" w:rsidRPr="00B15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ООО «СБК ОБУВЬ»</w:t>
      </w:r>
      <w:r w:rsidR="000567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0172B4">
        <w:rPr>
          <w:rFonts w:ascii="Times New Roman" w:hAnsi="Times New Roman"/>
          <w:b/>
          <w:sz w:val="24"/>
          <w:szCs w:val="24"/>
          <w:lang w:eastAsia="ru-RU"/>
        </w:rPr>
        <w:t xml:space="preserve">в течение </w:t>
      </w:r>
      <w:r w:rsidR="0005671F">
        <w:rPr>
          <w:rFonts w:ascii="Times New Roman" w:hAnsi="Times New Roman"/>
          <w:b/>
          <w:sz w:val="24"/>
          <w:szCs w:val="24"/>
          <w:lang w:eastAsia="ru-RU"/>
        </w:rPr>
        <w:t>30</w:t>
      </w:r>
      <w:r w:rsidRPr="000172B4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05671F">
        <w:rPr>
          <w:rFonts w:ascii="Times New Roman" w:hAnsi="Times New Roman"/>
          <w:b/>
          <w:sz w:val="24"/>
          <w:szCs w:val="24"/>
          <w:lang w:eastAsia="ru-RU"/>
        </w:rPr>
        <w:t>тридцати</w:t>
      </w:r>
      <w:r w:rsidRPr="000172B4">
        <w:rPr>
          <w:rFonts w:ascii="Times New Roman" w:hAnsi="Times New Roman"/>
          <w:b/>
          <w:sz w:val="24"/>
          <w:szCs w:val="24"/>
          <w:lang w:eastAsia="ru-RU"/>
        </w:rPr>
        <w:t>) рабочих дней с даты</w:t>
      </w:r>
      <w:r w:rsidR="0005671F" w:rsidRPr="0005671F">
        <w:t xml:space="preserve"> </w:t>
      </w:r>
      <w:r w:rsidR="0005671F" w:rsidRPr="0005671F">
        <w:rPr>
          <w:rFonts w:ascii="Times New Roman" w:hAnsi="Times New Roman"/>
          <w:b/>
          <w:sz w:val="24"/>
          <w:szCs w:val="24"/>
          <w:lang w:eastAsia="ru-RU"/>
        </w:rPr>
        <w:t>оплаты Покупателем цены Лота в полном размере</w:t>
      </w:r>
      <w:r w:rsidR="0005671F" w:rsidRPr="000172B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5671F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Pr="000172B4">
        <w:rPr>
          <w:rFonts w:ascii="Times New Roman" w:hAnsi="Times New Roman"/>
          <w:b/>
          <w:sz w:val="24"/>
          <w:szCs w:val="24"/>
          <w:lang w:eastAsia="ru-RU"/>
        </w:rPr>
        <w:t xml:space="preserve"> договор</w:t>
      </w:r>
      <w:r w:rsidR="0005671F">
        <w:rPr>
          <w:rFonts w:ascii="Times New Roman" w:hAnsi="Times New Roman"/>
          <w:b/>
          <w:sz w:val="24"/>
          <w:szCs w:val="24"/>
          <w:lang w:eastAsia="ru-RU"/>
        </w:rPr>
        <w:t>у</w:t>
      </w:r>
      <w:r w:rsidRPr="000172B4">
        <w:rPr>
          <w:rFonts w:ascii="Times New Roman" w:hAnsi="Times New Roman"/>
          <w:b/>
          <w:sz w:val="24"/>
          <w:szCs w:val="24"/>
          <w:lang w:eastAsia="ru-RU"/>
        </w:rPr>
        <w:t xml:space="preserve"> купли-продажи пода</w:t>
      </w:r>
      <w:r>
        <w:rPr>
          <w:rFonts w:ascii="Times New Roman" w:hAnsi="Times New Roman"/>
          <w:b/>
          <w:sz w:val="24"/>
          <w:szCs w:val="24"/>
          <w:lang w:eastAsia="ru-RU"/>
        </w:rPr>
        <w:t>ет</w:t>
      </w:r>
      <w:r w:rsidRPr="000172B4">
        <w:rPr>
          <w:rFonts w:ascii="Times New Roman" w:hAnsi="Times New Roman"/>
          <w:b/>
          <w:sz w:val="24"/>
          <w:szCs w:val="24"/>
          <w:lang w:eastAsia="ru-RU"/>
        </w:rPr>
        <w:t xml:space="preserve"> в орган, осуществляющи</w:t>
      </w:r>
      <w:r w:rsidR="001C3AF9">
        <w:rPr>
          <w:rFonts w:ascii="Times New Roman" w:hAnsi="Times New Roman"/>
          <w:b/>
          <w:sz w:val="24"/>
          <w:szCs w:val="24"/>
          <w:lang w:eastAsia="ru-RU"/>
        </w:rPr>
        <w:t>й</w:t>
      </w:r>
      <w:r w:rsidRPr="000172B4">
        <w:rPr>
          <w:rFonts w:ascii="Times New Roman" w:hAnsi="Times New Roman"/>
          <w:b/>
          <w:sz w:val="24"/>
          <w:szCs w:val="24"/>
          <w:lang w:eastAsia="ru-RU"/>
        </w:rPr>
        <w:t xml:space="preserve"> государственную регистрацию прав на недвижимое имущество и сделок с ним, необходимый комплект документов для погашения регистрационных записей об ипотеке в отношении </w:t>
      </w:r>
      <w:r w:rsidR="0005671F">
        <w:rPr>
          <w:rFonts w:ascii="Times New Roman" w:hAnsi="Times New Roman"/>
          <w:b/>
          <w:sz w:val="24"/>
          <w:szCs w:val="24"/>
          <w:lang w:eastAsia="ru-RU"/>
        </w:rPr>
        <w:t>Лота</w:t>
      </w:r>
      <w:r w:rsidR="008474F7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7F69ABC0" w14:textId="77777777" w:rsidR="008474F7" w:rsidRPr="00D503E2" w:rsidRDefault="008474F7" w:rsidP="009C1F6B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7071626" w14:textId="77777777" w:rsidR="008A4867" w:rsidRPr="00D503E2" w:rsidRDefault="00336FC2" w:rsidP="00EA4D5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r w:rsidR="008A4867"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ОБЩИЕ 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8A4867"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ОЛОЖЕНИЯ:</w:t>
      </w:r>
    </w:p>
    <w:p w14:paraId="65E9B600" w14:textId="77777777" w:rsidR="008A4867" w:rsidRPr="00D503E2" w:rsidRDefault="008A4867" w:rsidP="008A4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DF13693" w14:textId="77777777" w:rsidR="0005671F" w:rsidRPr="0005671F" w:rsidRDefault="0005671F" w:rsidP="0005671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71F">
        <w:rPr>
          <w:rFonts w:ascii="Times New Roman" w:hAnsi="Times New Roman"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cистемы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9" w:history="1">
        <w:r w:rsidRPr="0005671F">
          <w:rPr>
            <w:rFonts w:ascii="Times New Roman" w:hAnsi="Times New Roman"/>
            <w:sz w:val="24"/>
            <w:szCs w:val="24"/>
            <w:lang w:eastAsia="ru-RU"/>
          </w:rPr>
          <w:t>www.lot-online.ru</w:t>
        </w:r>
      </w:hyperlink>
      <w:r w:rsidRPr="0005671F">
        <w:rPr>
          <w:rFonts w:ascii="Times New Roman" w:hAnsi="Times New Roman"/>
          <w:sz w:val="24"/>
          <w:szCs w:val="24"/>
          <w:lang w:eastAsia="ru-RU"/>
        </w:rPr>
        <w:t>.</w:t>
      </w:r>
    </w:p>
    <w:p w14:paraId="79C758CD" w14:textId="77777777" w:rsidR="0005671F" w:rsidRPr="00D84852" w:rsidRDefault="0005671F" w:rsidP="0005671F">
      <w:pPr>
        <w:ind w:firstLine="720"/>
        <w:jc w:val="both"/>
        <w:rPr>
          <w:bCs/>
        </w:rPr>
      </w:pPr>
    </w:p>
    <w:p w14:paraId="32C32F92" w14:textId="77777777" w:rsidR="008A4867" w:rsidRPr="00D503E2" w:rsidRDefault="008A4867" w:rsidP="001E4B3C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504B5C1" w14:textId="77777777" w:rsidR="008A4867" w:rsidRPr="00D503E2" w:rsidRDefault="008A4867" w:rsidP="008A486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ПРОВЕДЕНИЯ ПРОЦЕДУРЫ </w:t>
      </w:r>
      <w:r w:rsidR="00D45C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ЗАПРОС</w:t>
      </w:r>
      <w:r w:rsidR="00254E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ПРЕДЛОЖЕНИЙ</w:t>
      </w:r>
      <w:r w:rsidRPr="00D503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20BD6C0E" w14:textId="77777777" w:rsidR="00F14AA6" w:rsidRDefault="00F14AA6" w:rsidP="00F14A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E71EBE" w14:textId="77777777" w:rsidR="00F14AA6" w:rsidRPr="00F14AA6" w:rsidRDefault="00F14AA6" w:rsidP="00F14AA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14AA6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претенденту на участие в </w:t>
      </w:r>
      <w:r w:rsidR="00D45CB9">
        <w:rPr>
          <w:rFonts w:ascii="Times New Roman" w:hAnsi="Times New Roman"/>
          <w:b/>
          <w:sz w:val="24"/>
          <w:szCs w:val="24"/>
          <w:lang w:eastAsia="ru-RU"/>
        </w:rPr>
        <w:t>Запросе</w:t>
      </w:r>
      <w:r w:rsidRPr="00F14AA6">
        <w:rPr>
          <w:rFonts w:ascii="Times New Roman" w:hAnsi="Times New Roman"/>
          <w:b/>
          <w:sz w:val="24"/>
          <w:szCs w:val="24"/>
          <w:lang w:eastAsia="ru-RU"/>
        </w:rPr>
        <w:t xml:space="preserve"> предложений:</w:t>
      </w:r>
    </w:p>
    <w:p w14:paraId="4A031594" w14:textId="0F8701E7" w:rsidR="006A0508" w:rsidRPr="006A0508" w:rsidRDefault="006A0508" w:rsidP="006A0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К участию в </w:t>
      </w:r>
      <w:r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допускаются физические и юридические лица, своевременно подавшие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и представившие документы в соответствии с перечнем, объявленным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обеспечившие в установленный срок поступление на расчетный счет Организатора </w:t>
      </w:r>
      <w:r>
        <w:rPr>
          <w:rFonts w:ascii="Times New Roman" w:hAnsi="Times New Roman"/>
          <w:sz w:val="24"/>
          <w:szCs w:val="24"/>
          <w:lang w:eastAsia="ru-RU"/>
        </w:rPr>
        <w:t xml:space="preserve">запроса предложений 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установленной суммы задатка. Документом, подтверждающим поступление задатка на счет Организатора </w:t>
      </w:r>
      <w:r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является выписка со счета Организатора </w:t>
      </w:r>
      <w:r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>.</w:t>
      </w:r>
    </w:p>
    <w:p w14:paraId="735FA72E" w14:textId="59560980" w:rsidR="006A0508" w:rsidRPr="006A0508" w:rsidRDefault="006A0508" w:rsidP="006A0508">
      <w:pPr>
        <w:pStyle w:val="aa"/>
        <w:spacing w:line="240" w:lineRule="auto"/>
        <w:ind w:right="-5"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Принимать участие в </w:t>
      </w:r>
      <w:r>
        <w:rPr>
          <w:rFonts w:ascii="Times New Roman" w:hAnsi="Times New Roman"/>
          <w:sz w:val="24"/>
          <w:szCs w:val="24"/>
        </w:rPr>
        <w:t>Запросе предложений</w:t>
      </w: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79D7670" w14:textId="1AB3CB06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Иностранные юридические и физические лица допускаются к участию в </w:t>
      </w:r>
      <w:r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с соблюдением требований, установленных законодательством Российской Федерации.</w:t>
      </w:r>
    </w:p>
    <w:p w14:paraId="2ED581BA" w14:textId="2D360104" w:rsidR="006A0508" w:rsidRPr="006A0508" w:rsidRDefault="006A0508" w:rsidP="006A05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>.</w:t>
      </w:r>
    </w:p>
    <w:p w14:paraId="4FDE8AA5" w14:textId="77777777" w:rsidR="006A0508" w:rsidRPr="006A0508" w:rsidRDefault="006A0508" w:rsidP="006A050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0508">
          <w:rPr>
            <w:rFonts w:ascii="Times New Roman" w:hAnsi="Times New Roman"/>
            <w:sz w:val="24"/>
            <w:szCs w:val="24"/>
            <w:lang w:eastAsia="ru-RU"/>
          </w:rPr>
          <w:t>электронной подписью</w:t>
        </w:r>
      </w:hyperlink>
      <w:r w:rsidRPr="006A0508">
        <w:rPr>
          <w:rFonts w:ascii="Times New Roman" w:hAnsi="Times New Roman"/>
          <w:sz w:val="24"/>
          <w:szCs w:val="24"/>
          <w:lang w:eastAsia="ru-RU"/>
        </w:rPr>
        <w:t xml:space="preserve"> Претендента документы.</w:t>
      </w:r>
    </w:p>
    <w:p w14:paraId="2779C01F" w14:textId="77777777" w:rsidR="006A0508" w:rsidRDefault="006A0508" w:rsidP="006A0508">
      <w:pPr>
        <w:spacing w:line="360" w:lineRule="auto"/>
        <w:ind w:firstLine="709"/>
        <w:jc w:val="both"/>
        <w:rPr>
          <w:b/>
        </w:rPr>
      </w:pPr>
    </w:p>
    <w:p w14:paraId="04CC397C" w14:textId="376E6C61" w:rsidR="006A0508" w:rsidRPr="006A0508" w:rsidRDefault="006A0508" w:rsidP="006A0508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A0508">
        <w:rPr>
          <w:rFonts w:ascii="Times New Roman" w:hAnsi="Times New Roman"/>
          <w:b/>
          <w:sz w:val="24"/>
          <w:szCs w:val="24"/>
          <w:lang w:eastAsia="ru-RU"/>
        </w:rPr>
        <w:t>Документы, необходимые для участия в Запросе предложений в электронной форме:</w:t>
      </w:r>
    </w:p>
    <w:p w14:paraId="29C603D1" w14:textId="7746DF13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1. Заявка на участие в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>, проводимом в электронной форме.</w:t>
      </w:r>
    </w:p>
    <w:p w14:paraId="2C8D447D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428947E7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14:paraId="27983040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147FDE18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2.2. Юридические лица:</w:t>
      </w:r>
    </w:p>
    <w:p w14:paraId="08780634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Учредительные документы;</w:t>
      </w:r>
    </w:p>
    <w:p w14:paraId="7F92B74D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14:paraId="3A8F10F0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1D89ACB8" w14:textId="6AAAFEBB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юридических лиц, выданная не позднее, чем за 3 месяца до даты подачи заявки на участие в </w:t>
      </w:r>
      <w:r w:rsidR="00EB549E"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>;</w:t>
      </w:r>
    </w:p>
    <w:p w14:paraId="45B3C70A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14:paraId="1CE7AD51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7EF0B85D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Лота,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73DDD3F9" w14:textId="77777777" w:rsidR="006A0508" w:rsidRPr="006A0508" w:rsidRDefault="006A0508" w:rsidP="006A0508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2.3. Индивидуальные предприниматели: </w:t>
      </w:r>
    </w:p>
    <w:p w14:paraId="2019F1F8" w14:textId="77777777" w:rsidR="006A0508" w:rsidRPr="006A0508" w:rsidRDefault="006A0508" w:rsidP="006A0508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- Копии всех листов документа, удостоверяющего личность;</w:t>
      </w:r>
    </w:p>
    <w:p w14:paraId="1E6469F9" w14:textId="77777777" w:rsidR="006A0508" w:rsidRPr="006A0508" w:rsidRDefault="006A0508" w:rsidP="006A0508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- Свидетельство о внесении физического лица в Единый государственный реестр индивидуальных предпринимателей (в случае регистрации до 01.01.2017);</w:t>
      </w:r>
    </w:p>
    <w:p w14:paraId="0D4235C0" w14:textId="77777777" w:rsidR="006A0508" w:rsidRPr="006A0508" w:rsidRDefault="006A0508" w:rsidP="006A0508">
      <w:pPr>
        <w:pStyle w:val="aa"/>
        <w:spacing w:line="240" w:lineRule="auto"/>
        <w:ind w:firstLine="720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6A0508">
        <w:rPr>
          <w:rFonts w:ascii="Times New Roman" w:eastAsia="Calibri" w:hAnsi="Times New Roman" w:cs="Times New Roman"/>
          <w:color w:val="auto"/>
          <w:sz w:val="24"/>
          <w:szCs w:val="24"/>
        </w:rPr>
        <w:t>- Лист записи Единого государственного реестра Индивидуальных предпринимателей (в случае регистрации после 01.01.2017);</w:t>
      </w:r>
    </w:p>
    <w:p w14:paraId="4014B462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>- Свидетельство о постановке на налоговый учет.</w:t>
      </w:r>
    </w:p>
    <w:p w14:paraId="7558DED4" w14:textId="77777777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D6952F0" w14:textId="63F78270" w:rsidR="006A0508" w:rsidRPr="006A0508" w:rsidRDefault="006A0508" w:rsidP="006A05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0508">
        <w:rPr>
          <w:rFonts w:ascii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6A0508">
        <w:rPr>
          <w:rFonts w:ascii="Times New Roman" w:hAnsi="Times New Roman"/>
          <w:sz w:val="24"/>
          <w:szCs w:val="24"/>
          <w:lang w:eastAsia="ru-RU"/>
        </w:rPr>
        <w:t xml:space="preserve"> не принимаются. </w:t>
      </w:r>
    </w:p>
    <w:p w14:paraId="7C9FBEFD" w14:textId="3AE1168D"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36D">
        <w:rPr>
          <w:rFonts w:ascii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, Организатором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33536D">
        <w:rPr>
          <w:rFonts w:ascii="Times New Roman" w:hAnsi="Times New Roman"/>
          <w:sz w:val="24"/>
          <w:szCs w:val="24"/>
          <w:lang w:eastAsia="ru-RU"/>
        </w:rPr>
        <w:t>, за исключением договора уступки прав (требований), который заключается в простой письменной форме.</w:t>
      </w:r>
    </w:p>
    <w:p w14:paraId="176EEF37" w14:textId="4BC71088"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36D">
        <w:rPr>
          <w:rFonts w:ascii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3536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Организатора </w:t>
      </w:r>
      <w:r w:rsidR="0033536D">
        <w:rPr>
          <w:rFonts w:ascii="Times New Roman" w:hAnsi="Times New Roman"/>
          <w:sz w:val="24"/>
          <w:szCs w:val="24"/>
          <w:lang w:eastAsia="ru-RU"/>
        </w:rPr>
        <w:t>запроса предложений</w:t>
      </w:r>
      <w:r w:rsidRPr="0033536D">
        <w:rPr>
          <w:rFonts w:ascii="Times New Roman" w:hAnsi="Times New Roman"/>
          <w:sz w:val="24"/>
          <w:szCs w:val="24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15DBDBD6" w14:textId="4C22D4C1"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536D">
        <w:rPr>
          <w:rFonts w:ascii="Times New Roman" w:hAnsi="Times New Roman"/>
          <w:sz w:val="24"/>
          <w:szCs w:val="24"/>
        </w:rPr>
        <w:t xml:space="preserve">Для участия в </w:t>
      </w:r>
      <w:r w:rsidR="0033536D" w:rsidRPr="0033536D">
        <w:rPr>
          <w:rFonts w:ascii="Times New Roman" w:hAnsi="Times New Roman"/>
          <w:sz w:val="24"/>
          <w:szCs w:val="24"/>
          <w:lang w:eastAsia="ru-RU"/>
        </w:rPr>
        <w:t>Запросе предложений</w:t>
      </w:r>
      <w:r w:rsidRPr="0033536D">
        <w:rPr>
          <w:rFonts w:ascii="Times New Roman" w:hAnsi="Times New Roman"/>
          <w:sz w:val="24"/>
          <w:szCs w:val="24"/>
        </w:rPr>
        <w:t xml:space="preserve">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www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.</w:t>
        </w:r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lot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-</w:t>
        </w:r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online</w:t>
        </w:r>
        <w:r w:rsidRPr="0033536D">
          <w:rPr>
            <w:rStyle w:val="af9"/>
            <w:rFonts w:ascii="Times New Roman" w:hAnsi="Times New Roman"/>
            <w:sz w:val="24"/>
            <w:szCs w:val="24"/>
          </w:rPr>
          <w:t>.</w:t>
        </w:r>
        <w:r w:rsidRPr="0033536D">
          <w:rPr>
            <w:rStyle w:val="af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33536D">
        <w:rPr>
          <w:rFonts w:ascii="Times New Roman" w:hAnsi="Times New Roman"/>
          <w:sz w:val="24"/>
          <w:szCs w:val="24"/>
        </w:rPr>
        <w:t xml:space="preserve">  в разделе «карточка лота», путем перечисления денежных средств на один из расчетных счетов </w:t>
      </w:r>
      <w:r w:rsidRPr="0033536D">
        <w:rPr>
          <w:rFonts w:ascii="Times New Roman" w:hAnsi="Times New Roman"/>
          <w:bCs/>
          <w:sz w:val="24"/>
          <w:szCs w:val="24"/>
        </w:rPr>
        <w:t>АО «Российский аукционный дом»</w:t>
      </w:r>
      <w:r w:rsidRPr="0033536D">
        <w:rPr>
          <w:rFonts w:ascii="Times New Roman" w:hAnsi="Times New Roman"/>
          <w:sz w:val="24"/>
          <w:szCs w:val="24"/>
        </w:rPr>
        <w:t xml:space="preserve"> (ИНН 7838430413, КПП 783801001):</w:t>
      </w:r>
    </w:p>
    <w:p w14:paraId="2E8D65D4" w14:textId="77777777" w:rsidR="006A0508" w:rsidRPr="0033536D" w:rsidRDefault="006A0508" w:rsidP="0033536D">
      <w:pPr>
        <w:autoSpaceDE w:val="0"/>
        <w:autoSpaceDN w:val="0"/>
        <w:spacing w:after="0" w:line="240" w:lineRule="auto"/>
        <w:ind w:left="-284" w:firstLine="464"/>
        <w:jc w:val="both"/>
        <w:rPr>
          <w:rFonts w:ascii="Times New Roman" w:hAnsi="Times New Roman"/>
          <w:b/>
          <w:sz w:val="24"/>
          <w:szCs w:val="24"/>
        </w:rPr>
      </w:pPr>
      <w:r w:rsidRPr="0033536D">
        <w:rPr>
          <w:rFonts w:ascii="Times New Roman" w:hAnsi="Times New Roman"/>
          <w:b/>
          <w:sz w:val="24"/>
          <w:szCs w:val="24"/>
        </w:rPr>
        <w:t xml:space="preserve">№ 40702810855230001547 в Северо-Западном банке РФ ПАО Сбербанк г. Санкт-Петербург, к/с 30101810500000000653, БИК 044030653; </w:t>
      </w:r>
    </w:p>
    <w:p w14:paraId="01883BA1" w14:textId="77777777" w:rsidR="006A0508" w:rsidRPr="0033536D" w:rsidRDefault="006A0508" w:rsidP="0033536D">
      <w:pPr>
        <w:autoSpaceDE w:val="0"/>
        <w:autoSpaceDN w:val="0"/>
        <w:spacing w:after="0" w:line="240" w:lineRule="auto"/>
        <w:ind w:left="-284" w:firstLine="464"/>
        <w:jc w:val="both"/>
        <w:rPr>
          <w:rFonts w:ascii="Times New Roman" w:hAnsi="Times New Roman"/>
          <w:b/>
          <w:sz w:val="24"/>
          <w:szCs w:val="24"/>
        </w:rPr>
      </w:pPr>
      <w:r w:rsidRPr="0033536D">
        <w:rPr>
          <w:rFonts w:ascii="Times New Roman" w:hAnsi="Times New Roman"/>
          <w:b/>
          <w:sz w:val="24"/>
          <w:szCs w:val="24"/>
        </w:rPr>
        <w:t>№ 40702810100050004773 в Филиале СЕВЕРО-ЗАПАДНЫЙ ПАО БАНК "ФК ОТКРЫТИЕ", г. Санкт-Петербург, к/с 30101810540300000795, БИК 044030795.</w:t>
      </w:r>
    </w:p>
    <w:p w14:paraId="62643926" w14:textId="28CE403B" w:rsidR="006A0508" w:rsidRPr="0033536D" w:rsidRDefault="006A0508" w:rsidP="0033536D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3536D">
        <w:rPr>
          <w:rFonts w:ascii="Times New Roman" w:hAnsi="Times New Roman"/>
          <w:b/>
          <w:color w:val="000000"/>
          <w:sz w:val="24"/>
          <w:szCs w:val="24"/>
        </w:rPr>
        <w:t xml:space="preserve">Задаток должен поступить на указанный счет Организатора </w:t>
      </w:r>
      <w:r w:rsidR="0033536D">
        <w:rPr>
          <w:rFonts w:ascii="Times New Roman" w:hAnsi="Times New Roman"/>
          <w:b/>
          <w:color w:val="000000"/>
          <w:sz w:val="24"/>
          <w:szCs w:val="24"/>
        </w:rPr>
        <w:t>запроса предложений</w:t>
      </w:r>
      <w:r w:rsidRPr="003353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536D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позднее </w:t>
      </w:r>
      <w:r w:rsidR="0033536D">
        <w:rPr>
          <w:rFonts w:ascii="Times New Roman" w:hAnsi="Times New Roman"/>
          <w:b/>
          <w:bCs/>
          <w:color w:val="000000"/>
          <w:sz w:val="24"/>
          <w:szCs w:val="24"/>
        </w:rPr>
        <w:t>даты окончания периода приема заявок, на котором подана заявка</w:t>
      </w:r>
      <w:r w:rsidRPr="0033536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33536D">
        <w:rPr>
          <w:rFonts w:ascii="Times New Roman" w:hAnsi="Times New Roman"/>
          <w:sz w:val="24"/>
          <w:szCs w:val="24"/>
        </w:rPr>
        <w:t>Документом, подтверждающим поступление задатка на счет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 Организатора </w:t>
      </w:r>
      <w:r w:rsidR="0033536D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, является выписка со счета Организатора </w:t>
      </w:r>
      <w:r w:rsidR="0033536D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33536D">
        <w:rPr>
          <w:rFonts w:ascii="Times New Roman" w:hAnsi="Times New Roman"/>
          <w:color w:val="000000"/>
          <w:sz w:val="24"/>
          <w:szCs w:val="24"/>
        </w:rPr>
        <w:t>.</w:t>
      </w:r>
    </w:p>
    <w:p w14:paraId="773E5797" w14:textId="77777777" w:rsidR="006A0508" w:rsidRPr="0033536D" w:rsidRDefault="006A0508" w:rsidP="0033536D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33536D">
          <w:rPr>
            <w:rFonts w:ascii="Times New Roman" w:hAnsi="Times New Roman"/>
            <w:color w:val="000000"/>
            <w:sz w:val="24"/>
            <w:szCs w:val="24"/>
          </w:rPr>
          <w:t>www.lot-online.ru</w:t>
        </w:r>
      </w:hyperlink>
      <w:r w:rsidRPr="0033536D">
        <w:rPr>
          <w:rFonts w:ascii="Times New Roman" w:hAnsi="Times New Roman"/>
          <w:color w:val="000000"/>
          <w:sz w:val="24"/>
          <w:szCs w:val="24"/>
        </w:rPr>
        <w:t xml:space="preserve"> в разделе «карточка лота». </w:t>
      </w:r>
    </w:p>
    <w:p w14:paraId="2DB34414" w14:textId="4830E3C3" w:rsidR="006A0508" w:rsidRPr="0033536D" w:rsidRDefault="006A0508" w:rsidP="0033536D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</w:t>
      </w:r>
      <w:r w:rsidR="00DB2F8A">
        <w:rPr>
          <w:rFonts w:ascii="Times New Roman" w:hAnsi="Times New Roman"/>
          <w:color w:val="000000"/>
          <w:sz w:val="24"/>
          <w:szCs w:val="24"/>
        </w:rPr>
        <w:t xml:space="preserve">Запросе предложений 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и перечисления Претендентом задатка на расчётный счет Организатора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, указанный в сообщении о проведении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3353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1476F6F" w14:textId="77777777"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>Задаток перечисляется непосредственно стороной по договору о задатке (договору присоединения).</w:t>
      </w:r>
    </w:p>
    <w:p w14:paraId="3C8AC9B2" w14:textId="169E870F" w:rsidR="006A0508" w:rsidRPr="0033536D" w:rsidRDefault="006A0508" w:rsidP="003353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536D">
        <w:rPr>
          <w:rFonts w:ascii="Times New Roman" w:hAnsi="Times New Roman"/>
          <w:color w:val="000000"/>
          <w:sz w:val="24"/>
          <w:szCs w:val="24"/>
        </w:rPr>
        <w:t xml:space="preserve">В платёжном поручении в части «Назначение платежа» должна содержаться ссылка на номер кода Лота (присвоенный электронной площадкой РАД-ххххх). </w:t>
      </w:r>
    </w:p>
    <w:p w14:paraId="233830D7" w14:textId="2F47CE11" w:rsidR="009A6C5D" w:rsidRPr="009A6C5D" w:rsidRDefault="009A6C5D" w:rsidP="009A6C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2DAF">
        <w:rPr>
          <w:rFonts w:ascii="Times New Roman" w:hAnsi="Times New Roman"/>
          <w:color w:val="000000"/>
          <w:sz w:val="24"/>
          <w:szCs w:val="24"/>
        </w:rPr>
        <w:t>Данная сумма денежных средств уплачивается Претендентом в качестве подтверждения его намерений участвовать в процедуре Запроса предложений и приобрести Лот на предложенных условиях. Указанная сумма выступает в качестве обеспечения обязательств по заключению и исполнению договора купли-продажи (при условии согласия собственника на заключение договора купли-продажи) и будет засчитана в счет оплаты по договору купли-продажи.</w:t>
      </w:r>
    </w:p>
    <w:p w14:paraId="44A16E99" w14:textId="77777777" w:rsidR="009B411B" w:rsidRDefault="009B411B" w:rsidP="009B411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368795F" w14:textId="1B9B223B" w:rsidR="006A0508" w:rsidRPr="00DB2F8A" w:rsidRDefault="006A0508" w:rsidP="009B411B">
      <w:pPr>
        <w:spacing w:after="0" w:line="240" w:lineRule="auto"/>
        <w:ind w:right="7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t xml:space="preserve">Задаток возвращается всем участникам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в течение 5 (пяти) рабочих дней с даты подведения итогов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DB2F8A">
        <w:rPr>
          <w:rFonts w:ascii="Times New Roman" w:hAnsi="Times New Roman"/>
          <w:color w:val="000000"/>
          <w:sz w:val="24"/>
          <w:szCs w:val="24"/>
        </w:rPr>
        <w:t>.</w:t>
      </w:r>
    </w:p>
    <w:p w14:paraId="4A0504D5" w14:textId="3CA56B3D" w:rsidR="006A0508" w:rsidRPr="00DB2F8A" w:rsidRDefault="006A0508" w:rsidP="009B4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t xml:space="preserve">Задаток, перечисленный победителем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, засчитывается в счет оплаты по договору </w:t>
      </w:r>
      <w:r w:rsidR="00DB2F8A">
        <w:rPr>
          <w:rFonts w:ascii="Times New Roman" w:hAnsi="Times New Roman"/>
          <w:color w:val="000000"/>
          <w:sz w:val="24"/>
          <w:szCs w:val="24"/>
        </w:rPr>
        <w:t>купли-продажи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D97389E" w14:textId="191D0842" w:rsidR="006A0508" w:rsidRPr="00DB2F8A" w:rsidRDefault="006A0508" w:rsidP="009B41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B2F8A">
        <w:rPr>
          <w:rFonts w:ascii="Times New Roman" w:hAnsi="Times New Roman"/>
          <w:color w:val="000000"/>
          <w:sz w:val="24"/>
          <w:szCs w:val="24"/>
        </w:rPr>
        <w:t xml:space="preserve">Фактом внесения денежных средств в качестве задатка на участие в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Запросе предложений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и подачей заявки на участие в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Запросе предложений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Претендент подтверждает согласие со всеми условиями проведения </w:t>
      </w:r>
      <w:r w:rsidR="00DB2F8A">
        <w:rPr>
          <w:rFonts w:ascii="Times New Roman" w:hAnsi="Times New Roman"/>
          <w:color w:val="000000"/>
          <w:sz w:val="24"/>
          <w:szCs w:val="24"/>
        </w:rPr>
        <w:t>Запроса предложений</w:t>
      </w:r>
      <w:r w:rsidRPr="00DB2F8A">
        <w:rPr>
          <w:rFonts w:ascii="Times New Roman" w:hAnsi="Times New Roman"/>
          <w:color w:val="000000"/>
          <w:sz w:val="24"/>
          <w:szCs w:val="24"/>
        </w:rPr>
        <w:t xml:space="preserve"> и условиями договора о задатке (договора присоединения).</w:t>
      </w:r>
    </w:p>
    <w:p w14:paraId="376D1D31" w14:textId="77777777" w:rsidR="006A0508" w:rsidRDefault="006A0508" w:rsidP="0027535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0109ABB" w14:textId="77777777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0CC736" w14:textId="77777777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Запросе</w:t>
      </w:r>
      <w:r w:rsidR="0027535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</w:t>
      </w:r>
      <w:r w:rsid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претендент может подать только одну заявку.</w:t>
      </w:r>
    </w:p>
    <w:p w14:paraId="0D431CD7" w14:textId="77777777" w:rsidR="005E2CD0" w:rsidRPr="00D503E2" w:rsidRDefault="00077388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заявку на участие в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Запросе</w:t>
      </w:r>
      <w:r w:rsidR="0027535F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</w:t>
      </w: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окончания срока приема заявок</w:t>
      </w:r>
      <w:r w:rsidR="00D41EA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77388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направив об этом уведомление на электронную площадку. </w:t>
      </w:r>
      <w:r w:rsidR="005E2CD0"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62B61CC0" w14:textId="77777777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005B9C52" w14:textId="77777777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Участника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941617">
        <w:rPr>
          <w:rFonts w:ascii="Times New Roman" w:eastAsia="Times New Roman" w:hAnsi="Times New Roman"/>
          <w:sz w:val="24"/>
          <w:szCs w:val="24"/>
          <w:lang w:eastAsia="ru-RU"/>
        </w:rPr>
        <w:t>а предложений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подписания протокола об определении участников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941617">
        <w:rPr>
          <w:rFonts w:ascii="Times New Roman" w:eastAsia="Times New Roman" w:hAnsi="Times New Roman"/>
          <w:sz w:val="24"/>
          <w:szCs w:val="24"/>
          <w:lang w:eastAsia="ru-RU"/>
        </w:rPr>
        <w:t>а предложений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форме.</w:t>
      </w:r>
    </w:p>
    <w:p w14:paraId="5588B7A6" w14:textId="23787E17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Запросе</w:t>
      </w:r>
      <w:r w:rsidR="002C5F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Претенденты, представившие заявки на участие в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Запросе</w:t>
      </w:r>
      <w:r w:rsidR="002C5F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</w:t>
      </w:r>
      <w:r w:rsidR="00D41E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прилагаемые к ним документы, которые соответствуют требованиям, установленным законодательством и сообщением о проведении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941617">
        <w:rPr>
          <w:rFonts w:ascii="Times New Roman" w:eastAsia="Times New Roman" w:hAnsi="Times New Roman"/>
          <w:sz w:val="24"/>
          <w:szCs w:val="24"/>
          <w:lang w:eastAsia="ru-RU"/>
        </w:rPr>
        <w:t>а предложений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 </w:t>
      </w:r>
      <w:r w:rsidR="000172B4">
        <w:rPr>
          <w:rFonts w:ascii="Times New Roman" w:eastAsia="Times New Roman" w:hAnsi="Times New Roman"/>
          <w:sz w:val="24"/>
          <w:szCs w:val="24"/>
          <w:lang w:eastAsia="ru-RU"/>
        </w:rPr>
        <w:t>обеспечившие поступление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</w:t>
      </w:r>
      <w:r w:rsidR="000172B4">
        <w:rPr>
          <w:rFonts w:ascii="Times New Roman" w:eastAsia="Times New Roman" w:hAnsi="Times New Roman"/>
          <w:sz w:val="24"/>
          <w:szCs w:val="24"/>
          <w:lang w:eastAsia="ru-RU"/>
        </w:rPr>
        <w:t>ка на расчетный счет Организатора запроса предложений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и размере,  указанном  в договоре о задатке и информационном сообщении. </w:t>
      </w:r>
    </w:p>
    <w:p w14:paraId="78FA4E8B" w14:textId="77777777" w:rsidR="005E2CD0" w:rsidRPr="00D503E2" w:rsidRDefault="005E2CD0" w:rsidP="00F11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A420A9" w14:textId="77777777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</w:t>
      </w:r>
      <w:r w:rsidR="00D41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45CB9">
        <w:rPr>
          <w:rFonts w:ascii="Times New Roman" w:eastAsia="Times New Roman" w:hAnsi="Times New Roman"/>
          <w:b/>
          <w:sz w:val="24"/>
          <w:szCs w:val="24"/>
          <w:lang w:eastAsia="ru-RU"/>
        </w:rPr>
        <w:t>Запрос</w:t>
      </w:r>
      <w:r w:rsidR="00941617">
        <w:rPr>
          <w:rFonts w:ascii="Times New Roman" w:eastAsia="Times New Roman" w:hAnsi="Times New Roman"/>
          <w:b/>
          <w:sz w:val="24"/>
          <w:szCs w:val="24"/>
          <w:lang w:eastAsia="ru-RU"/>
        </w:rPr>
        <w:t>а предложений</w:t>
      </w:r>
      <w:r w:rsidR="00D41E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отказывает в допуске Претенденту к участию в </w:t>
      </w:r>
      <w:r w:rsidR="00D41EA3">
        <w:rPr>
          <w:rFonts w:ascii="Times New Roman" w:eastAsia="Times New Roman" w:hAnsi="Times New Roman"/>
          <w:b/>
          <w:sz w:val="24"/>
          <w:szCs w:val="24"/>
          <w:lang w:eastAsia="ru-RU"/>
        </w:rPr>
        <w:t>Продаже</w:t>
      </w:r>
      <w:r w:rsidRPr="00D503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если:</w:t>
      </w:r>
    </w:p>
    <w:p w14:paraId="7485B81A" w14:textId="23233595" w:rsidR="005E2CD0" w:rsidRPr="00D503E2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</w:t>
      </w:r>
      <w:r w:rsidR="009B411B">
        <w:rPr>
          <w:rFonts w:ascii="Times New Roman" w:eastAsia="Times New Roman" w:hAnsi="Times New Roman"/>
          <w:sz w:val="24"/>
          <w:szCs w:val="24"/>
          <w:lang w:eastAsia="ru-RU"/>
        </w:rPr>
        <w:t>Запросе предложений</w:t>
      </w:r>
      <w:r w:rsidR="00D41E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соответствует требованиям, установленным в настоящем информационном сообщени</w:t>
      </w:r>
      <w:r w:rsidR="00D41EA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8F4ACF0" w14:textId="77777777" w:rsidR="005E2CD0" w:rsidRPr="00D503E2" w:rsidRDefault="005E2CD0" w:rsidP="005E2CD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D9B57D0" w14:textId="77777777" w:rsidR="000E1E37" w:rsidRPr="001C3AF9" w:rsidRDefault="00D41EA3" w:rsidP="00D41EA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1EA3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поступление задатка на счет, </w:t>
      </w:r>
      <w:r w:rsidRPr="001C3AF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в информационном сообщении о проведении </w:t>
      </w:r>
      <w:r w:rsidR="00D45CB9" w:rsidRPr="001C3AF9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941617" w:rsidRPr="001C3AF9">
        <w:rPr>
          <w:rFonts w:ascii="Times New Roman" w:eastAsia="Times New Roman" w:hAnsi="Times New Roman"/>
          <w:sz w:val="24"/>
          <w:szCs w:val="24"/>
          <w:lang w:eastAsia="ru-RU"/>
        </w:rPr>
        <w:t>а предложений</w:t>
      </w:r>
      <w:r w:rsidRPr="001C3AF9">
        <w:rPr>
          <w:rFonts w:ascii="Times New Roman" w:eastAsia="Times New Roman" w:hAnsi="Times New Roman"/>
          <w:sz w:val="24"/>
          <w:szCs w:val="24"/>
          <w:lang w:eastAsia="ru-RU"/>
        </w:rPr>
        <w:t>, не подтверждено на дату</w:t>
      </w:r>
      <w:r w:rsidR="000E1E37" w:rsidRPr="001C3AF9">
        <w:rPr>
          <w:rFonts w:ascii="Times New Roman" w:eastAsia="Times New Roman" w:hAnsi="Times New Roman"/>
          <w:sz w:val="24"/>
          <w:szCs w:val="24"/>
          <w:lang w:eastAsia="ru-RU"/>
        </w:rPr>
        <w:t xml:space="preserve">, указанную в информационном сообщении. </w:t>
      </w:r>
    </w:p>
    <w:p w14:paraId="7B84C497" w14:textId="0666D846" w:rsidR="00D41EA3" w:rsidRPr="001C3AF9" w:rsidRDefault="001C3AF9" w:rsidP="00D45C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AF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F76C2C7" w14:textId="77777777" w:rsidR="002C5F67" w:rsidRPr="001C3AF9" w:rsidRDefault="002C5F67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1B11C0" w14:textId="77777777" w:rsidR="005E2CD0" w:rsidRPr="00D503E2" w:rsidRDefault="005E2CD0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Запросе</w:t>
      </w:r>
      <w:r w:rsidR="002C5F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принимать участие только Претенденты, признанные Организатором </w:t>
      </w:r>
      <w:r w:rsidR="00D45CB9">
        <w:rPr>
          <w:rFonts w:ascii="Times New Roman" w:eastAsia="Times New Roman" w:hAnsi="Times New Roman"/>
          <w:sz w:val="24"/>
          <w:szCs w:val="24"/>
          <w:lang w:eastAsia="ru-RU"/>
        </w:rPr>
        <w:t>Запрос</w:t>
      </w:r>
      <w:r w:rsidR="00941617">
        <w:rPr>
          <w:rFonts w:ascii="Times New Roman" w:eastAsia="Times New Roman" w:hAnsi="Times New Roman"/>
          <w:sz w:val="24"/>
          <w:szCs w:val="24"/>
          <w:lang w:eastAsia="ru-RU"/>
        </w:rPr>
        <w:t>а предложений</w:t>
      </w:r>
      <w:r w:rsidRPr="00D503E2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его Участниками.</w:t>
      </w:r>
    </w:p>
    <w:p w14:paraId="7B84DB32" w14:textId="77777777" w:rsidR="00F81741" w:rsidRPr="00D503E2" w:rsidRDefault="00F81741" w:rsidP="005E2C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DA1576" w14:textId="77777777" w:rsidR="00F907D3" w:rsidRPr="00D41EA3" w:rsidRDefault="00F907D3" w:rsidP="00F907D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41EA3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D45CB9">
        <w:rPr>
          <w:rFonts w:ascii="Times New Roman" w:hAnsi="Times New Roman"/>
          <w:b/>
          <w:sz w:val="24"/>
          <w:szCs w:val="24"/>
        </w:rPr>
        <w:t>Запрос</w:t>
      </w:r>
      <w:r w:rsidR="00941617">
        <w:rPr>
          <w:rFonts w:ascii="Times New Roman" w:hAnsi="Times New Roman"/>
          <w:b/>
          <w:sz w:val="24"/>
          <w:szCs w:val="24"/>
        </w:rPr>
        <w:t>а предложений</w:t>
      </w:r>
      <w:r w:rsidRPr="00D41EA3">
        <w:rPr>
          <w:rFonts w:ascii="Times New Roman" w:hAnsi="Times New Roman"/>
          <w:b/>
          <w:sz w:val="24"/>
          <w:szCs w:val="24"/>
        </w:rPr>
        <w:t>:</w:t>
      </w:r>
    </w:p>
    <w:p w14:paraId="13C0FDBE" w14:textId="77777777" w:rsidR="00F907D3" w:rsidRPr="001C3AF9" w:rsidRDefault="00F907D3" w:rsidP="00D41EA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D41EA3">
        <w:rPr>
          <w:rFonts w:ascii="Times New Roman" w:hAnsi="Times New Roman"/>
          <w:sz w:val="24"/>
          <w:szCs w:val="24"/>
        </w:rPr>
        <w:t xml:space="preserve">Процедура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Pr="00D41EA3">
        <w:rPr>
          <w:rFonts w:ascii="Times New Roman" w:hAnsi="Times New Roman"/>
          <w:sz w:val="24"/>
          <w:szCs w:val="24"/>
        </w:rPr>
        <w:t xml:space="preserve"> считается завершенной с момента подписания Организатором </w:t>
      </w:r>
      <w:r w:rsidR="00D45CB9" w:rsidRPr="001C3AF9">
        <w:rPr>
          <w:rFonts w:ascii="Times New Roman" w:hAnsi="Times New Roman"/>
          <w:sz w:val="24"/>
          <w:szCs w:val="24"/>
        </w:rPr>
        <w:t>Запрос</w:t>
      </w:r>
      <w:r w:rsidR="00941617" w:rsidRPr="001C3AF9">
        <w:rPr>
          <w:rFonts w:ascii="Times New Roman" w:hAnsi="Times New Roman"/>
          <w:sz w:val="24"/>
          <w:szCs w:val="24"/>
        </w:rPr>
        <w:t>а предложений</w:t>
      </w:r>
      <w:r w:rsidR="00D41EA3" w:rsidRPr="001C3AF9">
        <w:rPr>
          <w:rFonts w:ascii="Times New Roman" w:hAnsi="Times New Roman"/>
          <w:sz w:val="24"/>
          <w:szCs w:val="24"/>
        </w:rPr>
        <w:t xml:space="preserve"> </w:t>
      </w:r>
      <w:r w:rsidRPr="001C3AF9">
        <w:rPr>
          <w:rFonts w:ascii="Times New Roman" w:hAnsi="Times New Roman"/>
          <w:sz w:val="24"/>
          <w:szCs w:val="24"/>
        </w:rPr>
        <w:t xml:space="preserve"> протокола об итогах </w:t>
      </w:r>
      <w:r w:rsidR="00D45CB9" w:rsidRPr="001C3AF9">
        <w:rPr>
          <w:rFonts w:ascii="Times New Roman" w:hAnsi="Times New Roman"/>
          <w:sz w:val="24"/>
          <w:szCs w:val="24"/>
        </w:rPr>
        <w:t>Запрос</w:t>
      </w:r>
      <w:r w:rsidR="00941617" w:rsidRPr="001C3AF9">
        <w:rPr>
          <w:rFonts w:ascii="Times New Roman" w:hAnsi="Times New Roman"/>
          <w:sz w:val="24"/>
          <w:szCs w:val="24"/>
        </w:rPr>
        <w:t>а предложений</w:t>
      </w:r>
      <w:r w:rsidRPr="001C3AF9">
        <w:rPr>
          <w:rFonts w:ascii="Times New Roman" w:hAnsi="Times New Roman"/>
          <w:sz w:val="24"/>
          <w:szCs w:val="24"/>
        </w:rPr>
        <w:t>.</w:t>
      </w:r>
    </w:p>
    <w:p w14:paraId="7D72A724" w14:textId="5FCA354F" w:rsidR="009B411B" w:rsidRPr="009B411B" w:rsidRDefault="009B411B" w:rsidP="009B411B">
      <w:pPr>
        <w:spacing w:after="0" w:line="240" w:lineRule="auto"/>
        <w:ind w:right="-57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9B41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Победителем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Запроса предложений </w:t>
      </w:r>
      <w:r w:rsidRPr="009B41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является участник, </w:t>
      </w:r>
      <w:r w:rsidRPr="009B411B">
        <w:rPr>
          <w:rFonts w:ascii="Times New Roman" w:hAnsi="Times New Roman"/>
          <w:sz w:val="24"/>
          <w:szCs w:val="24"/>
        </w:rPr>
        <w:t>который представил в установленный срок заявку на участие в Запросе предложений, содержащую предложение о цене Лота, которая не ниже начальной цены продажи Лота, установленной для определенного периода проведения Запроса предложений, при отсутствии предложений других участников Запроса предложений.</w:t>
      </w:r>
    </w:p>
    <w:p w14:paraId="32831B85" w14:textId="77777777" w:rsidR="009B411B" w:rsidRPr="009B411B" w:rsidRDefault="009B411B" w:rsidP="009B41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411B">
        <w:rPr>
          <w:rFonts w:ascii="Times New Roman" w:hAnsi="Times New Roman"/>
          <w:sz w:val="24"/>
          <w:szCs w:val="24"/>
        </w:rPr>
        <w:t>В случае, если несколько участников Запроса предложений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Запроса предложений, право приобретения Лота принадлежит участнику, предложившему максимальную цену за Лот.</w:t>
      </w:r>
    </w:p>
    <w:p w14:paraId="6AC39880" w14:textId="77777777" w:rsidR="009B411B" w:rsidRPr="009B411B" w:rsidRDefault="009B411B" w:rsidP="009B41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9B411B">
        <w:rPr>
          <w:rFonts w:ascii="Times New Roman" w:hAnsi="Times New Roman"/>
          <w:sz w:val="24"/>
          <w:szCs w:val="24"/>
        </w:rPr>
        <w:t>В случае, если несколько участников Запроса предложений представили в установленный срок заявки, содержащие равные предложения о цене Лота, но не ниже начальной цены продажи, установленной для определенного периода проведения Запроса предложений, право приобретения Лота принадлежит участнику, который первым представил в установленный срок заявку на участие в Запросе предложений.</w:t>
      </w:r>
    </w:p>
    <w:p w14:paraId="6CBE68DF" w14:textId="77777777" w:rsidR="009B411B" w:rsidRPr="009B411B" w:rsidRDefault="009B411B" w:rsidP="009B411B">
      <w:pPr>
        <w:spacing w:after="0" w:line="240" w:lineRule="auto"/>
        <w:ind w:right="-57" w:firstLine="53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41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Запрос предложений не является торгами в контексте ст. 447 Гражданского кодекса РФ. Проведение Запроса предложений не является ведением переговоров в контексте ст. 434.1 Гражданского кодекса РФ. Все существенные условия сделки подлежат согласованию сторонами в Договоре купли-продажи.</w:t>
      </w:r>
    </w:p>
    <w:p w14:paraId="63966A28" w14:textId="77777777" w:rsidR="00F907D3" w:rsidRPr="00D41EA3" w:rsidRDefault="00F907D3" w:rsidP="00D4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EA3">
        <w:rPr>
          <w:rFonts w:ascii="Times New Roman" w:hAnsi="Times New Roman"/>
          <w:sz w:val="24"/>
          <w:szCs w:val="24"/>
        </w:rPr>
        <w:t xml:space="preserve">После подписания протокола об итогах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="00D41EA3" w:rsidRPr="00D41EA3">
        <w:rPr>
          <w:rFonts w:ascii="Times New Roman" w:hAnsi="Times New Roman"/>
          <w:sz w:val="24"/>
          <w:szCs w:val="24"/>
        </w:rPr>
        <w:t xml:space="preserve"> </w:t>
      </w:r>
      <w:r w:rsidRPr="00D41EA3">
        <w:rPr>
          <w:rFonts w:ascii="Times New Roman" w:hAnsi="Times New Roman"/>
          <w:sz w:val="24"/>
          <w:szCs w:val="24"/>
        </w:rPr>
        <w:t xml:space="preserve">победителю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="00D41EA3" w:rsidRPr="00D41EA3">
        <w:rPr>
          <w:rFonts w:ascii="Times New Roman" w:hAnsi="Times New Roman"/>
          <w:sz w:val="24"/>
          <w:szCs w:val="24"/>
        </w:rPr>
        <w:t xml:space="preserve"> </w:t>
      </w:r>
      <w:r w:rsidRPr="00D41EA3">
        <w:rPr>
          <w:rFonts w:ascii="Times New Roman" w:hAnsi="Times New Roman"/>
          <w:sz w:val="24"/>
          <w:szCs w:val="24"/>
        </w:rPr>
        <w:t xml:space="preserve">направляется электронное уведомление с приложением данного протокола, а в открытой части электронной площадки размещается информация о завершении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Pr="00D41EA3">
        <w:rPr>
          <w:rFonts w:ascii="Times New Roman" w:hAnsi="Times New Roman"/>
          <w:sz w:val="24"/>
          <w:szCs w:val="24"/>
        </w:rPr>
        <w:t>.</w:t>
      </w:r>
    </w:p>
    <w:p w14:paraId="1C737EA3" w14:textId="77777777" w:rsidR="00F907D3" w:rsidRPr="00D41EA3" w:rsidRDefault="00A779B4" w:rsidP="00D41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предложений</w:t>
      </w:r>
      <w:r w:rsidR="00F907D3" w:rsidRPr="00D41EA3">
        <w:rPr>
          <w:rFonts w:ascii="Times New Roman" w:hAnsi="Times New Roman"/>
          <w:sz w:val="24"/>
          <w:szCs w:val="24"/>
        </w:rPr>
        <w:t xml:space="preserve"> призна</w:t>
      </w:r>
      <w:r w:rsidR="00D41EA3">
        <w:rPr>
          <w:rFonts w:ascii="Times New Roman" w:hAnsi="Times New Roman"/>
          <w:sz w:val="24"/>
          <w:szCs w:val="24"/>
        </w:rPr>
        <w:t>е</w:t>
      </w:r>
      <w:r w:rsidR="00F907D3" w:rsidRPr="00D41EA3">
        <w:rPr>
          <w:rFonts w:ascii="Times New Roman" w:hAnsi="Times New Roman"/>
          <w:sz w:val="24"/>
          <w:szCs w:val="24"/>
        </w:rPr>
        <w:t>тся несостоявш</w:t>
      </w:r>
      <w:r>
        <w:rPr>
          <w:rFonts w:ascii="Times New Roman" w:hAnsi="Times New Roman"/>
          <w:sz w:val="24"/>
          <w:szCs w:val="24"/>
        </w:rPr>
        <w:t>имся</w:t>
      </w:r>
      <w:r w:rsidR="00F907D3" w:rsidRPr="00D41EA3">
        <w:rPr>
          <w:rFonts w:ascii="Times New Roman" w:hAnsi="Times New Roman"/>
          <w:sz w:val="24"/>
          <w:szCs w:val="24"/>
        </w:rPr>
        <w:t xml:space="preserve"> в случае, если не было подано ни одной заявки на участие в </w:t>
      </w:r>
      <w:r>
        <w:rPr>
          <w:rFonts w:ascii="Times New Roman" w:hAnsi="Times New Roman"/>
          <w:sz w:val="24"/>
          <w:szCs w:val="24"/>
        </w:rPr>
        <w:t>Запросе предложений</w:t>
      </w:r>
      <w:r w:rsidR="00D41EA3">
        <w:rPr>
          <w:rFonts w:ascii="Times New Roman" w:hAnsi="Times New Roman"/>
          <w:sz w:val="24"/>
          <w:szCs w:val="24"/>
        </w:rPr>
        <w:t xml:space="preserve">. </w:t>
      </w:r>
      <w:r w:rsidR="00F907D3" w:rsidRPr="00D41EA3">
        <w:rPr>
          <w:rFonts w:ascii="Times New Roman" w:hAnsi="Times New Roman"/>
          <w:sz w:val="24"/>
          <w:szCs w:val="24"/>
        </w:rPr>
        <w:t xml:space="preserve">В случае признания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="00D41EA3" w:rsidRPr="00D41EA3">
        <w:rPr>
          <w:rFonts w:ascii="Times New Roman" w:hAnsi="Times New Roman"/>
          <w:sz w:val="24"/>
          <w:szCs w:val="24"/>
        </w:rPr>
        <w:t xml:space="preserve"> </w:t>
      </w:r>
      <w:r w:rsidR="00F907D3" w:rsidRPr="00D41EA3">
        <w:rPr>
          <w:rFonts w:ascii="Times New Roman" w:hAnsi="Times New Roman"/>
          <w:sz w:val="24"/>
          <w:szCs w:val="24"/>
        </w:rPr>
        <w:t>несостоявш</w:t>
      </w:r>
      <w:r>
        <w:rPr>
          <w:rFonts w:ascii="Times New Roman" w:hAnsi="Times New Roman"/>
          <w:sz w:val="24"/>
          <w:szCs w:val="24"/>
        </w:rPr>
        <w:t>им</w:t>
      </w:r>
      <w:r w:rsidR="00F907D3" w:rsidRPr="00D41EA3">
        <w:rPr>
          <w:rFonts w:ascii="Times New Roman" w:hAnsi="Times New Roman"/>
          <w:sz w:val="24"/>
          <w:szCs w:val="24"/>
        </w:rPr>
        <w:t xml:space="preserve">ся информация об этом размещается в открытой части электронной площадки после оформления Организатором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="00F907D3" w:rsidRPr="00D41EA3">
        <w:rPr>
          <w:rFonts w:ascii="Times New Roman" w:hAnsi="Times New Roman"/>
          <w:sz w:val="24"/>
          <w:szCs w:val="24"/>
        </w:rPr>
        <w:t xml:space="preserve"> протокола об итогах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="00F907D3" w:rsidRPr="00D41EA3">
        <w:rPr>
          <w:rFonts w:ascii="Times New Roman" w:hAnsi="Times New Roman"/>
          <w:sz w:val="24"/>
          <w:szCs w:val="24"/>
        </w:rPr>
        <w:t>.</w:t>
      </w:r>
    </w:p>
    <w:p w14:paraId="15CE0198" w14:textId="527063E3" w:rsidR="00B9105A" w:rsidRPr="009B411B" w:rsidRDefault="00B9105A" w:rsidP="00B910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180" w:lineRule="atLeast"/>
        <w:ind w:right="-2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411B">
        <w:rPr>
          <w:rFonts w:ascii="Times New Roman" w:hAnsi="Times New Roman"/>
          <w:b/>
          <w:sz w:val="24"/>
          <w:szCs w:val="24"/>
          <w:lang w:eastAsia="ru-RU"/>
        </w:rPr>
        <w:t xml:space="preserve">Договор купли-продажи подлежит заключению между </w:t>
      </w:r>
      <w:r w:rsidR="009B411B" w:rsidRPr="009B411B">
        <w:rPr>
          <w:rFonts w:ascii="Times New Roman" w:hAnsi="Times New Roman"/>
          <w:b/>
          <w:sz w:val="24"/>
          <w:szCs w:val="24"/>
          <w:lang w:eastAsia="ru-RU"/>
        </w:rPr>
        <w:t>собственником</w:t>
      </w:r>
      <w:r w:rsidRPr="009B411B">
        <w:rPr>
          <w:rFonts w:ascii="Times New Roman" w:hAnsi="Times New Roman"/>
          <w:b/>
          <w:sz w:val="24"/>
          <w:szCs w:val="24"/>
          <w:lang w:eastAsia="ru-RU"/>
        </w:rPr>
        <w:t xml:space="preserve"> и победителем </w:t>
      </w:r>
      <w:r w:rsidR="00D45CB9" w:rsidRPr="009B411B">
        <w:rPr>
          <w:rFonts w:ascii="Times New Roman" w:hAnsi="Times New Roman"/>
          <w:b/>
          <w:sz w:val="24"/>
          <w:szCs w:val="24"/>
          <w:lang w:eastAsia="ru-RU"/>
        </w:rPr>
        <w:t>Запрос</w:t>
      </w:r>
      <w:r w:rsidRPr="009B411B">
        <w:rPr>
          <w:rFonts w:ascii="Times New Roman" w:hAnsi="Times New Roman"/>
          <w:b/>
          <w:sz w:val="24"/>
          <w:szCs w:val="24"/>
          <w:lang w:eastAsia="ru-RU"/>
        </w:rPr>
        <w:t xml:space="preserve">а  предложений в течение </w:t>
      </w:r>
      <w:r w:rsidR="009B411B" w:rsidRPr="009B411B">
        <w:rPr>
          <w:rFonts w:ascii="Times New Roman" w:hAnsi="Times New Roman"/>
          <w:b/>
          <w:sz w:val="24"/>
          <w:szCs w:val="24"/>
          <w:lang w:eastAsia="ru-RU"/>
        </w:rPr>
        <w:t xml:space="preserve">5 (пяти) </w:t>
      </w:r>
      <w:r w:rsidRPr="009B411B">
        <w:rPr>
          <w:rFonts w:ascii="Times New Roman" w:hAnsi="Times New Roman"/>
          <w:b/>
          <w:sz w:val="24"/>
          <w:szCs w:val="24"/>
          <w:lang w:eastAsia="ru-RU"/>
        </w:rPr>
        <w:t xml:space="preserve"> рабочих дней с даты подведения итогов </w:t>
      </w:r>
      <w:r w:rsidR="00D45CB9" w:rsidRPr="009B411B">
        <w:rPr>
          <w:rFonts w:ascii="Times New Roman" w:hAnsi="Times New Roman"/>
          <w:b/>
          <w:sz w:val="24"/>
          <w:szCs w:val="24"/>
          <w:lang w:eastAsia="ru-RU"/>
        </w:rPr>
        <w:t>Запрос</w:t>
      </w:r>
      <w:r w:rsidRPr="009B411B">
        <w:rPr>
          <w:rFonts w:ascii="Times New Roman" w:hAnsi="Times New Roman"/>
          <w:b/>
          <w:sz w:val="24"/>
          <w:szCs w:val="24"/>
          <w:lang w:eastAsia="ru-RU"/>
        </w:rPr>
        <w:t>а предложений</w:t>
      </w:r>
      <w:r w:rsidR="009B411B" w:rsidRPr="009B411B">
        <w:rPr>
          <w:rFonts w:ascii="Times New Roman" w:hAnsi="Times New Roman"/>
          <w:b/>
          <w:sz w:val="24"/>
          <w:szCs w:val="24"/>
          <w:lang w:eastAsia="ru-RU"/>
        </w:rPr>
        <w:t xml:space="preserve"> при  условии наличия согласия собственника</w:t>
      </w:r>
      <w:r w:rsidRPr="009B411B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448FB717" w14:textId="77777777" w:rsidR="009B411B" w:rsidRPr="009B411B" w:rsidRDefault="009B411B" w:rsidP="00B910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180" w:lineRule="atLeast"/>
        <w:ind w:right="-2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86FC1F3" w14:textId="77777777" w:rsidR="009B411B" w:rsidRPr="001C3AF9" w:rsidRDefault="009B411B" w:rsidP="00B9105A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180" w:lineRule="atLeast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A1BB2AD" w14:textId="19031A11" w:rsidR="002E51F9" w:rsidRDefault="00B9105A" w:rsidP="009F28B6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3AF9">
        <w:rPr>
          <w:rFonts w:ascii="Times New Roman" w:hAnsi="Times New Roman"/>
          <w:b/>
          <w:color w:val="000000"/>
          <w:sz w:val="24"/>
          <w:szCs w:val="24"/>
        </w:rPr>
        <w:t xml:space="preserve">Оплата цены Лота производится победителем </w:t>
      </w:r>
      <w:r w:rsidR="00D45CB9" w:rsidRPr="001C3AF9">
        <w:rPr>
          <w:rFonts w:ascii="Times New Roman" w:hAnsi="Times New Roman"/>
          <w:b/>
          <w:color w:val="000000"/>
          <w:sz w:val="24"/>
          <w:szCs w:val="24"/>
        </w:rPr>
        <w:t>Запрос</w:t>
      </w:r>
      <w:r w:rsidRPr="001C3AF9">
        <w:rPr>
          <w:rFonts w:ascii="Times New Roman" w:hAnsi="Times New Roman"/>
          <w:b/>
          <w:color w:val="000000"/>
          <w:sz w:val="24"/>
          <w:szCs w:val="24"/>
        </w:rPr>
        <w:t>а предложений в</w:t>
      </w:r>
      <w:r w:rsidR="009F28B6">
        <w:rPr>
          <w:rFonts w:ascii="Times New Roman" w:hAnsi="Times New Roman"/>
          <w:b/>
          <w:color w:val="000000"/>
          <w:sz w:val="24"/>
          <w:szCs w:val="24"/>
        </w:rPr>
        <w:t xml:space="preserve"> течение 5 (пяти) рабочих дней с даты подписания договора купли-продажи. </w:t>
      </w:r>
      <w:r w:rsidRPr="001C3A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270BB999" w14:textId="77777777" w:rsidR="009F28B6" w:rsidRDefault="009F28B6" w:rsidP="009F28B6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3A26C31" w14:textId="77777777" w:rsidR="00F907D3" w:rsidRPr="00D41EA3" w:rsidRDefault="00F907D3" w:rsidP="00BC7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EA3">
        <w:rPr>
          <w:rFonts w:ascii="Times New Roman" w:hAnsi="Times New Roman"/>
          <w:sz w:val="24"/>
          <w:szCs w:val="24"/>
        </w:rPr>
        <w:t xml:space="preserve">При уклонении (отказе) победителя </w:t>
      </w:r>
      <w:r w:rsidR="00D45CB9">
        <w:rPr>
          <w:rFonts w:ascii="Times New Roman" w:hAnsi="Times New Roman"/>
          <w:sz w:val="24"/>
          <w:szCs w:val="24"/>
        </w:rPr>
        <w:t>Запрос</w:t>
      </w:r>
      <w:r w:rsidR="00941617">
        <w:rPr>
          <w:rFonts w:ascii="Times New Roman" w:hAnsi="Times New Roman"/>
          <w:sz w:val="24"/>
          <w:szCs w:val="24"/>
        </w:rPr>
        <w:t>а предложений</w:t>
      </w:r>
      <w:r w:rsidRPr="00D41EA3">
        <w:rPr>
          <w:rFonts w:ascii="Times New Roman" w:hAnsi="Times New Roman"/>
          <w:sz w:val="24"/>
          <w:szCs w:val="24"/>
        </w:rPr>
        <w:t xml:space="preserve"> от заключения в установленный срок договора </w:t>
      </w:r>
      <w:r w:rsidR="00A779B4">
        <w:rPr>
          <w:rFonts w:ascii="Times New Roman" w:hAnsi="Times New Roman"/>
          <w:sz w:val="24"/>
          <w:szCs w:val="24"/>
        </w:rPr>
        <w:t>купли-продажи</w:t>
      </w:r>
      <w:r w:rsidRPr="00D41EA3">
        <w:rPr>
          <w:rFonts w:ascii="Times New Roman" w:hAnsi="Times New Roman"/>
          <w:sz w:val="24"/>
          <w:szCs w:val="24"/>
        </w:rPr>
        <w:t xml:space="preserve"> задаток ему не возвращается, и он утрачивает право на заключение указанного договора.</w:t>
      </w:r>
    </w:p>
    <w:p w14:paraId="191D695F" w14:textId="77777777" w:rsidR="00980226" w:rsidRPr="00D41EA3" w:rsidRDefault="00980226" w:rsidP="009C1F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980226" w:rsidRPr="00D41EA3" w:rsidSect="0074519D">
      <w:headerReference w:type="even" r:id="rId13"/>
      <w:headerReference w:type="default" r:id="rId14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8D998" w14:textId="77777777" w:rsidR="00C87B3C" w:rsidRDefault="00C87B3C">
      <w:pPr>
        <w:spacing w:after="0" w:line="240" w:lineRule="auto"/>
      </w:pPr>
      <w:r>
        <w:separator/>
      </w:r>
    </w:p>
  </w:endnote>
  <w:endnote w:type="continuationSeparator" w:id="0">
    <w:p w14:paraId="75E5D65D" w14:textId="77777777" w:rsidR="00C87B3C" w:rsidRDefault="00C8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EFC1E" w14:textId="77777777" w:rsidR="00C87B3C" w:rsidRDefault="00C87B3C">
      <w:pPr>
        <w:spacing w:after="0" w:line="240" w:lineRule="auto"/>
      </w:pPr>
      <w:r>
        <w:separator/>
      </w:r>
    </w:p>
  </w:footnote>
  <w:footnote w:type="continuationSeparator" w:id="0">
    <w:p w14:paraId="58C2A23B" w14:textId="77777777" w:rsidR="00C87B3C" w:rsidRDefault="00C8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DB2A9" w14:textId="77777777" w:rsidR="00D41EA3" w:rsidRDefault="00D41EA3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CBDAC1" w14:textId="77777777" w:rsidR="00D41EA3" w:rsidRDefault="00D41E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947D8" w14:textId="77777777" w:rsidR="00D41EA3" w:rsidRDefault="00D41EA3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3973">
      <w:rPr>
        <w:rStyle w:val="a5"/>
        <w:noProof/>
      </w:rPr>
      <w:t>2</w:t>
    </w:r>
    <w:r>
      <w:rPr>
        <w:rStyle w:val="a5"/>
      </w:rPr>
      <w:fldChar w:fldCharType="end"/>
    </w:r>
  </w:p>
  <w:p w14:paraId="71C6094D" w14:textId="77777777" w:rsidR="00D41EA3" w:rsidRDefault="00D41E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E31"/>
    <w:multiLevelType w:val="hybridMultilevel"/>
    <w:tmpl w:val="32BE1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28F44C94"/>
    <w:multiLevelType w:val="hybridMultilevel"/>
    <w:tmpl w:val="40B60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E71115"/>
    <w:multiLevelType w:val="hybridMultilevel"/>
    <w:tmpl w:val="276EF268"/>
    <w:lvl w:ilvl="0" w:tplc="B25AB4A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A0FC1"/>
    <w:multiLevelType w:val="hybridMultilevel"/>
    <w:tmpl w:val="1E700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D9C58A4"/>
    <w:multiLevelType w:val="hybridMultilevel"/>
    <w:tmpl w:val="3BBA9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3EF8"/>
    <w:multiLevelType w:val="multilevel"/>
    <w:tmpl w:val="D102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25" w15:restartNumberingAfterBreak="0">
    <w:nsid w:val="5D5A1C64"/>
    <w:multiLevelType w:val="hybridMultilevel"/>
    <w:tmpl w:val="B5144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0462D19"/>
    <w:multiLevelType w:val="hybridMultilevel"/>
    <w:tmpl w:val="AA923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F13AA1"/>
    <w:multiLevelType w:val="multilevel"/>
    <w:tmpl w:val="5F0E1A9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1" w15:restartNumberingAfterBreak="0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DF1DFA"/>
    <w:multiLevelType w:val="hybridMultilevel"/>
    <w:tmpl w:val="66F41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BE602F1"/>
    <w:multiLevelType w:val="multilevel"/>
    <w:tmpl w:val="D6867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1"/>
  </w:num>
  <w:num w:numId="4">
    <w:abstractNumId w:val="19"/>
  </w:num>
  <w:num w:numId="5">
    <w:abstractNumId w:val="35"/>
  </w:num>
  <w:num w:numId="6">
    <w:abstractNumId w:val="15"/>
  </w:num>
  <w:num w:numId="7">
    <w:abstractNumId w:val="23"/>
  </w:num>
  <w:num w:numId="8">
    <w:abstractNumId w:val="14"/>
  </w:num>
  <w:num w:numId="9">
    <w:abstractNumId w:val="27"/>
  </w:num>
  <w:num w:numId="10">
    <w:abstractNumId w:val="3"/>
  </w:num>
  <w:num w:numId="11">
    <w:abstractNumId w:val="22"/>
  </w:num>
  <w:num w:numId="12">
    <w:abstractNumId w:val="28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4"/>
  </w:num>
  <w:num w:numId="17">
    <w:abstractNumId w:val="5"/>
  </w:num>
  <w:num w:numId="18">
    <w:abstractNumId w:val="10"/>
  </w:num>
  <w:num w:numId="19">
    <w:abstractNumId w:val="4"/>
  </w:num>
  <w:num w:numId="20">
    <w:abstractNumId w:val="32"/>
  </w:num>
  <w:num w:numId="21">
    <w:abstractNumId w:val="29"/>
  </w:num>
  <w:num w:numId="22">
    <w:abstractNumId w:val="8"/>
  </w:num>
  <w:num w:numId="23">
    <w:abstractNumId w:val="13"/>
  </w:num>
  <w:num w:numId="24">
    <w:abstractNumId w:val="2"/>
  </w:num>
  <w:num w:numId="25">
    <w:abstractNumId w:val="30"/>
  </w:num>
  <w:num w:numId="26">
    <w:abstractNumId w:val="25"/>
  </w:num>
  <w:num w:numId="27">
    <w:abstractNumId w:val="0"/>
  </w:num>
  <w:num w:numId="28">
    <w:abstractNumId w:val="26"/>
  </w:num>
  <w:num w:numId="29">
    <w:abstractNumId w:val="33"/>
  </w:num>
  <w:num w:numId="30">
    <w:abstractNumId w:val="17"/>
  </w:num>
  <w:num w:numId="31">
    <w:abstractNumId w:val="11"/>
  </w:num>
  <w:num w:numId="32">
    <w:abstractNumId w:val="9"/>
  </w:num>
  <w:num w:numId="33">
    <w:abstractNumId w:val="7"/>
  </w:num>
  <w:num w:numId="34">
    <w:abstractNumId w:val="21"/>
  </w:num>
  <w:num w:numId="35">
    <w:abstractNumId w:val="34"/>
  </w:num>
  <w:num w:numId="36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8D"/>
    <w:rsid w:val="00002BFA"/>
    <w:rsid w:val="00004030"/>
    <w:rsid w:val="00004F5D"/>
    <w:rsid w:val="00007331"/>
    <w:rsid w:val="00007654"/>
    <w:rsid w:val="00013F19"/>
    <w:rsid w:val="000172B4"/>
    <w:rsid w:val="00021333"/>
    <w:rsid w:val="00021C9E"/>
    <w:rsid w:val="00026A44"/>
    <w:rsid w:val="00030D2C"/>
    <w:rsid w:val="000351B6"/>
    <w:rsid w:val="0003562A"/>
    <w:rsid w:val="00036EF3"/>
    <w:rsid w:val="00051814"/>
    <w:rsid w:val="00055AF5"/>
    <w:rsid w:val="0005671F"/>
    <w:rsid w:val="00063503"/>
    <w:rsid w:val="00063CBF"/>
    <w:rsid w:val="000641C6"/>
    <w:rsid w:val="000646F5"/>
    <w:rsid w:val="00074FA1"/>
    <w:rsid w:val="00077388"/>
    <w:rsid w:val="0008757A"/>
    <w:rsid w:val="00094E7C"/>
    <w:rsid w:val="000A43F1"/>
    <w:rsid w:val="000A6AE7"/>
    <w:rsid w:val="000B7B47"/>
    <w:rsid w:val="000B7C87"/>
    <w:rsid w:val="000C088A"/>
    <w:rsid w:val="000C0D0F"/>
    <w:rsid w:val="000C33BF"/>
    <w:rsid w:val="000D36A9"/>
    <w:rsid w:val="000E1E37"/>
    <w:rsid w:val="000E7EB7"/>
    <w:rsid w:val="000F477B"/>
    <w:rsid w:val="00101E4E"/>
    <w:rsid w:val="00103523"/>
    <w:rsid w:val="00106265"/>
    <w:rsid w:val="001072D4"/>
    <w:rsid w:val="001152CB"/>
    <w:rsid w:val="0012617A"/>
    <w:rsid w:val="001341BF"/>
    <w:rsid w:val="001342CF"/>
    <w:rsid w:val="00134E57"/>
    <w:rsid w:val="001508C5"/>
    <w:rsid w:val="00152BD0"/>
    <w:rsid w:val="00155B3D"/>
    <w:rsid w:val="00163EA6"/>
    <w:rsid w:val="0016515B"/>
    <w:rsid w:val="001711E4"/>
    <w:rsid w:val="00180385"/>
    <w:rsid w:val="0018303C"/>
    <w:rsid w:val="00185067"/>
    <w:rsid w:val="00186A09"/>
    <w:rsid w:val="00194E10"/>
    <w:rsid w:val="00196AAC"/>
    <w:rsid w:val="001A14FA"/>
    <w:rsid w:val="001A36AF"/>
    <w:rsid w:val="001B0139"/>
    <w:rsid w:val="001B509A"/>
    <w:rsid w:val="001B5123"/>
    <w:rsid w:val="001C3AF9"/>
    <w:rsid w:val="001C51D2"/>
    <w:rsid w:val="001C7ED9"/>
    <w:rsid w:val="001D31E8"/>
    <w:rsid w:val="001D58AA"/>
    <w:rsid w:val="001D6505"/>
    <w:rsid w:val="001D7137"/>
    <w:rsid w:val="001E14D2"/>
    <w:rsid w:val="001E2562"/>
    <w:rsid w:val="001E4B3C"/>
    <w:rsid w:val="002011EB"/>
    <w:rsid w:val="00212DD4"/>
    <w:rsid w:val="0021356F"/>
    <w:rsid w:val="00215D27"/>
    <w:rsid w:val="002312AD"/>
    <w:rsid w:val="00237580"/>
    <w:rsid w:val="00242FC4"/>
    <w:rsid w:val="00252806"/>
    <w:rsid w:val="00254E38"/>
    <w:rsid w:val="00256906"/>
    <w:rsid w:val="00261335"/>
    <w:rsid w:val="002641B8"/>
    <w:rsid w:val="00272B3A"/>
    <w:rsid w:val="00273DA5"/>
    <w:rsid w:val="0027535F"/>
    <w:rsid w:val="00280476"/>
    <w:rsid w:val="00281AF3"/>
    <w:rsid w:val="00295187"/>
    <w:rsid w:val="002A0239"/>
    <w:rsid w:val="002B2088"/>
    <w:rsid w:val="002B260E"/>
    <w:rsid w:val="002B5B85"/>
    <w:rsid w:val="002B7A71"/>
    <w:rsid w:val="002C101F"/>
    <w:rsid w:val="002C5F67"/>
    <w:rsid w:val="002D34E8"/>
    <w:rsid w:val="002E1D02"/>
    <w:rsid w:val="002E30E5"/>
    <w:rsid w:val="002E51F9"/>
    <w:rsid w:val="002F75EF"/>
    <w:rsid w:val="0030045B"/>
    <w:rsid w:val="00300782"/>
    <w:rsid w:val="00301324"/>
    <w:rsid w:val="00302C6A"/>
    <w:rsid w:val="00314652"/>
    <w:rsid w:val="00320EA0"/>
    <w:rsid w:val="00323914"/>
    <w:rsid w:val="003268E3"/>
    <w:rsid w:val="00326E24"/>
    <w:rsid w:val="00332FD6"/>
    <w:rsid w:val="0033536D"/>
    <w:rsid w:val="00336FC2"/>
    <w:rsid w:val="003469E3"/>
    <w:rsid w:val="0035351A"/>
    <w:rsid w:val="00357953"/>
    <w:rsid w:val="00364282"/>
    <w:rsid w:val="003676C9"/>
    <w:rsid w:val="0037253F"/>
    <w:rsid w:val="003726E0"/>
    <w:rsid w:val="0037298E"/>
    <w:rsid w:val="0037429D"/>
    <w:rsid w:val="00375C9E"/>
    <w:rsid w:val="0037759C"/>
    <w:rsid w:val="00380DD3"/>
    <w:rsid w:val="00386078"/>
    <w:rsid w:val="00387B1E"/>
    <w:rsid w:val="00392102"/>
    <w:rsid w:val="0039580D"/>
    <w:rsid w:val="003A5647"/>
    <w:rsid w:val="003A68AE"/>
    <w:rsid w:val="003A6C83"/>
    <w:rsid w:val="003B2D04"/>
    <w:rsid w:val="003B765D"/>
    <w:rsid w:val="003B776E"/>
    <w:rsid w:val="003C186E"/>
    <w:rsid w:val="003C1A5D"/>
    <w:rsid w:val="003D2E66"/>
    <w:rsid w:val="003D3306"/>
    <w:rsid w:val="003D6406"/>
    <w:rsid w:val="003E4BE7"/>
    <w:rsid w:val="003E537A"/>
    <w:rsid w:val="003E6B74"/>
    <w:rsid w:val="004049B9"/>
    <w:rsid w:val="00406D5B"/>
    <w:rsid w:val="00407345"/>
    <w:rsid w:val="00410847"/>
    <w:rsid w:val="004200D2"/>
    <w:rsid w:val="004226E6"/>
    <w:rsid w:val="00425DA3"/>
    <w:rsid w:val="004332A8"/>
    <w:rsid w:val="00433BD1"/>
    <w:rsid w:val="00433DDE"/>
    <w:rsid w:val="0044077B"/>
    <w:rsid w:val="00440C3A"/>
    <w:rsid w:val="00446DC3"/>
    <w:rsid w:val="00455FD9"/>
    <w:rsid w:val="00466AB0"/>
    <w:rsid w:val="00466D85"/>
    <w:rsid w:val="00471870"/>
    <w:rsid w:val="00473F03"/>
    <w:rsid w:val="00475704"/>
    <w:rsid w:val="00481441"/>
    <w:rsid w:val="0048521F"/>
    <w:rsid w:val="00490F0F"/>
    <w:rsid w:val="00496E3D"/>
    <w:rsid w:val="004A48C4"/>
    <w:rsid w:val="004B134B"/>
    <w:rsid w:val="004B2E3B"/>
    <w:rsid w:val="004B32C3"/>
    <w:rsid w:val="004B46F7"/>
    <w:rsid w:val="004B5E76"/>
    <w:rsid w:val="004B713D"/>
    <w:rsid w:val="004C2AA6"/>
    <w:rsid w:val="004C72BA"/>
    <w:rsid w:val="004D2276"/>
    <w:rsid w:val="004D3899"/>
    <w:rsid w:val="004D3B95"/>
    <w:rsid w:val="004D44CB"/>
    <w:rsid w:val="004D600C"/>
    <w:rsid w:val="004E0285"/>
    <w:rsid w:val="004E0932"/>
    <w:rsid w:val="004E16EE"/>
    <w:rsid w:val="004E3728"/>
    <w:rsid w:val="004E434F"/>
    <w:rsid w:val="004E6471"/>
    <w:rsid w:val="004E739E"/>
    <w:rsid w:val="005040BB"/>
    <w:rsid w:val="0050517E"/>
    <w:rsid w:val="00510ED7"/>
    <w:rsid w:val="00513769"/>
    <w:rsid w:val="00514BDB"/>
    <w:rsid w:val="0051707F"/>
    <w:rsid w:val="00523CE5"/>
    <w:rsid w:val="005258B0"/>
    <w:rsid w:val="00530B24"/>
    <w:rsid w:val="0053208D"/>
    <w:rsid w:val="00535C4E"/>
    <w:rsid w:val="00536546"/>
    <w:rsid w:val="0054241B"/>
    <w:rsid w:val="0054365B"/>
    <w:rsid w:val="00544AC5"/>
    <w:rsid w:val="00547B7E"/>
    <w:rsid w:val="00555DAB"/>
    <w:rsid w:val="005608CD"/>
    <w:rsid w:val="00561BAF"/>
    <w:rsid w:val="005665C7"/>
    <w:rsid w:val="00573B28"/>
    <w:rsid w:val="00585F33"/>
    <w:rsid w:val="00590938"/>
    <w:rsid w:val="00593639"/>
    <w:rsid w:val="00595803"/>
    <w:rsid w:val="005A1BC7"/>
    <w:rsid w:val="005B2B4F"/>
    <w:rsid w:val="005B3826"/>
    <w:rsid w:val="005C1112"/>
    <w:rsid w:val="005D2DEE"/>
    <w:rsid w:val="005D5F37"/>
    <w:rsid w:val="005E1948"/>
    <w:rsid w:val="005E2CD0"/>
    <w:rsid w:val="005E3E77"/>
    <w:rsid w:val="005F0550"/>
    <w:rsid w:val="005F166D"/>
    <w:rsid w:val="0061331E"/>
    <w:rsid w:val="00623C82"/>
    <w:rsid w:val="00625790"/>
    <w:rsid w:val="0063013D"/>
    <w:rsid w:val="006316C5"/>
    <w:rsid w:val="00632EE6"/>
    <w:rsid w:val="006365A5"/>
    <w:rsid w:val="006371FE"/>
    <w:rsid w:val="00637B0F"/>
    <w:rsid w:val="00644101"/>
    <w:rsid w:val="00645B09"/>
    <w:rsid w:val="0064617C"/>
    <w:rsid w:val="00653D8B"/>
    <w:rsid w:val="00657444"/>
    <w:rsid w:val="00662CC1"/>
    <w:rsid w:val="0066326E"/>
    <w:rsid w:val="006720B7"/>
    <w:rsid w:val="00672B4A"/>
    <w:rsid w:val="00674886"/>
    <w:rsid w:val="00674D53"/>
    <w:rsid w:val="00680710"/>
    <w:rsid w:val="00683481"/>
    <w:rsid w:val="00685606"/>
    <w:rsid w:val="00686A63"/>
    <w:rsid w:val="006871BA"/>
    <w:rsid w:val="0068794E"/>
    <w:rsid w:val="0069186B"/>
    <w:rsid w:val="006943EE"/>
    <w:rsid w:val="00694591"/>
    <w:rsid w:val="00695246"/>
    <w:rsid w:val="006A0508"/>
    <w:rsid w:val="006A478D"/>
    <w:rsid w:val="006A481E"/>
    <w:rsid w:val="006B04CF"/>
    <w:rsid w:val="006C0898"/>
    <w:rsid w:val="006C0F4D"/>
    <w:rsid w:val="006C3CA1"/>
    <w:rsid w:val="006D0FAC"/>
    <w:rsid w:val="006D199A"/>
    <w:rsid w:val="006E1326"/>
    <w:rsid w:val="006E165E"/>
    <w:rsid w:val="006E1B46"/>
    <w:rsid w:val="006E39B5"/>
    <w:rsid w:val="006E6EA6"/>
    <w:rsid w:val="006F2453"/>
    <w:rsid w:val="006F3467"/>
    <w:rsid w:val="006F59C6"/>
    <w:rsid w:val="006F5C3B"/>
    <w:rsid w:val="006F7213"/>
    <w:rsid w:val="00705435"/>
    <w:rsid w:val="0071079C"/>
    <w:rsid w:val="007112C0"/>
    <w:rsid w:val="00714DAD"/>
    <w:rsid w:val="00721CB9"/>
    <w:rsid w:val="007231D7"/>
    <w:rsid w:val="00724290"/>
    <w:rsid w:val="00731096"/>
    <w:rsid w:val="00731F30"/>
    <w:rsid w:val="007325AB"/>
    <w:rsid w:val="00735374"/>
    <w:rsid w:val="0073797F"/>
    <w:rsid w:val="0074519D"/>
    <w:rsid w:val="00747C33"/>
    <w:rsid w:val="0075320D"/>
    <w:rsid w:val="00753FCC"/>
    <w:rsid w:val="007556C6"/>
    <w:rsid w:val="0075617C"/>
    <w:rsid w:val="0075710E"/>
    <w:rsid w:val="00764E85"/>
    <w:rsid w:val="00775234"/>
    <w:rsid w:val="00775CDB"/>
    <w:rsid w:val="00782843"/>
    <w:rsid w:val="007838CF"/>
    <w:rsid w:val="007929B0"/>
    <w:rsid w:val="00793939"/>
    <w:rsid w:val="007A1B71"/>
    <w:rsid w:val="007A5D02"/>
    <w:rsid w:val="007A6E4A"/>
    <w:rsid w:val="007B0AE3"/>
    <w:rsid w:val="007B2073"/>
    <w:rsid w:val="007B6AD0"/>
    <w:rsid w:val="007C4E9F"/>
    <w:rsid w:val="007C7BEB"/>
    <w:rsid w:val="007D320C"/>
    <w:rsid w:val="007E10AF"/>
    <w:rsid w:val="007E2A55"/>
    <w:rsid w:val="007F1F4A"/>
    <w:rsid w:val="007F2983"/>
    <w:rsid w:val="008004F2"/>
    <w:rsid w:val="0080090E"/>
    <w:rsid w:val="008035C1"/>
    <w:rsid w:val="008105FC"/>
    <w:rsid w:val="00811431"/>
    <w:rsid w:val="00813742"/>
    <w:rsid w:val="00813ECE"/>
    <w:rsid w:val="0081659F"/>
    <w:rsid w:val="008209CB"/>
    <w:rsid w:val="0082154E"/>
    <w:rsid w:val="00821B78"/>
    <w:rsid w:val="00825A4B"/>
    <w:rsid w:val="00830DBF"/>
    <w:rsid w:val="00840AC3"/>
    <w:rsid w:val="008474F7"/>
    <w:rsid w:val="00847AFD"/>
    <w:rsid w:val="00851C5F"/>
    <w:rsid w:val="00852CC4"/>
    <w:rsid w:val="00853AA9"/>
    <w:rsid w:val="0085496E"/>
    <w:rsid w:val="00857144"/>
    <w:rsid w:val="00864D2D"/>
    <w:rsid w:val="00866516"/>
    <w:rsid w:val="0087135D"/>
    <w:rsid w:val="008717A0"/>
    <w:rsid w:val="008718F4"/>
    <w:rsid w:val="008722DB"/>
    <w:rsid w:val="00876BEE"/>
    <w:rsid w:val="00880580"/>
    <w:rsid w:val="00881B0B"/>
    <w:rsid w:val="00885501"/>
    <w:rsid w:val="008857DC"/>
    <w:rsid w:val="0088679C"/>
    <w:rsid w:val="00890355"/>
    <w:rsid w:val="0089111C"/>
    <w:rsid w:val="00896E9F"/>
    <w:rsid w:val="008A3177"/>
    <w:rsid w:val="008A4867"/>
    <w:rsid w:val="008A7610"/>
    <w:rsid w:val="008B10D2"/>
    <w:rsid w:val="008B502D"/>
    <w:rsid w:val="008B7436"/>
    <w:rsid w:val="008C6ED9"/>
    <w:rsid w:val="008D7D97"/>
    <w:rsid w:val="008E1965"/>
    <w:rsid w:val="008E26FE"/>
    <w:rsid w:val="008F1B7F"/>
    <w:rsid w:val="008F2F33"/>
    <w:rsid w:val="008F2FE0"/>
    <w:rsid w:val="009016A6"/>
    <w:rsid w:val="0090343A"/>
    <w:rsid w:val="00910BA0"/>
    <w:rsid w:val="00913A23"/>
    <w:rsid w:val="00922B57"/>
    <w:rsid w:val="00931209"/>
    <w:rsid w:val="00941617"/>
    <w:rsid w:val="00952855"/>
    <w:rsid w:val="00953588"/>
    <w:rsid w:val="00953FC0"/>
    <w:rsid w:val="00957E02"/>
    <w:rsid w:val="0096062C"/>
    <w:rsid w:val="00964041"/>
    <w:rsid w:val="00967E7F"/>
    <w:rsid w:val="00970CBA"/>
    <w:rsid w:val="00980226"/>
    <w:rsid w:val="00980A37"/>
    <w:rsid w:val="00982833"/>
    <w:rsid w:val="00985139"/>
    <w:rsid w:val="009A6C5D"/>
    <w:rsid w:val="009B1E1E"/>
    <w:rsid w:val="009B1F61"/>
    <w:rsid w:val="009B411B"/>
    <w:rsid w:val="009C0539"/>
    <w:rsid w:val="009C1F6B"/>
    <w:rsid w:val="009C452B"/>
    <w:rsid w:val="009C7B2F"/>
    <w:rsid w:val="009D183F"/>
    <w:rsid w:val="009E028D"/>
    <w:rsid w:val="009E12A5"/>
    <w:rsid w:val="009F22D1"/>
    <w:rsid w:val="009F28B6"/>
    <w:rsid w:val="009F2E35"/>
    <w:rsid w:val="009F4FE6"/>
    <w:rsid w:val="009F5AA7"/>
    <w:rsid w:val="00A00E3D"/>
    <w:rsid w:val="00A03011"/>
    <w:rsid w:val="00A05D92"/>
    <w:rsid w:val="00A165C7"/>
    <w:rsid w:val="00A16C09"/>
    <w:rsid w:val="00A205B7"/>
    <w:rsid w:val="00A220A5"/>
    <w:rsid w:val="00A22607"/>
    <w:rsid w:val="00A22DAF"/>
    <w:rsid w:val="00A25D7A"/>
    <w:rsid w:val="00A5035A"/>
    <w:rsid w:val="00A542DC"/>
    <w:rsid w:val="00A54BEF"/>
    <w:rsid w:val="00A55293"/>
    <w:rsid w:val="00A57245"/>
    <w:rsid w:val="00A63E4F"/>
    <w:rsid w:val="00A65DF2"/>
    <w:rsid w:val="00A71824"/>
    <w:rsid w:val="00A779B4"/>
    <w:rsid w:val="00A81AAF"/>
    <w:rsid w:val="00A90FB2"/>
    <w:rsid w:val="00A938E2"/>
    <w:rsid w:val="00A93AFB"/>
    <w:rsid w:val="00AA2253"/>
    <w:rsid w:val="00AA4940"/>
    <w:rsid w:val="00AB0267"/>
    <w:rsid w:val="00AB535A"/>
    <w:rsid w:val="00AB684A"/>
    <w:rsid w:val="00AC2DEB"/>
    <w:rsid w:val="00AD05C2"/>
    <w:rsid w:val="00AE5E09"/>
    <w:rsid w:val="00AF35FC"/>
    <w:rsid w:val="00AF38E3"/>
    <w:rsid w:val="00AF4EA0"/>
    <w:rsid w:val="00AF5BCA"/>
    <w:rsid w:val="00AF66D9"/>
    <w:rsid w:val="00AF7A6B"/>
    <w:rsid w:val="00AF7DA2"/>
    <w:rsid w:val="00B04D57"/>
    <w:rsid w:val="00B06897"/>
    <w:rsid w:val="00B079B1"/>
    <w:rsid w:val="00B147EA"/>
    <w:rsid w:val="00B159E3"/>
    <w:rsid w:val="00B230FD"/>
    <w:rsid w:val="00B2320C"/>
    <w:rsid w:val="00B24AB3"/>
    <w:rsid w:val="00B26651"/>
    <w:rsid w:val="00B30BFA"/>
    <w:rsid w:val="00B3289D"/>
    <w:rsid w:val="00B33E51"/>
    <w:rsid w:val="00B345D2"/>
    <w:rsid w:val="00B37722"/>
    <w:rsid w:val="00B4034C"/>
    <w:rsid w:val="00B4512E"/>
    <w:rsid w:val="00B4603F"/>
    <w:rsid w:val="00B5161D"/>
    <w:rsid w:val="00B549B7"/>
    <w:rsid w:val="00B5659A"/>
    <w:rsid w:val="00B569F4"/>
    <w:rsid w:val="00B71751"/>
    <w:rsid w:val="00B76B80"/>
    <w:rsid w:val="00B81D1F"/>
    <w:rsid w:val="00B8475C"/>
    <w:rsid w:val="00B9105A"/>
    <w:rsid w:val="00B9123B"/>
    <w:rsid w:val="00B949FC"/>
    <w:rsid w:val="00BA00E5"/>
    <w:rsid w:val="00BA390C"/>
    <w:rsid w:val="00BA489E"/>
    <w:rsid w:val="00BA62E7"/>
    <w:rsid w:val="00BA68F5"/>
    <w:rsid w:val="00BA6BB3"/>
    <w:rsid w:val="00BB6C99"/>
    <w:rsid w:val="00BC015B"/>
    <w:rsid w:val="00BC02C1"/>
    <w:rsid w:val="00BC337B"/>
    <w:rsid w:val="00BC3BA7"/>
    <w:rsid w:val="00BC724A"/>
    <w:rsid w:val="00BC7FBC"/>
    <w:rsid w:val="00BD64DF"/>
    <w:rsid w:val="00BE7F2A"/>
    <w:rsid w:val="00BF217F"/>
    <w:rsid w:val="00BF7127"/>
    <w:rsid w:val="00BF750D"/>
    <w:rsid w:val="00C02514"/>
    <w:rsid w:val="00C04073"/>
    <w:rsid w:val="00C0520B"/>
    <w:rsid w:val="00C06C74"/>
    <w:rsid w:val="00C11E74"/>
    <w:rsid w:val="00C1295F"/>
    <w:rsid w:val="00C15E34"/>
    <w:rsid w:val="00C205B4"/>
    <w:rsid w:val="00C230AA"/>
    <w:rsid w:val="00C26ABE"/>
    <w:rsid w:val="00C27448"/>
    <w:rsid w:val="00C36F7A"/>
    <w:rsid w:val="00C40518"/>
    <w:rsid w:val="00C416D9"/>
    <w:rsid w:val="00C46141"/>
    <w:rsid w:val="00C53918"/>
    <w:rsid w:val="00C55E72"/>
    <w:rsid w:val="00C55F37"/>
    <w:rsid w:val="00C565FD"/>
    <w:rsid w:val="00C57023"/>
    <w:rsid w:val="00C65FF5"/>
    <w:rsid w:val="00C6795E"/>
    <w:rsid w:val="00C77515"/>
    <w:rsid w:val="00C777D3"/>
    <w:rsid w:val="00C8195C"/>
    <w:rsid w:val="00C83D36"/>
    <w:rsid w:val="00C87B3C"/>
    <w:rsid w:val="00C90960"/>
    <w:rsid w:val="00C94154"/>
    <w:rsid w:val="00C958DD"/>
    <w:rsid w:val="00CA08C9"/>
    <w:rsid w:val="00CA0FD6"/>
    <w:rsid w:val="00CA45C6"/>
    <w:rsid w:val="00CA527C"/>
    <w:rsid w:val="00CB73E8"/>
    <w:rsid w:val="00CB7E5E"/>
    <w:rsid w:val="00CC2192"/>
    <w:rsid w:val="00CD002D"/>
    <w:rsid w:val="00CD1799"/>
    <w:rsid w:val="00CD2BC1"/>
    <w:rsid w:val="00CD6956"/>
    <w:rsid w:val="00CD6CD6"/>
    <w:rsid w:val="00CE2F7B"/>
    <w:rsid w:val="00CE6B15"/>
    <w:rsid w:val="00CE78A6"/>
    <w:rsid w:val="00CF0229"/>
    <w:rsid w:val="00CF0AB6"/>
    <w:rsid w:val="00CF3011"/>
    <w:rsid w:val="00CF4B7D"/>
    <w:rsid w:val="00CF4E2B"/>
    <w:rsid w:val="00CF726A"/>
    <w:rsid w:val="00D03840"/>
    <w:rsid w:val="00D077F4"/>
    <w:rsid w:val="00D112BD"/>
    <w:rsid w:val="00D23F41"/>
    <w:rsid w:val="00D26403"/>
    <w:rsid w:val="00D26E7C"/>
    <w:rsid w:val="00D27DAB"/>
    <w:rsid w:val="00D3380C"/>
    <w:rsid w:val="00D3389B"/>
    <w:rsid w:val="00D34788"/>
    <w:rsid w:val="00D41EA3"/>
    <w:rsid w:val="00D43AFB"/>
    <w:rsid w:val="00D45CB9"/>
    <w:rsid w:val="00D4795E"/>
    <w:rsid w:val="00D503E2"/>
    <w:rsid w:val="00D52C1C"/>
    <w:rsid w:val="00D532BC"/>
    <w:rsid w:val="00D54182"/>
    <w:rsid w:val="00D541E5"/>
    <w:rsid w:val="00D57ED7"/>
    <w:rsid w:val="00D61F20"/>
    <w:rsid w:val="00D6506B"/>
    <w:rsid w:val="00D67E4D"/>
    <w:rsid w:val="00D81A81"/>
    <w:rsid w:val="00D82010"/>
    <w:rsid w:val="00D842C5"/>
    <w:rsid w:val="00D8664F"/>
    <w:rsid w:val="00D86D3A"/>
    <w:rsid w:val="00D910F2"/>
    <w:rsid w:val="00D933BD"/>
    <w:rsid w:val="00D94A69"/>
    <w:rsid w:val="00D952D9"/>
    <w:rsid w:val="00DA0372"/>
    <w:rsid w:val="00DB2AD5"/>
    <w:rsid w:val="00DB2F8A"/>
    <w:rsid w:val="00DB7A1C"/>
    <w:rsid w:val="00DC14E7"/>
    <w:rsid w:val="00DC251E"/>
    <w:rsid w:val="00DC4FCA"/>
    <w:rsid w:val="00DD05FA"/>
    <w:rsid w:val="00DD2104"/>
    <w:rsid w:val="00DD4884"/>
    <w:rsid w:val="00DE2BD2"/>
    <w:rsid w:val="00DE5EE5"/>
    <w:rsid w:val="00DE7115"/>
    <w:rsid w:val="00DF2709"/>
    <w:rsid w:val="00DF27B1"/>
    <w:rsid w:val="00DF3F51"/>
    <w:rsid w:val="00DF620A"/>
    <w:rsid w:val="00DF7B32"/>
    <w:rsid w:val="00E014E4"/>
    <w:rsid w:val="00E01802"/>
    <w:rsid w:val="00E051A8"/>
    <w:rsid w:val="00E07FC3"/>
    <w:rsid w:val="00E13141"/>
    <w:rsid w:val="00E13973"/>
    <w:rsid w:val="00E209BE"/>
    <w:rsid w:val="00E25AB4"/>
    <w:rsid w:val="00E334A5"/>
    <w:rsid w:val="00E34E6E"/>
    <w:rsid w:val="00E3744D"/>
    <w:rsid w:val="00E43033"/>
    <w:rsid w:val="00E4371F"/>
    <w:rsid w:val="00E4586B"/>
    <w:rsid w:val="00E4640D"/>
    <w:rsid w:val="00E573FB"/>
    <w:rsid w:val="00E63B48"/>
    <w:rsid w:val="00E65D71"/>
    <w:rsid w:val="00E70C87"/>
    <w:rsid w:val="00E73E4D"/>
    <w:rsid w:val="00E73E98"/>
    <w:rsid w:val="00E74E10"/>
    <w:rsid w:val="00E77C47"/>
    <w:rsid w:val="00E818E8"/>
    <w:rsid w:val="00E85D9A"/>
    <w:rsid w:val="00E9438B"/>
    <w:rsid w:val="00EA4D55"/>
    <w:rsid w:val="00EB23D7"/>
    <w:rsid w:val="00EB25B7"/>
    <w:rsid w:val="00EB549E"/>
    <w:rsid w:val="00EB709F"/>
    <w:rsid w:val="00EC015F"/>
    <w:rsid w:val="00EC1D07"/>
    <w:rsid w:val="00EC6C04"/>
    <w:rsid w:val="00EC6F72"/>
    <w:rsid w:val="00EC7FC8"/>
    <w:rsid w:val="00ED0C2E"/>
    <w:rsid w:val="00ED218C"/>
    <w:rsid w:val="00ED6ACD"/>
    <w:rsid w:val="00EE0C80"/>
    <w:rsid w:val="00EE59F2"/>
    <w:rsid w:val="00EF0605"/>
    <w:rsid w:val="00EF19F3"/>
    <w:rsid w:val="00EF2427"/>
    <w:rsid w:val="00EF28F7"/>
    <w:rsid w:val="00EF33C8"/>
    <w:rsid w:val="00EF6B83"/>
    <w:rsid w:val="00F02BE6"/>
    <w:rsid w:val="00F02E04"/>
    <w:rsid w:val="00F1106D"/>
    <w:rsid w:val="00F14AA6"/>
    <w:rsid w:val="00F15A3C"/>
    <w:rsid w:val="00F237C8"/>
    <w:rsid w:val="00F244EF"/>
    <w:rsid w:val="00F2565C"/>
    <w:rsid w:val="00F27256"/>
    <w:rsid w:val="00F33851"/>
    <w:rsid w:val="00F34D1D"/>
    <w:rsid w:val="00F44FDD"/>
    <w:rsid w:val="00F51E03"/>
    <w:rsid w:val="00F56C33"/>
    <w:rsid w:val="00F5769A"/>
    <w:rsid w:val="00F637EB"/>
    <w:rsid w:val="00F64AE4"/>
    <w:rsid w:val="00F70AB9"/>
    <w:rsid w:val="00F70E38"/>
    <w:rsid w:val="00F81741"/>
    <w:rsid w:val="00F869F5"/>
    <w:rsid w:val="00F907D3"/>
    <w:rsid w:val="00F96435"/>
    <w:rsid w:val="00FA1862"/>
    <w:rsid w:val="00FA1B2F"/>
    <w:rsid w:val="00FA2379"/>
    <w:rsid w:val="00FB3245"/>
    <w:rsid w:val="00FC49CC"/>
    <w:rsid w:val="00FC50EB"/>
    <w:rsid w:val="00FC5C8D"/>
    <w:rsid w:val="00FC6A5D"/>
    <w:rsid w:val="00FD074A"/>
    <w:rsid w:val="00FE10DD"/>
    <w:rsid w:val="00FE3EF5"/>
    <w:rsid w:val="00FE68E1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A54CB"/>
  <w15:docId w15:val="{55F10899-E281-4FC8-A11D-82DB2C26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26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,Абзац маркированнный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Название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,Абзац маркированнный Знак"/>
    <w:basedOn w:val="a0"/>
    <w:link w:val="a6"/>
    <w:uiPriority w:val="34"/>
    <w:locked/>
    <w:rsid w:val="0082154E"/>
    <w:rPr>
      <w:lang w:eastAsia="en-US"/>
    </w:rPr>
  </w:style>
  <w:style w:type="paragraph" w:customStyle="1" w:styleId="affd">
    <w:name w:val="Знак Знак"/>
    <w:basedOn w:val="a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4DA5-AE72-47C1-AD4C-80F38E56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16311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Желудкова Ольга</cp:lastModifiedBy>
  <cp:revision>16</cp:revision>
  <cp:lastPrinted>2018-11-23T11:37:00Z</cp:lastPrinted>
  <dcterms:created xsi:type="dcterms:W3CDTF">2018-11-23T12:55:00Z</dcterms:created>
  <dcterms:modified xsi:type="dcterms:W3CDTF">2020-08-14T12:07:00Z</dcterms:modified>
</cp:coreProperties>
</file>