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42" w:rsidRPr="00F224CD" w:rsidRDefault="00EF2042" w:rsidP="00EF2042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EF2042" w:rsidRPr="00F224CD" w:rsidRDefault="00EF2042" w:rsidP="00EF2042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EF2042" w:rsidRPr="00F224CD" w:rsidRDefault="00EF2042" w:rsidP="00EF2042">
      <w:pPr>
        <w:rPr>
          <w:color w:val="000000"/>
          <w:sz w:val="24"/>
          <w:szCs w:val="24"/>
        </w:rPr>
      </w:pPr>
    </w:p>
    <w:p w:rsidR="00EF2042" w:rsidRPr="00F224CD" w:rsidRDefault="00EF2042" w:rsidP="00EF2042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EF2042" w:rsidRPr="00F224CD" w:rsidRDefault="00EF2042" w:rsidP="00EF2042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EF2042" w:rsidRPr="00F224CD" w:rsidRDefault="00EF2042" w:rsidP="00EF2042">
      <w:pPr>
        <w:rPr>
          <w:sz w:val="23"/>
          <w:szCs w:val="23"/>
        </w:rPr>
      </w:pPr>
      <w:r w:rsidRPr="001F5226">
        <w:rPr>
          <w:sz w:val="22"/>
          <w:szCs w:val="22"/>
        </w:rPr>
        <w:t>БАНК СОЦИАЛЬНОГО РАЗВИТИЯ «РЕЗЕРВ» (АКЦИОНЕРНОЕ ОБЩЕСТВО) (БАНК «РЕЗЕРВ» (АО))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7D2DD9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1F5226">
        <w:rPr>
          <w:sz w:val="22"/>
          <w:szCs w:val="22"/>
        </w:rPr>
        <w:t>Арбитражного суда Челябинской обл. от 11 октября 2017 г. по делу № А76-28295/2017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EF2042" w:rsidRPr="00F224CD" w:rsidRDefault="00EF2042" w:rsidP="00EF2042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EF2042" w:rsidRPr="00F224CD" w:rsidRDefault="00EF2042" w:rsidP="00EF2042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F2042" w:rsidRPr="00F224CD" w:rsidRDefault="00EF2042" w:rsidP="00EF2042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EF2042" w:rsidRPr="00F224CD" w:rsidRDefault="00EF2042" w:rsidP="00EF2042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EF2042" w:rsidRPr="00F224CD" w:rsidRDefault="00EF2042" w:rsidP="00EF2042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EF2042" w:rsidRPr="00F224CD" w:rsidRDefault="00EF2042" w:rsidP="00EF2042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EF2042" w:rsidRPr="00F224CD" w:rsidRDefault="00EF2042" w:rsidP="00EF2042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EF2042" w:rsidRPr="00F224CD" w:rsidRDefault="00EF2042" w:rsidP="00EF2042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EF2042" w:rsidRPr="00F224CD" w:rsidRDefault="00EF2042" w:rsidP="00EF2042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EF2042" w:rsidRPr="00F224CD" w:rsidRDefault="00EF2042" w:rsidP="00EF2042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EF2042" w:rsidRPr="00F224CD" w:rsidRDefault="00EF2042" w:rsidP="00EF2042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EF2042" w:rsidRPr="00F224CD" w:rsidRDefault="00EF2042" w:rsidP="00EF2042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EF2042" w:rsidRPr="00F224CD" w:rsidRDefault="00EF2042" w:rsidP="00EF2042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EF2042" w:rsidRPr="00F224CD" w:rsidRDefault="00EF2042" w:rsidP="00EF2042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EF2042" w:rsidRPr="00F224CD" w:rsidRDefault="00EF2042" w:rsidP="00EF2042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EF2042" w:rsidRPr="00F224CD" w:rsidRDefault="00EF2042" w:rsidP="00EF2042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EF2042" w:rsidRPr="00F224CD" w:rsidRDefault="00EF2042" w:rsidP="00EF2042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EF2042" w:rsidRPr="00F224CD" w:rsidRDefault="00EF2042" w:rsidP="00EF2042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EF2042" w:rsidRPr="00F224CD" w:rsidRDefault="00EF2042" w:rsidP="00EF2042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EF2042" w:rsidRPr="00F224CD" w:rsidRDefault="00EF2042" w:rsidP="00EF2042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EF2042" w:rsidRPr="00F224CD" w:rsidRDefault="00EF2042" w:rsidP="00EF2042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EF2042" w:rsidRPr="00F224CD" w:rsidRDefault="00EF2042" w:rsidP="00EF2042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EF2042" w:rsidRPr="00F224CD" w:rsidRDefault="00EF2042" w:rsidP="00EF2042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EF2042" w:rsidRPr="00F224CD" w:rsidRDefault="00EF2042" w:rsidP="00EF204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EF2042" w:rsidRPr="00F224CD" w:rsidRDefault="00EF2042" w:rsidP="00EF2042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EF2042" w:rsidRPr="00F224CD" w:rsidRDefault="00EF2042" w:rsidP="00EF2042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EF2042" w:rsidRPr="00F224CD" w:rsidRDefault="00EF2042" w:rsidP="00EF2042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EF2042" w:rsidRPr="00F224CD" w:rsidRDefault="00EF2042" w:rsidP="00EF2042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EF2042" w:rsidRPr="00F224CD" w:rsidRDefault="00EF2042" w:rsidP="00EF2042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EF2042" w:rsidRPr="00F224CD" w:rsidRDefault="00EF2042" w:rsidP="00EF2042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EF2042" w:rsidRPr="00F224CD" w:rsidRDefault="00EF2042" w:rsidP="00EF2042">
      <w:pPr>
        <w:ind w:firstLine="709"/>
        <w:rPr>
          <w:color w:val="000000"/>
          <w:sz w:val="23"/>
          <w:szCs w:val="23"/>
        </w:rPr>
      </w:pPr>
    </w:p>
    <w:p w:rsidR="00EF2042" w:rsidRPr="00F224CD" w:rsidRDefault="00EF2042" w:rsidP="00EF2042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EF2042" w:rsidRPr="00F224CD" w:rsidRDefault="00EF2042" w:rsidP="00EF204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EF2042" w:rsidRPr="00F224CD" w:rsidRDefault="00EF2042" w:rsidP="00EF204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EF2042" w:rsidRPr="00F224CD" w:rsidRDefault="00EF2042" w:rsidP="00EF204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EF2042" w:rsidRPr="00F224CD" w:rsidRDefault="00EF2042" w:rsidP="00EF204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EF2042" w:rsidRPr="00F224CD" w:rsidRDefault="00EF2042" w:rsidP="00EF204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EF2042" w:rsidRPr="00F224CD" w:rsidRDefault="00EF2042" w:rsidP="00EF204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EF2042" w:rsidRPr="00F224CD" w:rsidRDefault="00EF2042" w:rsidP="00EF204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EF2042" w:rsidRPr="00F224CD" w:rsidRDefault="00EF2042" w:rsidP="00EF204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EF2042" w:rsidRPr="00F224CD" w:rsidRDefault="00EF2042" w:rsidP="00EF2042">
      <w:pPr>
        <w:ind w:firstLine="709"/>
        <w:jc w:val="center"/>
        <w:rPr>
          <w:b/>
          <w:color w:val="000000"/>
          <w:sz w:val="23"/>
          <w:szCs w:val="23"/>
        </w:rPr>
      </w:pPr>
    </w:p>
    <w:p w:rsidR="00EF2042" w:rsidRPr="00F224CD" w:rsidRDefault="00EF2042" w:rsidP="00EF2042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EF2042" w:rsidRPr="00F224CD" w:rsidRDefault="00EF2042" w:rsidP="00EF204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EF2042" w:rsidRPr="00F224CD" w:rsidRDefault="00EF2042" w:rsidP="00EF204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EF2042" w:rsidRPr="00F224CD" w:rsidRDefault="00EF2042" w:rsidP="00EF2042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EF2042" w:rsidRPr="00F224CD" w:rsidRDefault="00EF2042" w:rsidP="00EF2042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EF2042" w:rsidRPr="00F224CD" w:rsidRDefault="00EF2042" w:rsidP="00EF2042">
      <w:pPr>
        <w:widowControl w:val="0"/>
        <w:ind w:firstLine="0"/>
        <w:jc w:val="center"/>
        <w:rPr>
          <w:b/>
          <w:sz w:val="22"/>
          <w:szCs w:val="22"/>
        </w:rPr>
      </w:pPr>
    </w:p>
    <w:p w:rsidR="00EF2042" w:rsidRPr="00F224CD" w:rsidRDefault="00EF2042" w:rsidP="00EF2042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EF2042" w:rsidRPr="00F224CD" w:rsidRDefault="00EF2042" w:rsidP="00EF2042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EF2042" w:rsidRPr="00F224CD" w:rsidRDefault="00EF2042" w:rsidP="00EF2042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EF2042" w:rsidRPr="00F224CD" w:rsidRDefault="00EF2042" w:rsidP="00EF204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EF2042" w:rsidRPr="00F224CD" w:rsidRDefault="00EF2042" w:rsidP="00EF204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EF2042" w:rsidRPr="00F224CD" w:rsidRDefault="00EF2042" w:rsidP="00EF204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EF2042" w:rsidRPr="00F224CD" w:rsidRDefault="00EF2042" w:rsidP="00EF2042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EF2042" w:rsidRPr="00F224CD" w:rsidRDefault="00EF2042" w:rsidP="00EF2042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EF2042" w:rsidRPr="00F224CD" w:rsidRDefault="00EF2042" w:rsidP="00EF2042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EF2042" w:rsidRPr="00F224CD" w:rsidRDefault="00EF2042" w:rsidP="00EF204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EF2042" w:rsidRPr="00F224CD" w:rsidRDefault="00EF2042" w:rsidP="00EF204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EF2042" w:rsidRPr="00F224CD" w:rsidRDefault="00EF2042" w:rsidP="00EF2042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EF2042" w:rsidRPr="00F224CD" w:rsidRDefault="00EF2042" w:rsidP="00EF2042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EF2042" w:rsidRPr="00F224CD" w:rsidRDefault="00EF2042" w:rsidP="00EF204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EF2042" w:rsidRPr="00F224CD" w:rsidRDefault="00EF2042" w:rsidP="00EF204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EF2042" w:rsidRPr="00F224CD" w:rsidRDefault="00EF2042" w:rsidP="00EF204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EF2042" w:rsidRPr="00F224CD" w:rsidRDefault="00EF2042" w:rsidP="00EF2042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EF2042" w:rsidRPr="00F224CD" w:rsidRDefault="00EF2042" w:rsidP="00EF204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EF2042" w:rsidRPr="00F224CD" w:rsidRDefault="00EF2042" w:rsidP="00EF2042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EF2042" w:rsidRPr="00F224CD" w:rsidRDefault="00EF2042" w:rsidP="00EF2042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EF2042" w:rsidRPr="00F224CD" w:rsidRDefault="00EF2042" w:rsidP="00EF2042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EF2042" w:rsidRPr="00F224CD" w:rsidRDefault="00EF2042" w:rsidP="00EF204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EF2042" w:rsidRPr="00F224CD" w:rsidRDefault="00EF2042" w:rsidP="00EF2042">
      <w:pPr>
        <w:pStyle w:val="3"/>
        <w:rPr>
          <w:color w:val="000000"/>
          <w:sz w:val="22"/>
          <w:szCs w:val="22"/>
        </w:rPr>
      </w:pPr>
    </w:p>
    <w:p w:rsidR="00EF2042" w:rsidRDefault="00EF2042" w:rsidP="00EF2042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EF2042" w:rsidRDefault="00EF2042" w:rsidP="00EF2042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EF2042" w:rsidRPr="00FB0E40" w:rsidRDefault="00EF2042" w:rsidP="00EF2042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2D756E" w:rsidRDefault="002D756E"/>
    <w:sectPr w:rsidR="002D756E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42" w:rsidRDefault="00EF2042" w:rsidP="00EF2042">
      <w:r>
        <w:separator/>
      </w:r>
    </w:p>
  </w:endnote>
  <w:endnote w:type="continuationSeparator" w:id="0">
    <w:p w:rsidR="00EF2042" w:rsidRDefault="00EF2042" w:rsidP="00EF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EF2042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EF204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EF20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42" w:rsidRDefault="00EF2042" w:rsidP="00EF2042">
      <w:r>
        <w:separator/>
      </w:r>
    </w:p>
  </w:footnote>
  <w:footnote w:type="continuationSeparator" w:id="0">
    <w:p w:rsidR="00EF2042" w:rsidRDefault="00EF2042" w:rsidP="00EF2042">
      <w:r>
        <w:continuationSeparator/>
      </w:r>
    </w:p>
  </w:footnote>
  <w:footnote w:id="1">
    <w:p w:rsidR="00EF2042" w:rsidRPr="0067190D" w:rsidRDefault="00EF2042" w:rsidP="00EF2042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EF204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73E7" w:rsidRDefault="00EF204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42"/>
    <w:rsid w:val="002D756E"/>
    <w:rsid w:val="00E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D346B-CAD3-4BC2-8750-57FEBF8C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4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2042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F20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EF2042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EF204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EF2042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F20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EF2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EF20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EF20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F20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EF2042"/>
  </w:style>
  <w:style w:type="paragraph" w:styleId="aa">
    <w:name w:val="header"/>
    <w:basedOn w:val="a"/>
    <w:link w:val="ab"/>
    <w:uiPriority w:val="99"/>
    <w:rsid w:val="00EF20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EF20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EF2042"/>
    <w:pPr>
      <w:ind w:left="720"/>
      <w:contextualSpacing/>
    </w:pPr>
  </w:style>
  <w:style w:type="paragraph" w:customStyle="1" w:styleId="ConsPlusNormal">
    <w:name w:val="ConsPlusNormal"/>
    <w:rsid w:val="00EF2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EF2042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EF20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EF20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2020-08-12T15:17:00Z</dcterms:created>
  <dcterms:modified xsi:type="dcterms:W3CDTF">2020-08-12T15:18:00Z</dcterms:modified>
</cp:coreProperties>
</file>