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proofErr w:type="gramStart"/>
      <w:r>
        <w:rPr>
          <w:b/>
          <w:color w:val="000000"/>
          <w:spacing w:val="-4"/>
          <w:sz w:val="24"/>
          <w:szCs w:val="24"/>
        </w:rPr>
        <w:t>П</w:t>
      </w:r>
      <w:proofErr w:type="gramEnd"/>
      <w:r>
        <w:rPr>
          <w:b/>
          <w:color w:val="000000"/>
          <w:spacing w:val="-4"/>
          <w:sz w:val="24"/>
          <w:szCs w:val="24"/>
        </w:rPr>
        <w:t xml:space="preserve"> Р О Е К Т</w:t>
      </w:r>
    </w:p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 w:rsidR="00764D5F">
        <w:rPr>
          <w:sz w:val="24"/>
          <w:szCs w:val="24"/>
        </w:rPr>
        <w:t>20</w:t>
      </w:r>
      <w:r w:rsidRPr="007F7574">
        <w:rPr>
          <w:sz w:val="24"/>
          <w:szCs w:val="24"/>
        </w:rPr>
        <w:t xml:space="preserve"> г.</w:t>
      </w:r>
    </w:p>
    <w:p w:rsidR="00BF0411" w:rsidRPr="007F7574" w:rsidRDefault="00BF0411" w:rsidP="00BF0411">
      <w:pPr>
        <w:jc w:val="both"/>
        <w:rPr>
          <w:sz w:val="24"/>
          <w:szCs w:val="24"/>
        </w:rPr>
      </w:pPr>
    </w:p>
    <w:p w:rsidR="00BF0411" w:rsidRPr="007F7574" w:rsidRDefault="00475631" w:rsidP="00BF0411">
      <w:pPr>
        <w:pStyle w:val="1"/>
        <w:jc w:val="both"/>
        <w:rPr>
          <w:sz w:val="24"/>
          <w:szCs w:val="24"/>
        </w:rPr>
      </w:pPr>
      <w:proofErr w:type="gramStart"/>
      <w:r w:rsidRPr="00475631">
        <w:rPr>
          <w:b/>
          <w:sz w:val="24"/>
          <w:szCs w:val="24"/>
        </w:rPr>
        <w:t>Общество с ограниченной ответственностью «Айсберг» (ОО</w:t>
      </w:r>
      <w:r w:rsidRPr="00475631">
        <w:rPr>
          <w:b/>
          <w:noProof/>
          <w:sz w:val="24"/>
          <w:szCs w:val="24"/>
        </w:rPr>
        <w:t>О «Айсберг»</w:t>
      </w:r>
      <w:r w:rsidRPr="00475631">
        <w:rPr>
          <w:b/>
          <w:sz w:val="24"/>
          <w:szCs w:val="24"/>
        </w:rPr>
        <w:t>)</w:t>
      </w:r>
      <w:r w:rsidRPr="00475631">
        <w:rPr>
          <w:rStyle w:val="FontStyle54"/>
          <w:sz w:val="24"/>
          <w:szCs w:val="24"/>
        </w:rPr>
        <w:t xml:space="preserve"> (ОГРН 1107451006299, ИНН 7451300088, </w:t>
      </w:r>
      <w:r w:rsidRPr="00475631">
        <w:rPr>
          <w:sz w:val="24"/>
          <w:szCs w:val="24"/>
        </w:rPr>
        <w:t>юридический адрес:</w:t>
      </w:r>
      <w:r w:rsidRPr="00475631">
        <w:rPr>
          <w:rStyle w:val="FontStyle54"/>
          <w:sz w:val="24"/>
          <w:szCs w:val="24"/>
        </w:rPr>
        <w:t xml:space="preserve"> 454053, г. Челябинск, Троицкий тракт, д. 23) в лице Конкурсного управляющего </w:t>
      </w:r>
      <w:proofErr w:type="spellStart"/>
      <w:r w:rsidRPr="00475631">
        <w:rPr>
          <w:rStyle w:val="FontStyle54"/>
          <w:sz w:val="24"/>
          <w:szCs w:val="24"/>
        </w:rPr>
        <w:t>Стародумова</w:t>
      </w:r>
      <w:proofErr w:type="spellEnd"/>
      <w:r w:rsidRPr="00475631">
        <w:rPr>
          <w:rStyle w:val="FontStyle54"/>
          <w:sz w:val="24"/>
          <w:szCs w:val="24"/>
        </w:rPr>
        <w:t xml:space="preserve"> Валерия Николаевича, действующего на основании Решения Арбитражного суда Челябинской области от 26.04.2017 г. по делу № А76-14371/2016</w:t>
      </w:r>
      <w:r w:rsidR="00BF0411" w:rsidRPr="00475631">
        <w:rPr>
          <w:rStyle w:val="FontStyle54"/>
          <w:sz w:val="24"/>
          <w:szCs w:val="24"/>
        </w:rPr>
        <w:t xml:space="preserve"> </w:t>
      </w:r>
      <w:r w:rsidR="00BF0411" w:rsidRPr="00475631">
        <w:rPr>
          <w:color w:val="000000"/>
          <w:spacing w:val="5"/>
          <w:sz w:val="24"/>
          <w:szCs w:val="24"/>
        </w:rPr>
        <w:t>и в</w:t>
      </w:r>
      <w:r w:rsidR="00BF0411" w:rsidRPr="00BF0411">
        <w:rPr>
          <w:color w:val="000000"/>
          <w:spacing w:val="5"/>
          <w:sz w:val="24"/>
          <w:szCs w:val="24"/>
        </w:rPr>
        <w:t xml:space="preserve"> соответствии </w:t>
      </w:r>
      <w:r w:rsidR="00BF0411" w:rsidRPr="00BF0411">
        <w:rPr>
          <w:rStyle w:val="FontStyle54"/>
          <w:sz w:val="24"/>
          <w:szCs w:val="24"/>
        </w:rPr>
        <w:t xml:space="preserve">с </w:t>
      </w:r>
      <w:r w:rsidR="00BF0411" w:rsidRPr="007F7574">
        <w:rPr>
          <w:rStyle w:val="FontStyle54"/>
          <w:sz w:val="24"/>
          <w:szCs w:val="24"/>
        </w:rPr>
        <w:t>Положением</w:t>
      </w:r>
      <w:r w:rsidR="00764D5F">
        <w:rPr>
          <w:rStyle w:val="FontStyle54"/>
          <w:sz w:val="24"/>
          <w:szCs w:val="24"/>
        </w:rPr>
        <w:t xml:space="preserve"> № 2</w:t>
      </w:r>
      <w:r w:rsidR="00BF0411" w:rsidRPr="007F7574">
        <w:rPr>
          <w:rStyle w:val="FontStyle54"/>
          <w:sz w:val="24"/>
          <w:szCs w:val="24"/>
        </w:rPr>
        <w:t xml:space="preserve"> </w:t>
      </w:r>
      <w:r>
        <w:rPr>
          <w:rStyle w:val="FontStyle54"/>
          <w:sz w:val="24"/>
          <w:szCs w:val="24"/>
        </w:rPr>
        <w:t xml:space="preserve"> </w:t>
      </w:r>
      <w:r w:rsidR="00BF0411" w:rsidRPr="007F7574">
        <w:rPr>
          <w:rStyle w:val="FontStyle54"/>
          <w:sz w:val="24"/>
          <w:szCs w:val="24"/>
        </w:rPr>
        <w:t>о порядке, сроках и условиях продажи имущества</w:t>
      </w:r>
      <w:r w:rsidR="00BF0411">
        <w:rPr>
          <w:rStyle w:val="FontStyle54"/>
          <w:sz w:val="24"/>
          <w:szCs w:val="24"/>
        </w:rPr>
        <w:t xml:space="preserve"> (дебиторской задолженности)</w:t>
      </w:r>
      <w:r w:rsidR="00BF0411" w:rsidRPr="007F7574">
        <w:rPr>
          <w:rStyle w:val="FontStyle54"/>
          <w:sz w:val="24"/>
          <w:szCs w:val="24"/>
        </w:rPr>
        <w:t xml:space="preserve"> </w:t>
      </w:r>
      <w:r w:rsidR="00BF0411">
        <w:rPr>
          <w:rStyle w:val="FontStyle54"/>
          <w:sz w:val="24"/>
          <w:szCs w:val="24"/>
        </w:rPr>
        <w:t>ОО</w:t>
      </w:r>
      <w:r w:rsidR="00BF0411" w:rsidRPr="007F7574">
        <w:rPr>
          <w:rStyle w:val="FontStyle54"/>
          <w:sz w:val="24"/>
          <w:szCs w:val="24"/>
        </w:rPr>
        <w:t>О «</w:t>
      </w:r>
      <w:r>
        <w:rPr>
          <w:rStyle w:val="FontStyle54"/>
          <w:sz w:val="24"/>
          <w:szCs w:val="24"/>
        </w:rPr>
        <w:t>Айсберг</w:t>
      </w:r>
      <w:r w:rsidR="00BF0411" w:rsidRPr="007F7574">
        <w:rPr>
          <w:rStyle w:val="FontStyle54"/>
          <w:sz w:val="24"/>
          <w:szCs w:val="24"/>
        </w:rPr>
        <w:t>», именуе</w:t>
      </w:r>
      <w:r w:rsidR="00BF0411" w:rsidRPr="007F7574">
        <w:rPr>
          <w:sz w:val="24"/>
          <w:szCs w:val="24"/>
        </w:rPr>
        <w:t>мое</w:t>
      </w:r>
      <w:proofErr w:type="gramEnd"/>
      <w:r w:rsidR="00BF0411" w:rsidRPr="007F7574">
        <w:rPr>
          <w:sz w:val="24"/>
          <w:szCs w:val="24"/>
        </w:rPr>
        <w:t xml:space="preserve"> в дальнейшем ПРОДАВЕЦ (ЦЕДЕНТ), с одной стороны, и</w:t>
      </w:r>
    </w:p>
    <w:p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:rsidR="00BF0411" w:rsidRPr="00D53F12" w:rsidRDefault="00BF0411" w:rsidP="00E84A0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_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 w:rsidRPr="00E84A01">
        <w:rPr>
          <w:color w:val="000000"/>
          <w:sz w:val="24"/>
          <w:szCs w:val="24"/>
        </w:rPr>
        <w:t>по 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«</w:t>
      </w:r>
      <w:r w:rsidR="00475631">
        <w:rPr>
          <w:color w:val="000000"/>
          <w:sz w:val="24"/>
          <w:szCs w:val="24"/>
        </w:rPr>
        <w:t>Айсберг</w:t>
      </w:r>
      <w:r w:rsidRPr="004F2B3B">
        <w:rPr>
          <w:color w:val="000000"/>
          <w:sz w:val="24"/>
          <w:szCs w:val="24"/>
        </w:rPr>
        <w:t xml:space="preserve">» </w:t>
      </w:r>
      <w:r w:rsidRPr="00D53F12">
        <w:rPr>
          <w:color w:val="000000"/>
          <w:sz w:val="24"/>
          <w:szCs w:val="24"/>
        </w:rPr>
        <w:t xml:space="preserve">от </w:t>
      </w:r>
      <w:r w:rsidRPr="004F2B3B">
        <w:rPr>
          <w:color w:val="000000"/>
          <w:sz w:val="24"/>
          <w:szCs w:val="24"/>
        </w:rPr>
        <w:t xml:space="preserve">«____» __________ 20__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  <w:proofErr w:type="gramEnd"/>
    </w:p>
    <w:p w:rsidR="00BF0411" w:rsidRPr="00E84A01" w:rsidRDefault="00BF0411" w:rsidP="00E84A0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proofErr w:type="spellStart"/>
      <w:r>
        <w:rPr>
          <w:color w:val="000000"/>
          <w:sz w:val="24"/>
          <w:szCs w:val="24"/>
        </w:rPr>
        <w:t>___</w:t>
      </w:r>
      <w:r w:rsidRPr="00D53F12">
        <w:rPr>
          <w:color w:val="000000"/>
          <w:sz w:val="24"/>
          <w:szCs w:val="24"/>
        </w:rPr>
        <w:t>проведены</w:t>
      </w:r>
      <w:proofErr w:type="spellEnd"/>
      <w:r>
        <w:rPr>
          <w:color w:val="000000"/>
          <w:sz w:val="24"/>
          <w:szCs w:val="24"/>
        </w:rPr>
        <w:t xml:space="preserve"> </w:t>
      </w:r>
      <w:r w:rsidRPr="00E84A01">
        <w:rPr>
          <w:color w:val="000000"/>
          <w:sz w:val="24"/>
          <w:szCs w:val="24"/>
        </w:rPr>
        <w:t xml:space="preserve"> «____» __________ 20__ г.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84A01">
        <w:rPr>
          <w:color w:val="000000"/>
          <w:sz w:val="24"/>
          <w:szCs w:val="24"/>
        </w:rPr>
        <w:t xml:space="preserve"> информационному сообщению № … о проведении торгов, опубликованному в номере газеты «</w:t>
      </w:r>
      <w:proofErr w:type="spellStart"/>
      <w:r w:rsidRPr="00E84A01">
        <w:rPr>
          <w:color w:val="000000"/>
          <w:sz w:val="24"/>
          <w:szCs w:val="24"/>
        </w:rPr>
        <w:t>Комерсантъ</w:t>
      </w:r>
      <w:proofErr w:type="spellEnd"/>
      <w:r w:rsidRPr="00E84A01">
        <w:rPr>
          <w:color w:val="000000"/>
          <w:sz w:val="24"/>
          <w:szCs w:val="24"/>
        </w:rPr>
        <w:t xml:space="preserve">» № … от   «____» __________ 20__ г. и ЕФРСБ сообщение № </w:t>
      </w:r>
      <w:proofErr w:type="spellStart"/>
      <w:r w:rsidRPr="00E84A01">
        <w:rPr>
          <w:color w:val="000000"/>
          <w:sz w:val="24"/>
          <w:szCs w:val="24"/>
        </w:rPr>
        <w:t>____от</w:t>
      </w:r>
      <w:proofErr w:type="spellEnd"/>
      <w:r w:rsidRPr="00E84A01">
        <w:rPr>
          <w:color w:val="000000"/>
          <w:sz w:val="24"/>
          <w:szCs w:val="24"/>
        </w:rPr>
        <w:t xml:space="preserve"> </w:t>
      </w:r>
      <w:r w:rsidRPr="00885BA8">
        <w:rPr>
          <w:color w:val="000000"/>
          <w:sz w:val="24"/>
          <w:szCs w:val="24"/>
        </w:rPr>
        <w:t xml:space="preserve"> </w:t>
      </w:r>
      <w:r w:rsidRPr="00E84A01">
        <w:rPr>
          <w:color w:val="000000"/>
          <w:sz w:val="24"/>
          <w:szCs w:val="24"/>
        </w:rPr>
        <w:t xml:space="preserve">«____»  __________ 20__ г. </w:t>
      </w:r>
      <w:r w:rsidRPr="00EA171A">
        <w:rPr>
          <w:color w:val="000000"/>
          <w:sz w:val="24"/>
          <w:szCs w:val="24"/>
        </w:rPr>
        <w:t xml:space="preserve">в соответствии с </w:t>
      </w:r>
      <w:r w:rsidRPr="00E84A01">
        <w:rPr>
          <w:color w:val="000000"/>
          <w:sz w:val="24"/>
          <w:szCs w:val="24"/>
        </w:rPr>
        <w:t>Положением</w:t>
      </w:r>
      <w:r w:rsidR="00764D5F">
        <w:rPr>
          <w:color w:val="000000"/>
          <w:sz w:val="24"/>
          <w:szCs w:val="24"/>
        </w:rPr>
        <w:t xml:space="preserve"> № 2</w:t>
      </w:r>
      <w:r w:rsidRPr="00E84A01">
        <w:rPr>
          <w:color w:val="000000"/>
          <w:sz w:val="24"/>
          <w:szCs w:val="24"/>
        </w:rPr>
        <w:t xml:space="preserve"> о порядке, сроках и условиях продажи имущества (дебиторской задолженности) ООО «</w:t>
      </w:r>
      <w:r w:rsidR="00475631" w:rsidRPr="00E84A01">
        <w:rPr>
          <w:color w:val="000000"/>
          <w:sz w:val="24"/>
          <w:szCs w:val="24"/>
        </w:rPr>
        <w:t>Айсберг</w:t>
      </w:r>
      <w:r w:rsidRPr="00E84A01">
        <w:rPr>
          <w:color w:val="000000"/>
          <w:sz w:val="24"/>
          <w:szCs w:val="24"/>
        </w:rPr>
        <w:t xml:space="preserve">», утвержденного собранием кредиторов </w:t>
      </w:r>
      <w:r w:rsidR="00764D5F">
        <w:rPr>
          <w:color w:val="000000"/>
          <w:sz w:val="24"/>
          <w:szCs w:val="24"/>
        </w:rPr>
        <w:t>26</w:t>
      </w:r>
      <w:r w:rsidR="00475631" w:rsidRPr="00E84A01">
        <w:rPr>
          <w:color w:val="000000"/>
          <w:sz w:val="24"/>
          <w:szCs w:val="24"/>
        </w:rPr>
        <w:t>.0</w:t>
      </w:r>
      <w:r w:rsidR="00764D5F">
        <w:rPr>
          <w:color w:val="000000"/>
          <w:sz w:val="24"/>
          <w:szCs w:val="24"/>
        </w:rPr>
        <w:t>6</w:t>
      </w:r>
      <w:r w:rsidR="00475631" w:rsidRPr="00E84A01">
        <w:rPr>
          <w:color w:val="000000"/>
          <w:sz w:val="24"/>
          <w:szCs w:val="24"/>
        </w:rPr>
        <w:t>.20</w:t>
      </w:r>
      <w:r w:rsidR="00764D5F">
        <w:rPr>
          <w:color w:val="000000"/>
          <w:sz w:val="24"/>
          <w:szCs w:val="24"/>
        </w:rPr>
        <w:t>20</w:t>
      </w:r>
      <w:r w:rsidRPr="00E84A01">
        <w:rPr>
          <w:color w:val="000000"/>
          <w:sz w:val="24"/>
          <w:szCs w:val="24"/>
        </w:rPr>
        <w:t xml:space="preserve"> г.</w:t>
      </w:r>
    </w:p>
    <w:p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</w:t>
      </w:r>
      <w:r w:rsidR="00E84A01">
        <w:rPr>
          <w:color w:val="000000"/>
          <w:sz w:val="24"/>
          <w:szCs w:val="24"/>
        </w:rPr>
        <w:t>,</w:t>
      </w:r>
      <w:r w:rsidRPr="001F2F87">
        <w:rPr>
          <w:color w:val="000000"/>
          <w:sz w:val="24"/>
          <w:szCs w:val="24"/>
        </w:rPr>
        <w:t xml:space="preserve">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>
        <w:rPr>
          <w:b/>
          <w:bCs/>
          <w:color w:val="000000"/>
          <w:sz w:val="24"/>
          <w:szCs w:val="24"/>
        </w:rPr>
        <w:t>и</w:t>
      </w:r>
      <w:r w:rsidRPr="001F2F87">
        <w:rPr>
          <w:b/>
          <w:bCs/>
          <w:color w:val="000000"/>
          <w:sz w:val="24"/>
          <w:szCs w:val="24"/>
        </w:rPr>
        <w:t xml:space="preserve">мущественные права требования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2F87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 </w:t>
      </w:r>
      <w:proofErr w:type="gramStart"/>
      <w:r w:rsidRPr="001F2F87">
        <w:rPr>
          <w:sz w:val="24"/>
          <w:szCs w:val="24"/>
        </w:rPr>
        <w:t>принадлежащ</w:t>
      </w:r>
      <w:r>
        <w:rPr>
          <w:sz w:val="24"/>
          <w:szCs w:val="24"/>
        </w:rPr>
        <w:t>ее</w:t>
      </w:r>
      <w:proofErr w:type="gramEnd"/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Pr="001F2F87">
        <w:rPr>
          <w:color w:val="000000"/>
          <w:sz w:val="24"/>
          <w:szCs w:val="24"/>
        </w:rPr>
        <w:t>;</w:t>
      </w:r>
    </w:p>
    <w:p w:rsidR="00BF0411" w:rsidRPr="00353BA9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  <w:highlight w:val="yellow"/>
        </w:rPr>
      </w:pPr>
      <w:r w:rsidRPr="001F2F87">
        <w:rPr>
          <w:color w:val="000000"/>
          <w:sz w:val="24"/>
          <w:szCs w:val="24"/>
        </w:rPr>
        <w:t>.</w:t>
      </w:r>
    </w:p>
    <w:p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r>
        <w:rPr>
          <w:b/>
          <w:sz w:val="24"/>
          <w:szCs w:val="24"/>
        </w:rPr>
        <w:t>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lastRenderedPageBreak/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рубл</w:t>
      </w:r>
      <w:r>
        <w:rPr>
          <w:b/>
          <w:bCs/>
          <w:color w:val="000000"/>
          <w:sz w:val="24"/>
          <w:szCs w:val="24"/>
        </w:rPr>
        <w:t>ей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 xml:space="preserve">(квитанция № … </w:t>
      </w:r>
      <w:proofErr w:type="gramStart"/>
      <w:r w:rsidRPr="00686014">
        <w:rPr>
          <w:color w:val="000000"/>
          <w:sz w:val="24"/>
          <w:szCs w:val="24"/>
        </w:rPr>
        <w:t>от</w:t>
      </w:r>
      <w:proofErr w:type="gramEnd"/>
      <w:r w:rsidRPr="00686014">
        <w:rPr>
          <w:color w:val="000000"/>
          <w:sz w:val="24"/>
          <w:szCs w:val="24"/>
        </w:rPr>
        <w:t xml:space="preserve">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в</w:t>
      </w:r>
      <w:proofErr w:type="gramEnd"/>
      <w:r w:rsidRPr="00D53F12">
        <w:rPr>
          <w:color w:val="000000"/>
          <w:sz w:val="24"/>
          <w:szCs w:val="24"/>
        </w:rPr>
        <w:t xml:space="preserve">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п</w:t>
      </w:r>
      <w:proofErr w:type="gramEnd"/>
      <w:r w:rsidRPr="00D53F12">
        <w:rPr>
          <w:color w:val="000000"/>
          <w:sz w:val="24"/>
          <w:szCs w:val="24"/>
        </w:rPr>
        <w:t>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</w:t>
      </w:r>
      <w:r>
        <w:rPr>
          <w:color w:val="000000"/>
          <w:sz w:val="24"/>
          <w:szCs w:val="24"/>
        </w:rPr>
        <w:lastRenderedPageBreak/>
        <w:t xml:space="preserve">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:rsidR="00BF0411" w:rsidRPr="006356B7" w:rsidRDefault="00BF0411" w:rsidP="00BF0411">
      <w:pPr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b/>
          <w:noProof/>
          <w:sz w:val="24"/>
          <w:szCs w:val="24"/>
          <w:u w:val="single"/>
        </w:rPr>
        <w:t>ООО «</w:t>
      </w:r>
      <w:r w:rsidR="00475631">
        <w:rPr>
          <w:b/>
          <w:noProof/>
          <w:sz w:val="24"/>
          <w:szCs w:val="24"/>
          <w:u w:val="single"/>
        </w:rPr>
        <w:t>Айсберг</w:t>
      </w:r>
      <w:r w:rsidRPr="004D5099">
        <w:rPr>
          <w:b/>
          <w:noProof/>
          <w:sz w:val="24"/>
          <w:szCs w:val="24"/>
          <w:u w:val="single"/>
        </w:rPr>
        <w:t>»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 xml:space="preserve">ОГРН </w:t>
      </w:r>
      <w:r w:rsidR="00475631" w:rsidRPr="00475631">
        <w:rPr>
          <w:rStyle w:val="FontStyle54"/>
          <w:sz w:val="24"/>
          <w:szCs w:val="24"/>
        </w:rPr>
        <w:t>1107451006299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 xml:space="preserve">ИНН/КПП </w:t>
      </w:r>
      <w:r w:rsidR="00475631" w:rsidRPr="00475631">
        <w:rPr>
          <w:rStyle w:val="FontStyle54"/>
          <w:sz w:val="24"/>
          <w:szCs w:val="24"/>
        </w:rPr>
        <w:t>7451300088</w:t>
      </w:r>
      <w:r w:rsidRPr="00475631">
        <w:rPr>
          <w:sz w:val="24"/>
          <w:szCs w:val="24"/>
        </w:rPr>
        <w:t>/</w:t>
      </w:r>
      <w:r w:rsidRPr="00475631">
        <w:rPr>
          <w:noProof/>
          <w:sz w:val="24"/>
          <w:szCs w:val="24"/>
        </w:rPr>
        <w:t>745301001</w:t>
      </w:r>
    </w:p>
    <w:p w:rsidR="00475631" w:rsidRPr="00475631" w:rsidRDefault="004D5099" w:rsidP="004D5099">
      <w:pPr>
        <w:shd w:val="clear" w:color="auto" w:fill="FFFFFF"/>
        <w:rPr>
          <w:rStyle w:val="FontStyle54"/>
          <w:sz w:val="24"/>
          <w:szCs w:val="24"/>
        </w:rPr>
      </w:pPr>
      <w:r w:rsidRPr="00475631">
        <w:rPr>
          <w:sz w:val="24"/>
          <w:szCs w:val="24"/>
        </w:rPr>
        <w:t xml:space="preserve">Юридический адрес: </w:t>
      </w:r>
      <w:r w:rsidR="00475631" w:rsidRPr="00475631">
        <w:rPr>
          <w:rStyle w:val="FontStyle54"/>
          <w:sz w:val="24"/>
          <w:szCs w:val="24"/>
        </w:rPr>
        <w:t>454053, г. Челябинск, Троицкий тракт, д. 23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 xml:space="preserve">Почтовый адрес: 454048, г. Челябинск, ул. Кирова, д. 132, </w:t>
      </w:r>
      <w:proofErr w:type="spellStart"/>
      <w:r w:rsidRPr="00475631">
        <w:rPr>
          <w:sz w:val="24"/>
          <w:szCs w:val="24"/>
        </w:rPr>
        <w:t>оф</w:t>
      </w:r>
      <w:proofErr w:type="spellEnd"/>
      <w:r w:rsidRPr="00475631">
        <w:rPr>
          <w:sz w:val="24"/>
          <w:szCs w:val="24"/>
        </w:rPr>
        <w:t>. 304</w:t>
      </w:r>
    </w:p>
    <w:p w:rsidR="004D5099" w:rsidRPr="00475631" w:rsidRDefault="004D5099" w:rsidP="004D5099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>Эл</w:t>
      </w:r>
      <w:proofErr w:type="gramStart"/>
      <w:r w:rsidRPr="00475631">
        <w:rPr>
          <w:sz w:val="24"/>
          <w:szCs w:val="24"/>
        </w:rPr>
        <w:t>.</w:t>
      </w:r>
      <w:proofErr w:type="gramEnd"/>
      <w:r w:rsidRPr="00475631">
        <w:rPr>
          <w:sz w:val="24"/>
          <w:szCs w:val="24"/>
        </w:rPr>
        <w:t xml:space="preserve"> </w:t>
      </w:r>
      <w:proofErr w:type="gramStart"/>
      <w:r w:rsidRPr="00475631">
        <w:rPr>
          <w:sz w:val="24"/>
          <w:szCs w:val="24"/>
        </w:rPr>
        <w:t>п</w:t>
      </w:r>
      <w:proofErr w:type="gramEnd"/>
      <w:r w:rsidRPr="00475631">
        <w:rPr>
          <w:sz w:val="24"/>
          <w:szCs w:val="24"/>
        </w:rPr>
        <w:t xml:space="preserve">очта: </w:t>
      </w:r>
      <w:proofErr w:type="spellStart"/>
      <w:r w:rsidRPr="00475631">
        <w:rPr>
          <w:sz w:val="24"/>
          <w:szCs w:val="24"/>
          <w:lang w:val="en-US"/>
        </w:rPr>
        <w:t>valesta</w:t>
      </w:r>
      <w:proofErr w:type="spellEnd"/>
      <w:r w:rsidRPr="00475631">
        <w:rPr>
          <w:sz w:val="24"/>
          <w:szCs w:val="24"/>
        </w:rPr>
        <w:t>67@</w:t>
      </w:r>
      <w:proofErr w:type="spellStart"/>
      <w:r w:rsidRPr="00475631">
        <w:rPr>
          <w:sz w:val="24"/>
          <w:szCs w:val="24"/>
          <w:lang w:val="en-US"/>
        </w:rPr>
        <w:t>gmail</w:t>
      </w:r>
      <w:proofErr w:type="spellEnd"/>
      <w:r w:rsidRPr="00475631">
        <w:rPr>
          <w:sz w:val="24"/>
          <w:szCs w:val="24"/>
        </w:rPr>
        <w:t>.</w:t>
      </w:r>
      <w:r w:rsidRPr="00475631">
        <w:rPr>
          <w:sz w:val="24"/>
          <w:szCs w:val="24"/>
          <w:lang w:val="en-US"/>
        </w:rPr>
        <w:t>com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Банковские реквизиты: </w:t>
      </w:r>
    </w:p>
    <w:p w:rsidR="00475631" w:rsidRPr="00475631" w:rsidRDefault="00475631" w:rsidP="00475631">
      <w:pPr>
        <w:shd w:val="clear" w:color="auto" w:fill="FFFFFF"/>
        <w:rPr>
          <w:sz w:val="24"/>
          <w:szCs w:val="24"/>
        </w:rPr>
      </w:pPr>
      <w:proofErr w:type="spellStart"/>
      <w:proofErr w:type="gramStart"/>
      <w:r w:rsidRPr="00475631">
        <w:rPr>
          <w:sz w:val="24"/>
          <w:szCs w:val="24"/>
        </w:rPr>
        <w:t>р</w:t>
      </w:r>
      <w:proofErr w:type="spellEnd"/>
      <w:proofErr w:type="gramEnd"/>
      <w:r w:rsidRPr="00475631">
        <w:rPr>
          <w:sz w:val="24"/>
          <w:szCs w:val="24"/>
        </w:rPr>
        <w:t xml:space="preserve">/с 40702810472000007754 в Челябинском отделении № 8597 ПАО «СБЕРБАНК», </w:t>
      </w:r>
    </w:p>
    <w:p w:rsidR="00BF0411" w:rsidRPr="00475631" w:rsidRDefault="00475631" w:rsidP="00475631">
      <w:pPr>
        <w:shd w:val="clear" w:color="auto" w:fill="FFFFFF"/>
        <w:rPr>
          <w:sz w:val="24"/>
          <w:szCs w:val="24"/>
        </w:rPr>
      </w:pPr>
      <w:r w:rsidRPr="00475631">
        <w:rPr>
          <w:sz w:val="24"/>
          <w:szCs w:val="24"/>
        </w:rPr>
        <w:t>к/с 30101810700000000602, БИК 047501602</w:t>
      </w:r>
      <w:r w:rsidR="00BF0411" w:rsidRPr="004D5099">
        <w:rPr>
          <w:sz w:val="24"/>
          <w:szCs w:val="24"/>
        </w:rPr>
        <w:tab/>
      </w:r>
      <w:r w:rsidR="00BF0411" w:rsidRPr="00475631">
        <w:rPr>
          <w:sz w:val="24"/>
          <w:szCs w:val="24"/>
        </w:rPr>
        <w:tab/>
      </w:r>
      <w:r w:rsidR="00BF0411" w:rsidRPr="00475631">
        <w:rPr>
          <w:sz w:val="24"/>
          <w:szCs w:val="24"/>
        </w:rPr>
        <w:tab/>
      </w:r>
    </w:p>
    <w:p w:rsidR="00BF0411" w:rsidRPr="00832FDC" w:rsidRDefault="00BF0411" w:rsidP="00BF0411">
      <w:pPr>
        <w:jc w:val="both"/>
        <w:rPr>
          <w:b/>
          <w:sz w:val="22"/>
          <w:szCs w:val="22"/>
        </w:rPr>
      </w:pPr>
    </w:p>
    <w:p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:rsidTr="00BB75AA">
        <w:tc>
          <w:tcPr>
            <w:tcW w:w="4785" w:type="dxa"/>
          </w:tcPr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BB75AA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Конкурсный управляющий</w:t>
            </w:r>
          </w:p>
          <w:p w:rsidR="00BF0411" w:rsidRPr="00BB5C09" w:rsidRDefault="005C7D5D" w:rsidP="00475631">
            <w:pPr>
              <w:rPr>
                <w:sz w:val="22"/>
                <w:szCs w:val="22"/>
              </w:rPr>
            </w:pPr>
            <w:r w:rsidRPr="005C7D5D">
              <w:rPr>
                <w:sz w:val="22"/>
                <w:szCs w:val="22"/>
              </w:rPr>
              <w:t>ООО «</w:t>
            </w:r>
            <w:r w:rsidR="00475631">
              <w:rPr>
                <w:sz w:val="22"/>
                <w:szCs w:val="22"/>
              </w:rPr>
              <w:t>Айсберг</w:t>
            </w:r>
            <w:r w:rsidRPr="005C7D5D">
              <w:rPr>
                <w:sz w:val="22"/>
                <w:szCs w:val="22"/>
              </w:rPr>
              <w:t>»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00" w:rsidRDefault="001C4000"/>
    <w:p w:rsidR="0018101F" w:rsidRDefault="0018101F"/>
    <w:p w:rsidR="0018101F" w:rsidRDefault="0018101F"/>
    <w:p w:rsidR="0018101F" w:rsidRDefault="0018101F"/>
    <w:p w:rsidR="0018101F" w:rsidRDefault="0018101F" w:rsidP="0018101F">
      <w:pPr>
        <w:ind w:firstLine="708"/>
        <w:jc w:val="both"/>
        <w:rPr>
          <w:b/>
          <w:bCs/>
        </w:rPr>
      </w:pPr>
      <w:r>
        <w:rPr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18101F" w:rsidRDefault="0018101F"/>
    <w:sectPr w:rsidR="0018101F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F0411"/>
    <w:rsid w:val="00010558"/>
    <w:rsid w:val="00096A74"/>
    <w:rsid w:val="0018101F"/>
    <w:rsid w:val="001C4000"/>
    <w:rsid w:val="00263B22"/>
    <w:rsid w:val="003E43AE"/>
    <w:rsid w:val="00475631"/>
    <w:rsid w:val="004D5099"/>
    <w:rsid w:val="00523D42"/>
    <w:rsid w:val="005C7D5D"/>
    <w:rsid w:val="006610BD"/>
    <w:rsid w:val="00686014"/>
    <w:rsid w:val="006E77EE"/>
    <w:rsid w:val="007135F7"/>
    <w:rsid w:val="00764D5F"/>
    <w:rsid w:val="008150C4"/>
    <w:rsid w:val="00906F10"/>
    <w:rsid w:val="00A376DB"/>
    <w:rsid w:val="00BF0411"/>
    <w:rsid w:val="00D15BD9"/>
    <w:rsid w:val="00E812A8"/>
    <w:rsid w:val="00E84A01"/>
    <w:rsid w:val="00F5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1063</Words>
  <Characters>6060</Characters>
  <Application>Microsoft Office Word</Application>
  <DocSecurity>0</DocSecurity>
  <Lines>50</Lines>
  <Paragraphs>14</Paragraphs>
  <ScaleCrop>false</ScaleCrop>
  <Company>Grizli777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2019-07-09T10:43:00Z</dcterms:created>
  <dcterms:modified xsi:type="dcterms:W3CDTF">2020-08-10T10:23:00Z</dcterms:modified>
</cp:coreProperties>
</file>