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C0926" w14:textId="77777777" w:rsidR="001E23A4" w:rsidRPr="00F30D8B" w:rsidRDefault="001E23A4" w:rsidP="001E23A4">
      <w:pPr>
        <w:jc w:val="center"/>
        <w:outlineLvl w:val="0"/>
        <w:rPr>
          <w:b/>
          <w:bCs/>
        </w:rPr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  <w:r>
        <w:rPr>
          <w:b/>
          <w:bCs/>
        </w:rPr>
        <w:t xml:space="preserve"> </w:t>
      </w:r>
    </w:p>
    <w:p w14:paraId="50A7D1D8" w14:textId="77777777" w:rsidR="001E23A4" w:rsidRPr="00374B82" w:rsidRDefault="001E23A4" w:rsidP="001E23A4">
      <w:pPr>
        <w:jc w:val="center"/>
        <w:rPr>
          <w:b/>
          <w:bCs/>
        </w:rPr>
      </w:pPr>
      <w:r w:rsidRPr="00F30D8B">
        <w:rPr>
          <w:b/>
          <w:bCs/>
        </w:rPr>
        <w:t xml:space="preserve">сообщает о проведении </w:t>
      </w:r>
      <w:r>
        <w:rPr>
          <w:b/>
          <w:bCs/>
        </w:rPr>
        <w:t xml:space="preserve">электронного </w:t>
      </w:r>
      <w:r w:rsidRPr="00F30D8B">
        <w:rPr>
          <w:b/>
          <w:bCs/>
        </w:rPr>
        <w:t xml:space="preserve">аукциона по продаже </w:t>
      </w:r>
      <w:r>
        <w:rPr>
          <w:b/>
          <w:bCs/>
        </w:rPr>
        <w:t xml:space="preserve">нежилых помещений с земельным </w:t>
      </w:r>
      <w:r w:rsidRPr="00374B82">
        <w:rPr>
          <w:b/>
          <w:bCs/>
        </w:rPr>
        <w:t xml:space="preserve">участком в г. Заозерном Красноярского края, </w:t>
      </w:r>
    </w:p>
    <w:p w14:paraId="512A198B" w14:textId="77777777" w:rsidR="001E23A4" w:rsidRPr="00374B82" w:rsidRDefault="001E23A4" w:rsidP="001E23A4">
      <w:pPr>
        <w:jc w:val="center"/>
        <w:rPr>
          <w:b/>
        </w:rPr>
      </w:pPr>
      <w:r w:rsidRPr="00374B82">
        <w:rPr>
          <w:b/>
          <w:bCs/>
        </w:rPr>
        <w:t xml:space="preserve">принадлежащих ПАО Сбербанк </w:t>
      </w:r>
    </w:p>
    <w:p w14:paraId="1FE50F38" w14:textId="77777777" w:rsidR="00315A63" w:rsidRPr="00374B82" w:rsidRDefault="00315A63" w:rsidP="00573FA0">
      <w:pPr>
        <w:jc w:val="center"/>
        <w:outlineLvl w:val="0"/>
        <w:rPr>
          <w:b/>
          <w:bCs/>
        </w:rPr>
      </w:pPr>
    </w:p>
    <w:p w14:paraId="3185A38C" w14:textId="48896FCD" w:rsidR="00362841" w:rsidRPr="00374B82" w:rsidRDefault="0067264E" w:rsidP="00362841">
      <w:pPr>
        <w:jc w:val="center"/>
        <w:outlineLvl w:val="0"/>
        <w:rPr>
          <w:b/>
          <w:bCs/>
          <w:sz w:val="28"/>
          <w:szCs w:val="28"/>
        </w:rPr>
      </w:pPr>
      <w:r w:rsidRPr="00374B82">
        <w:rPr>
          <w:b/>
          <w:bCs/>
          <w:sz w:val="28"/>
          <w:szCs w:val="28"/>
        </w:rPr>
        <w:t xml:space="preserve">28 сентября </w:t>
      </w:r>
      <w:r w:rsidR="00362841" w:rsidRPr="00374B82">
        <w:rPr>
          <w:b/>
          <w:bCs/>
          <w:sz w:val="28"/>
          <w:szCs w:val="28"/>
        </w:rPr>
        <w:t>20</w:t>
      </w:r>
      <w:r w:rsidR="000D3D96" w:rsidRPr="00374B82">
        <w:rPr>
          <w:b/>
          <w:bCs/>
          <w:sz w:val="28"/>
          <w:szCs w:val="28"/>
        </w:rPr>
        <w:t>20</w:t>
      </w:r>
      <w:r w:rsidR="00362841" w:rsidRPr="00374B82">
        <w:rPr>
          <w:b/>
          <w:bCs/>
          <w:sz w:val="28"/>
          <w:szCs w:val="28"/>
        </w:rPr>
        <w:t xml:space="preserve"> года в 08:00 ч. </w:t>
      </w:r>
    </w:p>
    <w:p w14:paraId="6EE00148" w14:textId="77777777" w:rsidR="00B81009" w:rsidRPr="00374B82" w:rsidRDefault="00B81009" w:rsidP="00362841">
      <w:pPr>
        <w:jc w:val="center"/>
        <w:outlineLvl w:val="0"/>
        <w:rPr>
          <w:bCs/>
        </w:rPr>
      </w:pPr>
      <w:r w:rsidRPr="00374B82">
        <w:rPr>
          <w:bCs/>
        </w:rPr>
        <w:t xml:space="preserve">(время московское) </w:t>
      </w:r>
    </w:p>
    <w:p w14:paraId="229E15AD" w14:textId="77777777" w:rsidR="00573FA0" w:rsidRPr="00374B82" w:rsidRDefault="00573FA0" w:rsidP="00573FA0">
      <w:pPr>
        <w:jc w:val="center"/>
        <w:rPr>
          <w:b/>
          <w:bCs/>
        </w:rPr>
      </w:pPr>
    </w:p>
    <w:p w14:paraId="25B264B1" w14:textId="77777777" w:rsidR="00573FA0" w:rsidRPr="00374B82" w:rsidRDefault="00573FA0" w:rsidP="00573FA0">
      <w:pPr>
        <w:jc w:val="center"/>
        <w:rPr>
          <w:b/>
          <w:bCs/>
        </w:rPr>
      </w:pPr>
      <w:r w:rsidRPr="00374B82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374B82" w:rsidRDefault="00573FA0" w:rsidP="00573FA0">
      <w:pPr>
        <w:jc w:val="center"/>
        <w:rPr>
          <w:b/>
          <w:bCs/>
        </w:rPr>
      </w:pPr>
      <w:r w:rsidRPr="00374B82">
        <w:rPr>
          <w:b/>
          <w:bCs/>
        </w:rPr>
        <w:t xml:space="preserve">по адресу </w:t>
      </w:r>
      <w:hyperlink r:id="rId8" w:history="1">
        <w:r w:rsidRPr="00374B82">
          <w:rPr>
            <w:rStyle w:val="af3"/>
            <w:b/>
            <w:bCs/>
            <w:lang w:val="en-US"/>
          </w:rPr>
          <w:t>www</w:t>
        </w:r>
        <w:r w:rsidRPr="00374B82">
          <w:rPr>
            <w:rStyle w:val="af3"/>
            <w:b/>
            <w:bCs/>
          </w:rPr>
          <w:t>.</w:t>
        </w:r>
        <w:r w:rsidRPr="00374B82">
          <w:rPr>
            <w:rStyle w:val="af3"/>
            <w:b/>
            <w:bCs/>
            <w:lang w:val="en-US"/>
          </w:rPr>
          <w:t>lot</w:t>
        </w:r>
        <w:r w:rsidRPr="00374B82">
          <w:rPr>
            <w:rStyle w:val="af3"/>
            <w:b/>
            <w:bCs/>
          </w:rPr>
          <w:t>-</w:t>
        </w:r>
        <w:r w:rsidRPr="00374B82">
          <w:rPr>
            <w:rStyle w:val="af3"/>
            <w:b/>
            <w:bCs/>
            <w:lang w:val="en-US"/>
          </w:rPr>
          <w:t>online</w:t>
        </w:r>
        <w:r w:rsidRPr="00374B82">
          <w:rPr>
            <w:rStyle w:val="af3"/>
            <w:b/>
            <w:bCs/>
          </w:rPr>
          <w:t>.</w:t>
        </w:r>
        <w:r w:rsidRPr="00374B82">
          <w:rPr>
            <w:rStyle w:val="af3"/>
            <w:b/>
            <w:bCs/>
            <w:lang w:val="en-US"/>
          </w:rPr>
          <w:t>ru</w:t>
        </w:r>
      </w:hyperlink>
      <w:r w:rsidRPr="00374B82">
        <w:rPr>
          <w:b/>
          <w:bCs/>
        </w:rPr>
        <w:t xml:space="preserve">. </w:t>
      </w:r>
    </w:p>
    <w:p w14:paraId="36C45A70" w14:textId="77777777" w:rsidR="00573FA0" w:rsidRPr="00374B82" w:rsidRDefault="00573FA0" w:rsidP="00573FA0">
      <w:pPr>
        <w:jc w:val="center"/>
        <w:outlineLvl w:val="0"/>
        <w:rPr>
          <w:b/>
          <w:bCs/>
        </w:rPr>
      </w:pPr>
    </w:p>
    <w:p w14:paraId="25CE39EE" w14:textId="24955429" w:rsidR="00573FA0" w:rsidRPr="00374B82" w:rsidRDefault="00573FA0" w:rsidP="00573FA0">
      <w:pPr>
        <w:jc w:val="center"/>
        <w:rPr>
          <w:bCs/>
        </w:rPr>
      </w:pPr>
      <w:r w:rsidRPr="00374B82">
        <w:rPr>
          <w:b/>
          <w:bCs/>
        </w:rPr>
        <w:t xml:space="preserve">Организатор торгов – </w:t>
      </w:r>
      <w:r w:rsidRPr="00374B82">
        <w:rPr>
          <w:bCs/>
        </w:rPr>
        <w:t>Обособленное подразделение АО</w:t>
      </w:r>
      <w:r w:rsidR="00E073C6" w:rsidRPr="00374B82">
        <w:rPr>
          <w:bCs/>
        </w:rPr>
        <w:t> </w:t>
      </w:r>
      <w:r w:rsidRPr="00374B82">
        <w:rPr>
          <w:bCs/>
        </w:rPr>
        <w:t xml:space="preserve">«Российский аукционный дом» в г. Красноярске </w:t>
      </w:r>
    </w:p>
    <w:p w14:paraId="73911E9F" w14:textId="77777777" w:rsidR="00573FA0" w:rsidRPr="00374B82" w:rsidRDefault="00573FA0" w:rsidP="00573FA0">
      <w:pPr>
        <w:jc w:val="center"/>
        <w:rPr>
          <w:b/>
        </w:rPr>
      </w:pPr>
    </w:p>
    <w:p w14:paraId="2150BEB0" w14:textId="4940D8E7" w:rsidR="00362841" w:rsidRPr="00D01189" w:rsidRDefault="00362841" w:rsidP="00362841">
      <w:pPr>
        <w:jc w:val="center"/>
        <w:outlineLvl w:val="0"/>
        <w:rPr>
          <w:bCs/>
        </w:rPr>
      </w:pPr>
      <w:r w:rsidRPr="00374B82">
        <w:rPr>
          <w:b/>
          <w:bCs/>
        </w:rPr>
        <w:t xml:space="preserve">Прием заявок с </w:t>
      </w:r>
      <w:r w:rsidR="0067264E" w:rsidRPr="00374B82">
        <w:rPr>
          <w:b/>
          <w:bCs/>
        </w:rPr>
        <w:t>2</w:t>
      </w:r>
      <w:r w:rsidR="005D5298" w:rsidRPr="00374B82">
        <w:rPr>
          <w:b/>
          <w:bCs/>
        </w:rPr>
        <w:t>8</w:t>
      </w:r>
      <w:r w:rsidRPr="00374B82">
        <w:rPr>
          <w:b/>
          <w:bCs/>
        </w:rPr>
        <w:t>.</w:t>
      </w:r>
      <w:r w:rsidR="007E1C9C" w:rsidRPr="00374B82">
        <w:rPr>
          <w:b/>
          <w:bCs/>
        </w:rPr>
        <w:t>0</w:t>
      </w:r>
      <w:r w:rsidR="0067264E" w:rsidRPr="00374B82">
        <w:rPr>
          <w:b/>
          <w:bCs/>
        </w:rPr>
        <w:t>8</w:t>
      </w:r>
      <w:r w:rsidRPr="00374B82">
        <w:rPr>
          <w:b/>
          <w:bCs/>
        </w:rPr>
        <w:t>.20</w:t>
      </w:r>
      <w:r w:rsidR="007E1C9C" w:rsidRPr="00374B82">
        <w:rPr>
          <w:b/>
          <w:bCs/>
        </w:rPr>
        <w:t>20</w:t>
      </w:r>
      <w:r w:rsidRPr="00374B82">
        <w:rPr>
          <w:b/>
          <w:bCs/>
        </w:rPr>
        <w:t xml:space="preserve"> г. по </w:t>
      </w:r>
      <w:r w:rsidR="0067264E" w:rsidRPr="00374B82">
        <w:rPr>
          <w:b/>
          <w:bCs/>
        </w:rPr>
        <w:t>24</w:t>
      </w:r>
      <w:r w:rsidRPr="00374B82">
        <w:rPr>
          <w:b/>
          <w:bCs/>
        </w:rPr>
        <w:t>.</w:t>
      </w:r>
      <w:r w:rsidR="007322F9" w:rsidRPr="00374B82">
        <w:rPr>
          <w:b/>
          <w:bCs/>
        </w:rPr>
        <w:t>0</w:t>
      </w:r>
      <w:r w:rsidR="0067264E" w:rsidRPr="00374B82">
        <w:rPr>
          <w:b/>
          <w:bCs/>
        </w:rPr>
        <w:t>9</w:t>
      </w:r>
      <w:r w:rsidR="007322F9" w:rsidRPr="00374B82">
        <w:rPr>
          <w:b/>
          <w:bCs/>
        </w:rPr>
        <w:t>.2020</w:t>
      </w:r>
      <w:r w:rsidRPr="00374B82">
        <w:rPr>
          <w:b/>
          <w:bCs/>
        </w:rPr>
        <w:t xml:space="preserve"> г. до 18:00 ч. </w:t>
      </w:r>
      <w:r w:rsidRPr="00374B82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14:paraId="31B02268" w14:textId="77777777" w:rsidR="00362841" w:rsidRPr="00D01189" w:rsidRDefault="00362841" w:rsidP="00362841">
      <w:pPr>
        <w:jc w:val="center"/>
        <w:rPr>
          <w:b/>
          <w:bCs/>
        </w:rPr>
      </w:pPr>
    </w:p>
    <w:p w14:paraId="4D24B9A9" w14:textId="77777777" w:rsidR="00362841" w:rsidRPr="00374B82" w:rsidRDefault="00362841" w:rsidP="00362841">
      <w:pPr>
        <w:jc w:val="center"/>
        <w:outlineLvl w:val="0"/>
        <w:rPr>
          <w:b/>
          <w:bCs/>
        </w:rPr>
      </w:pPr>
      <w:r w:rsidRPr="00D01189">
        <w:rPr>
          <w:b/>
          <w:bCs/>
        </w:rPr>
        <w:t xml:space="preserve">Задаток </w:t>
      </w:r>
      <w:r w:rsidRPr="00374B82">
        <w:rPr>
          <w:b/>
          <w:bCs/>
        </w:rPr>
        <w:t xml:space="preserve">должен поступить на счет Организатора торгов </w:t>
      </w:r>
    </w:p>
    <w:p w14:paraId="14F365FC" w14:textId="6633F136" w:rsidR="00362841" w:rsidRPr="00D01189" w:rsidRDefault="00362841" w:rsidP="00362841">
      <w:pPr>
        <w:jc w:val="center"/>
        <w:outlineLvl w:val="0"/>
        <w:rPr>
          <w:bCs/>
        </w:rPr>
      </w:pPr>
      <w:r w:rsidRPr="00374B82">
        <w:rPr>
          <w:b/>
          <w:bCs/>
        </w:rPr>
        <w:t xml:space="preserve">не позднее </w:t>
      </w:r>
      <w:r w:rsidR="0067264E" w:rsidRPr="00374B82">
        <w:rPr>
          <w:b/>
          <w:bCs/>
        </w:rPr>
        <w:t>24</w:t>
      </w:r>
      <w:r w:rsidR="007E1C9C" w:rsidRPr="00374B82">
        <w:rPr>
          <w:b/>
          <w:bCs/>
        </w:rPr>
        <w:t>.0</w:t>
      </w:r>
      <w:r w:rsidR="0067264E" w:rsidRPr="00374B82">
        <w:rPr>
          <w:b/>
          <w:bCs/>
        </w:rPr>
        <w:t>9</w:t>
      </w:r>
      <w:r w:rsidR="007E1C9C" w:rsidRPr="00374B82">
        <w:rPr>
          <w:b/>
          <w:bCs/>
        </w:rPr>
        <w:t>.</w:t>
      </w:r>
      <w:r w:rsidRPr="00374B82">
        <w:rPr>
          <w:b/>
          <w:bCs/>
        </w:rPr>
        <w:t>20</w:t>
      </w:r>
      <w:r w:rsidR="007322F9" w:rsidRPr="00374B82">
        <w:rPr>
          <w:b/>
          <w:bCs/>
        </w:rPr>
        <w:t>20</w:t>
      </w:r>
      <w:r w:rsidRPr="00374B82">
        <w:rPr>
          <w:b/>
          <w:bCs/>
        </w:rPr>
        <w:t xml:space="preserve"> г. до 18:00 ч. </w:t>
      </w:r>
      <w:r w:rsidRPr="00374B82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14:paraId="589C2300" w14:textId="77777777" w:rsidR="00362841" w:rsidRPr="00D01189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374B82" w:rsidRDefault="00362841" w:rsidP="00362841">
      <w:pPr>
        <w:jc w:val="center"/>
        <w:rPr>
          <w:b/>
          <w:bCs/>
        </w:rPr>
      </w:pPr>
      <w:r w:rsidRPr="00D01189">
        <w:rPr>
          <w:b/>
          <w:bCs/>
        </w:rPr>
        <w:t xml:space="preserve">Допуск </w:t>
      </w:r>
      <w:r w:rsidRPr="00374B82">
        <w:rPr>
          <w:b/>
          <w:bCs/>
        </w:rPr>
        <w:t xml:space="preserve">претендентов к электронному аукциону осуществляется </w:t>
      </w:r>
    </w:p>
    <w:p w14:paraId="5008B0E9" w14:textId="3625386F" w:rsidR="00362841" w:rsidRPr="00D01189" w:rsidRDefault="00362841" w:rsidP="00362841">
      <w:pPr>
        <w:jc w:val="center"/>
        <w:outlineLvl w:val="0"/>
        <w:rPr>
          <w:bCs/>
        </w:rPr>
      </w:pPr>
      <w:r w:rsidRPr="00374B82">
        <w:rPr>
          <w:b/>
          <w:bCs/>
        </w:rPr>
        <w:t xml:space="preserve">Организатором торгов </w:t>
      </w:r>
      <w:r w:rsidR="0067264E" w:rsidRPr="00374B82">
        <w:rPr>
          <w:b/>
          <w:bCs/>
        </w:rPr>
        <w:t>25</w:t>
      </w:r>
      <w:r w:rsidRPr="00374B82">
        <w:rPr>
          <w:b/>
          <w:bCs/>
        </w:rPr>
        <w:t>.</w:t>
      </w:r>
      <w:r w:rsidR="00F47C54" w:rsidRPr="00374B82">
        <w:rPr>
          <w:b/>
          <w:bCs/>
        </w:rPr>
        <w:t>0</w:t>
      </w:r>
      <w:r w:rsidR="0067264E" w:rsidRPr="00374B82">
        <w:rPr>
          <w:b/>
          <w:bCs/>
        </w:rPr>
        <w:t>9</w:t>
      </w:r>
      <w:r w:rsidRPr="00374B82">
        <w:rPr>
          <w:b/>
          <w:bCs/>
        </w:rPr>
        <w:t>.20</w:t>
      </w:r>
      <w:r w:rsidR="00F47C54" w:rsidRPr="00374B82">
        <w:rPr>
          <w:b/>
          <w:bCs/>
        </w:rPr>
        <w:t>20</w:t>
      </w:r>
      <w:r w:rsidRPr="00374B82">
        <w:rPr>
          <w:b/>
          <w:bCs/>
        </w:rPr>
        <w:t xml:space="preserve"> г</w:t>
      </w:r>
      <w:r w:rsidRPr="00D01189">
        <w:rPr>
          <w:b/>
          <w:bCs/>
        </w:rPr>
        <w:t xml:space="preserve">. </w:t>
      </w:r>
      <w:r w:rsidRPr="000E6F17">
        <w:rPr>
          <w:b/>
          <w:bCs/>
        </w:rPr>
        <w:t xml:space="preserve">до </w:t>
      </w:r>
      <w:r>
        <w:rPr>
          <w:b/>
          <w:bCs/>
        </w:rPr>
        <w:t>14</w:t>
      </w:r>
      <w:r w:rsidRPr="000E6F17">
        <w:rPr>
          <w:b/>
          <w:bCs/>
        </w:rPr>
        <w:t xml:space="preserve">:00 ч. </w:t>
      </w:r>
      <w:r w:rsidRPr="000E6F17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14:paraId="7877B647" w14:textId="77777777" w:rsidR="00573FA0" w:rsidRPr="00D01189" w:rsidRDefault="00573FA0" w:rsidP="00573FA0">
      <w:pPr>
        <w:jc w:val="center"/>
        <w:rPr>
          <w:b/>
          <w:bCs/>
        </w:rPr>
      </w:pPr>
    </w:p>
    <w:p w14:paraId="2398C79E" w14:textId="77777777" w:rsidR="00573FA0" w:rsidRPr="00F30D8B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>Время проведения аукциона устанавливается в отношении каждого лота.</w:t>
      </w:r>
      <w:r w:rsidR="00E23888">
        <w:rPr>
          <w:b/>
          <w:bCs/>
        </w:rPr>
        <w:t xml:space="preserve"> </w:t>
      </w:r>
    </w:p>
    <w:p w14:paraId="372EBBC3" w14:textId="77777777" w:rsidR="00573FA0" w:rsidRPr="00F30D8B" w:rsidRDefault="00573FA0" w:rsidP="00573FA0">
      <w:pPr>
        <w:jc w:val="center"/>
        <w:rPr>
          <w:sz w:val="18"/>
          <w:szCs w:val="18"/>
        </w:rPr>
      </w:pPr>
      <w:r w:rsidRPr="00F30D8B">
        <w:rPr>
          <w:sz w:val="18"/>
          <w:szCs w:val="18"/>
        </w:rPr>
        <w:t xml:space="preserve">(Указанное в настоящем информационном сообщении время – </w:t>
      </w:r>
      <w:r w:rsidRPr="0084193F">
        <w:rPr>
          <w:sz w:val="18"/>
          <w:szCs w:val="18"/>
        </w:rPr>
        <w:t>Московское</w:t>
      </w:r>
      <w:r>
        <w:rPr>
          <w:sz w:val="18"/>
          <w:szCs w:val="18"/>
        </w:rPr>
        <w:t xml:space="preserve">. </w:t>
      </w:r>
      <w:r w:rsidRPr="00F30D8B">
        <w:rPr>
          <w:sz w:val="18"/>
          <w:szCs w:val="18"/>
        </w:rPr>
        <w:t>При исчислении сроков, указанных в настоящем информационном сообщении</w:t>
      </w:r>
      <w:r>
        <w:rPr>
          <w:sz w:val="18"/>
          <w:szCs w:val="18"/>
        </w:rPr>
        <w:t>,</w:t>
      </w:r>
      <w:r w:rsidRPr="00F30D8B">
        <w:rPr>
          <w:sz w:val="18"/>
          <w:szCs w:val="18"/>
        </w:rPr>
        <w:t xml:space="preserve"> принимается время сервера электронной торговой площадки)</w:t>
      </w:r>
      <w:r>
        <w:rPr>
          <w:sz w:val="18"/>
          <w:szCs w:val="18"/>
        </w:rPr>
        <w:t xml:space="preserve">. </w:t>
      </w:r>
    </w:p>
    <w:p w14:paraId="16E5E6A2" w14:textId="77777777" w:rsidR="00965EC9" w:rsidRPr="00F30D8B" w:rsidRDefault="00965EC9" w:rsidP="00573FA0">
      <w:pPr>
        <w:jc w:val="center"/>
        <w:rPr>
          <w:b/>
          <w:bCs/>
        </w:rPr>
      </w:pPr>
    </w:p>
    <w:p w14:paraId="0CCD9093" w14:textId="77777777" w:rsidR="006163AA" w:rsidRPr="00146924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146924">
        <w:rPr>
          <w:b/>
          <w:bCs/>
          <w:sz w:val="18"/>
          <w:szCs w:val="18"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220B8DEE" w:rsidR="00987546" w:rsidRPr="00146924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146924">
        <w:rPr>
          <w:b/>
          <w:bCs/>
          <w:sz w:val="18"/>
          <w:szCs w:val="18"/>
        </w:rPr>
        <w:t>по цене с применением метода по</w:t>
      </w:r>
      <w:r w:rsidR="00374B82">
        <w:rPr>
          <w:b/>
          <w:bCs/>
          <w:sz w:val="18"/>
          <w:szCs w:val="18"/>
        </w:rPr>
        <w:t xml:space="preserve">нижение </w:t>
      </w:r>
      <w:r w:rsidRPr="00146924">
        <w:rPr>
          <w:b/>
          <w:bCs/>
          <w:sz w:val="18"/>
          <w:szCs w:val="18"/>
        </w:rPr>
        <w:t xml:space="preserve">начальной цены </w:t>
      </w:r>
    </w:p>
    <w:p w14:paraId="5DC81ACC" w14:textId="4489F52C" w:rsidR="00290C36" w:rsidRPr="00F30D8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374B82">
        <w:rPr>
          <w:b/>
          <w:bCs/>
          <w:sz w:val="18"/>
          <w:szCs w:val="18"/>
        </w:rPr>
        <w:t>(«</w:t>
      </w:r>
      <w:r w:rsidR="00146924" w:rsidRPr="00374B82">
        <w:rPr>
          <w:b/>
          <w:bCs/>
          <w:sz w:val="18"/>
          <w:szCs w:val="18"/>
        </w:rPr>
        <w:t xml:space="preserve">голландский </w:t>
      </w:r>
      <w:r w:rsidRPr="00374B82">
        <w:rPr>
          <w:b/>
          <w:bCs/>
          <w:sz w:val="18"/>
          <w:szCs w:val="18"/>
        </w:rPr>
        <w:t>аукцион»)</w:t>
      </w:r>
      <w:r w:rsidR="00F3566B">
        <w:rPr>
          <w:b/>
          <w:bCs/>
          <w:sz w:val="18"/>
          <w:szCs w:val="18"/>
        </w:rPr>
        <w:t xml:space="preserve"> </w:t>
      </w:r>
    </w:p>
    <w:p w14:paraId="60B8FB8B" w14:textId="77777777" w:rsidR="009275C6" w:rsidRPr="00F30D8B" w:rsidRDefault="009275C6" w:rsidP="00573FA0">
      <w:pPr>
        <w:jc w:val="center"/>
        <w:rPr>
          <w:b/>
        </w:rPr>
      </w:pPr>
    </w:p>
    <w:p w14:paraId="40C99A7B" w14:textId="4D92BF49" w:rsidR="005D50B4" w:rsidRPr="005D50B4" w:rsidRDefault="005D4397" w:rsidP="00F17B2D">
      <w:pPr>
        <w:jc w:val="center"/>
        <w:rPr>
          <w:bCs/>
        </w:rPr>
      </w:pPr>
      <w:r>
        <w:rPr>
          <w:b/>
          <w:bCs/>
        </w:rPr>
        <w:t xml:space="preserve">Телефоны для справок: +7-991-374-84-91, 8(812) 777-57-57, доб.571, </w:t>
      </w:r>
      <w:hyperlink r:id="rId9" w:history="1">
        <w:r w:rsidR="00F17B2D" w:rsidRPr="009F59D8">
          <w:rPr>
            <w:rStyle w:val="af3"/>
          </w:rPr>
          <w:t>krsk@auction-house.ru</w:t>
        </w:r>
      </w:hyperlink>
      <w:r w:rsidR="00F17B2D">
        <w:rPr>
          <w:rStyle w:val="af3"/>
        </w:rPr>
        <w:t xml:space="preserve">. </w:t>
      </w:r>
      <w:r w:rsidR="005D50B4">
        <w:rPr>
          <w:b/>
          <w:bCs/>
        </w:rPr>
        <w:t>Телефоны Службы технической поддержки Lot-</w:t>
      </w:r>
      <w:r w:rsidR="005D50B4">
        <w:rPr>
          <w:b/>
          <w:bCs/>
          <w:lang w:val="en-US"/>
        </w:rPr>
        <w:t>o</w:t>
      </w:r>
      <w:r w:rsidR="005D50B4">
        <w:rPr>
          <w:b/>
          <w:bCs/>
        </w:rPr>
        <w:t>nline.</w:t>
      </w:r>
      <w:r w:rsidR="005D50B4">
        <w:rPr>
          <w:b/>
          <w:bCs/>
          <w:lang w:val="en-US"/>
        </w:rPr>
        <w:t>ru</w:t>
      </w:r>
      <w:r w:rsidR="005D50B4">
        <w:rPr>
          <w:b/>
          <w:bCs/>
        </w:rPr>
        <w:t>: 8-800-777-57-57, доб. 235, 231</w:t>
      </w:r>
      <w:r w:rsidR="00884151">
        <w:rPr>
          <w:b/>
          <w:bCs/>
        </w:rPr>
        <w:t xml:space="preserve"> </w:t>
      </w:r>
    </w:p>
    <w:p w14:paraId="11382971" w14:textId="77777777" w:rsidR="008E2AE8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DC4268" w:rsidRDefault="004E25D2" w:rsidP="00573FA0">
      <w:pPr>
        <w:pStyle w:val="af4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Сведения о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б объектах недвижимости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, реализуем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ых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на аукционе </w:t>
      </w:r>
    </w:p>
    <w:p w14:paraId="6F731F03" w14:textId="77777777" w:rsidR="004E25D2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DC4268">
        <w:rPr>
          <w:bCs/>
        </w:rPr>
        <w:t>(далее – Объект, Лот)</w:t>
      </w:r>
      <w:r w:rsidR="004F1177">
        <w:rPr>
          <w:bCs/>
        </w:rPr>
        <w:t xml:space="preserve"> </w:t>
      </w:r>
    </w:p>
    <w:p w14:paraId="0127EA03" w14:textId="41086B58" w:rsidR="001E23A4" w:rsidRPr="00E8401D" w:rsidRDefault="001E23A4" w:rsidP="00286813">
      <w:pPr>
        <w:ind w:firstLine="709"/>
        <w:jc w:val="both"/>
        <w:rPr>
          <w:rFonts w:eastAsia="Times New Roman"/>
          <w:b/>
        </w:rPr>
      </w:pPr>
      <w:r>
        <w:rPr>
          <w:rFonts w:eastAsia="Times New Roman"/>
          <w:b/>
        </w:rPr>
        <w:t>Единственный лот, е</w:t>
      </w:r>
      <w:r w:rsidRPr="00E8401D">
        <w:rPr>
          <w:rFonts w:eastAsia="Times New Roman"/>
          <w:b/>
        </w:rPr>
        <w:t xml:space="preserve">диным лотом: </w:t>
      </w:r>
    </w:p>
    <w:p w14:paraId="73493740" w14:textId="17C59420" w:rsidR="001E23A4" w:rsidRPr="00E8401D" w:rsidRDefault="001E23A4" w:rsidP="001E23A4">
      <w:pPr>
        <w:ind w:right="-57" w:firstLine="709"/>
        <w:contextualSpacing/>
        <w:jc w:val="both"/>
      </w:pPr>
      <w:r w:rsidRPr="00E8401D">
        <w:t>- </w:t>
      </w:r>
      <w:r w:rsidRPr="00E8401D">
        <w:rPr>
          <w:b/>
        </w:rPr>
        <w:t>Нежилое помещение,</w:t>
      </w:r>
      <w:r w:rsidRPr="00E8401D">
        <w:t xml:space="preserve"> общей площадью 547,4 кв. м, расположенное по адресу: Россия, Красноярский край, Рыбинский район, г. Заозерный, ул. Советская, зд. 41, пом. 1, этаж №1, с кадастровым номером: 24:48:0103003:363, принадлежащее ПАО Сбербанк на праве собственности, 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 №КУВИ-002/2017-5362 от 06.06.2017</w:t>
      </w:r>
      <w:r w:rsidR="00D121F1">
        <w:t>г.</w:t>
      </w:r>
      <w:r w:rsidR="000007BB">
        <w:t>.</w:t>
      </w:r>
      <w:r w:rsidRPr="00E8401D">
        <w:t xml:space="preserve"> Существующие ограничения (обременения) права: не зарегистрировано. </w:t>
      </w:r>
    </w:p>
    <w:p w14:paraId="5AD97B00" w14:textId="0F61033A" w:rsidR="001E23A4" w:rsidRPr="00E8401D" w:rsidRDefault="001E23A4" w:rsidP="001E23A4">
      <w:pPr>
        <w:ind w:right="-57" w:firstLine="709"/>
        <w:contextualSpacing/>
        <w:jc w:val="both"/>
      </w:pPr>
      <w:r w:rsidRPr="00E8401D">
        <w:rPr>
          <w:b/>
        </w:rPr>
        <w:t>- Нежилое помещение,</w:t>
      </w:r>
      <w:r w:rsidRPr="00E8401D">
        <w:t xml:space="preserve"> общей площадью 176 кв. м, расположенное по адресу: Россия, Красноярский край, Рыбинский район, г. Заозерный, ул. Советская, зд. 41, пом. 2, этаж №1, с кадастровым номером: 24:48:0103003:366, принадлежащее ПАО Сбербанк на праве собственности, 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 №КУВИ-002/2017-5376 от 07.06.2017</w:t>
      </w:r>
      <w:r w:rsidR="00D121F1">
        <w:t>г.</w:t>
      </w:r>
      <w:r w:rsidR="000007BB">
        <w:t>.</w:t>
      </w:r>
      <w:r w:rsidRPr="00E8401D">
        <w:t xml:space="preserve"> Существующие ограничения (обременения) права: не зарегистрировано. </w:t>
      </w:r>
    </w:p>
    <w:p w14:paraId="645091D4" w14:textId="27FF7CBC" w:rsidR="001E23A4" w:rsidRPr="00E8401D" w:rsidRDefault="001E23A4" w:rsidP="001E23A4">
      <w:pPr>
        <w:ind w:right="-57" w:firstLine="709"/>
        <w:contextualSpacing/>
        <w:jc w:val="both"/>
      </w:pPr>
      <w:r w:rsidRPr="00E8401D">
        <w:rPr>
          <w:b/>
        </w:rPr>
        <w:t>- Нежилое помещение,</w:t>
      </w:r>
      <w:r w:rsidRPr="00E8401D">
        <w:t xml:space="preserve"> общей площадью 207,8 кв. м, расположенное по адресу: Россия, Красноярский край, Рыбинский район, г. Заозерный, ул. Советская, зд. 41, пом. 3, этаж №1, с кадастровым номером: 24:48:0103003:365, принадлежащее </w:t>
      </w:r>
      <w:r>
        <w:t xml:space="preserve">ПАО Сбербанк </w:t>
      </w:r>
      <w:r w:rsidRPr="00E8401D">
        <w:t>на праве собственности, 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 №КУВИ-002/2017-5380 от 07.06.2017</w:t>
      </w:r>
      <w:r w:rsidR="00D121F1">
        <w:t>г.</w:t>
      </w:r>
      <w:r w:rsidRPr="00E8401D">
        <w:t xml:space="preserve">. Существующие ограничения (обременения) права: не зарегистрировано. </w:t>
      </w:r>
    </w:p>
    <w:p w14:paraId="01F76243" w14:textId="685BE224" w:rsidR="001E23A4" w:rsidRPr="00E8401D" w:rsidRDefault="001E23A4" w:rsidP="001E23A4">
      <w:pPr>
        <w:ind w:right="-57" w:firstLine="709"/>
        <w:contextualSpacing/>
        <w:jc w:val="both"/>
      </w:pPr>
      <w:r w:rsidRPr="00E8401D">
        <w:rPr>
          <w:b/>
        </w:rPr>
        <w:lastRenderedPageBreak/>
        <w:t>- Нежилое помещение,</w:t>
      </w:r>
      <w:r w:rsidRPr="00E8401D">
        <w:t xml:space="preserve"> общей площадью 806,3 кв. м, расположенное по адресу: Россия, Красноярский край, Рыбинский район, г. Заозерный, ул. Советская, зд. 41, пом. 4, этаж №1,2, с кадастровым номером: 24:48:0103003:364, принадлежащее ПАО Сбербанк на праве собственности, 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 №КУВИ-002/2017-5385 от 06.06.2017</w:t>
      </w:r>
      <w:r w:rsidR="00D121F1">
        <w:t>г.</w:t>
      </w:r>
      <w:r w:rsidRPr="00E8401D">
        <w:t xml:space="preserve">. Существующие ограничения (обременения) права: не зарегистрировано. </w:t>
      </w:r>
    </w:p>
    <w:p w14:paraId="0A815B91" w14:textId="1AA5DEAA" w:rsidR="001E23A4" w:rsidRPr="00E8401D" w:rsidRDefault="001E23A4" w:rsidP="001E23A4">
      <w:pPr>
        <w:ind w:right="-57" w:firstLine="709"/>
        <w:contextualSpacing/>
        <w:jc w:val="both"/>
      </w:pPr>
      <w:r w:rsidRPr="00E8401D">
        <w:rPr>
          <w:b/>
        </w:rPr>
        <w:t>- Нежилое помещение,</w:t>
      </w:r>
      <w:r w:rsidRPr="00E8401D">
        <w:t xml:space="preserve"> общей площадью 774,3 кв. м, расположенное по адресу: Россия, Красноярский край, Рыбинский район, г. Заозерный, ул. Советская, зд. 41, пом. 5, этаж – подвал, с кадастровым номером 24:48:0103003:362, принадлежащее ПАО Сбербанк на праве собственности, 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 №КУВИ-002/2017-5388 от 07.06.2017</w:t>
      </w:r>
      <w:r w:rsidR="00D121F1">
        <w:t>г.</w:t>
      </w:r>
      <w:r w:rsidRPr="00E8401D">
        <w:t xml:space="preserve">. Существующие ограничения (обременения) права: не зарегистрировано. </w:t>
      </w:r>
    </w:p>
    <w:p w14:paraId="1FA27823" w14:textId="57A2C67F" w:rsidR="001E23A4" w:rsidRPr="00E8401D" w:rsidRDefault="001E23A4" w:rsidP="001E23A4">
      <w:pPr>
        <w:ind w:right="-57" w:firstLine="709"/>
        <w:contextualSpacing/>
        <w:jc w:val="both"/>
      </w:pPr>
      <w:r w:rsidRPr="00E8401D">
        <w:rPr>
          <w:b/>
        </w:rPr>
        <w:t>- Земельный участок,</w:t>
      </w:r>
      <w:r w:rsidRPr="00E8401D">
        <w:t xml:space="preserve"> общей площадью 2</w:t>
      </w:r>
      <w:r>
        <w:t> </w:t>
      </w:r>
      <w:r w:rsidRPr="00E8401D">
        <w:t xml:space="preserve">718 кв. м, расположенный по адресу: Россия, Красноярский край, Рыбинский район, г. Заозерный, ул. Советская, </w:t>
      </w:r>
      <w:r w:rsidRPr="00E8401D">
        <w:br/>
        <w:t>с кадастровым номером: 24:48:0103003:370, категория земель: земли населенных пунктов, разрешенное использование: для использования в общественно-деловых целях, для иных видов использования, характерных для населенных пунктов. Земельный участок принадлежит ПАО Сбербанк на праве собственности, 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  от 26.05.2017</w:t>
      </w:r>
      <w:r w:rsidR="00D121F1">
        <w:t>г.</w:t>
      </w:r>
      <w:r w:rsidRPr="00E8401D">
        <w:t xml:space="preserve"> Существующие ограничения (обременения) права: не зарегистрировано. </w:t>
      </w:r>
    </w:p>
    <w:p w14:paraId="36E79280" w14:textId="77777777" w:rsidR="001E23A4" w:rsidRPr="00E8401D" w:rsidRDefault="001E23A4" w:rsidP="001E23A4">
      <w:pPr>
        <w:ind w:right="-57" w:firstLine="709"/>
        <w:contextualSpacing/>
        <w:jc w:val="both"/>
        <w:rPr>
          <w:b/>
          <w:highlight w:val="yellow"/>
        </w:rPr>
      </w:pPr>
    </w:p>
    <w:p w14:paraId="6CEC0124" w14:textId="46D3344A" w:rsidR="001E23A4" w:rsidRPr="00D01189" w:rsidRDefault="001E23A4" w:rsidP="001E23A4">
      <w:pPr>
        <w:ind w:firstLine="708"/>
        <w:jc w:val="center"/>
        <w:rPr>
          <w:b/>
          <w:bCs/>
        </w:rPr>
      </w:pPr>
      <w:r w:rsidRPr="00A00617">
        <w:rPr>
          <w:b/>
          <w:bCs/>
        </w:rPr>
        <w:t>Время проведения аукциона с 08:00 ч. до 1</w:t>
      </w:r>
      <w:r w:rsidR="00555DD5" w:rsidRPr="00A00617">
        <w:rPr>
          <w:b/>
          <w:bCs/>
        </w:rPr>
        <w:t>3</w:t>
      </w:r>
      <w:r w:rsidRPr="00A00617">
        <w:rPr>
          <w:b/>
          <w:bCs/>
        </w:rPr>
        <w:t>:</w:t>
      </w:r>
      <w:r w:rsidR="00555DD5" w:rsidRPr="00A00617">
        <w:rPr>
          <w:b/>
          <w:bCs/>
        </w:rPr>
        <w:t>0</w:t>
      </w:r>
      <w:r w:rsidRPr="00A00617">
        <w:rPr>
          <w:b/>
          <w:bCs/>
        </w:rPr>
        <w:t xml:space="preserve">0 ч. </w:t>
      </w:r>
      <w:r w:rsidRPr="00A00617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14:paraId="34F4B2EC" w14:textId="77777777" w:rsidR="001E23A4" w:rsidRDefault="001E23A4" w:rsidP="001E23A4">
      <w:pPr>
        <w:ind w:firstLine="708"/>
        <w:jc w:val="center"/>
        <w:rPr>
          <w:b/>
          <w:bCs/>
        </w:rPr>
      </w:pPr>
    </w:p>
    <w:p w14:paraId="0BD7FBDB" w14:textId="5A444706" w:rsidR="000007BB" w:rsidRPr="00FA4FA6" w:rsidRDefault="001E23A4" w:rsidP="0067264E">
      <w:pPr>
        <w:tabs>
          <w:tab w:val="left" w:pos="1843"/>
        </w:tabs>
        <w:jc w:val="both"/>
      </w:pPr>
      <w:r w:rsidRPr="00FA4FA6">
        <w:rPr>
          <w:b/>
          <w:bCs/>
        </w:rPr>
        <w:t>Начальная цена:</w:t>
      </w:r>
      <w:r w:rsidRPr="00FA4FA6">
        <w:t xml:space="preserve"> </w:t>
      </w:r>
      <w:r w:rsidR="000007BB" w:rsidRPr="00FA4FA6">
        <w:rPr>
          <w:b/>
          <w:bCs/>
        </w:rPr>
        <w:t>5</w:t>
      </w:r>
      <w:r w:rsidR="000007BB" w:rsidRPr="00FA4FA6">
        <w:rPr>
          <w:b/>
          <w:bCs/>
          <w:lang w:val="en-US"/>
        </w:rPr>
        <w:t> </w:t>
      </w:r>
      <w:r w:rsidR="000007BB" w:rsidRPr="00FA4FA6">
        <w:rPr>
          <w:b/>
          <w:bCs/>
        </w:rPr>
        <w:t>877</w:t>
      </w:r>
      <w:r w:rsidR="000007BB" w:rsidRPr="00FA4FA6">
        <w:rPr>
          <w:b/>
          <w:bCs/>
          <w:lang w:val="en-US"/>
        </w:rPr>
        <w:t> </w:t>
      </w:r>
      <w:r w:rsidR="000007BB" w:rsidRPr="00FA4FA6">
        <w:rPr>
          <w:b/>
          <w:bCs/>
        </w:rPr>
        <w:t>728</w:t>
      </w:r>
      <w:r w:rsidR="000007BB" w:rsidRPr="00FA4FA6">
        <w:t xml:space="preserve"> (пять миллионов восемьсот семьдесят семь тысяч семьсот двадцать восемь) руб. 81 коп.,</w:t>
      </w:r>
      <w:r w:rsidR="00811F55" w:rsidRPr="00FA4FA6">
        <w:t xml:space="preserve"> с учетом НДС 20%</w:t>
      </w:r>
      <w:r w:rsidR="00811F55" w:rsidRPr="00FA4FA6">
        <w:rPr>
          <w:rStyle w:val="ac"/>
        </w:rPr>
        <w:footnoteReference w:id="1"/>
      </w:r>
      <w:r w:rsidR="00811F55" w:rsidRPr="00FA4FA6">
        <w:t>.</w:t>
      </w:r>
    </w:p>
    <w:p w14:paraId="11DF9E22" w14:textId="77777777" w:rsidR="008A52C1" w:rsidRPr="00FA4FA6" w:rsidRDefault="001E23A4" w:rsidP="008A52C1">
      <w:pPr>
        <w:pStyle w:val="ad"/>
        <w:tabs>
          <w:tab w:val="left" w:pos="993"/>
          <w:tab w:val="left" w:pos="1134"/>
        </w:tabs>
        <w:ind w:left="0" w:right="-57"/>
        <w:jc w:val="both"/>
        <w:rPr>
          <w:rFonts w:ascii="Times New Roman" w:hAnsi="Times New Roman"/>
          <w:sz w:val="24"/>
          <w:szCs w:val="24"/>
        </w:rPr>
      </w:pPr>
      <w:r w:rsidRPr="00FA4FA6">
        <w:rPr>
          <w:rFonts w:ascii="Times New Roman" w:hAnsi="Times New Roman"/>
          <w:b/>
          <w:sz w:val="24"/>
          <w:szCs w:val="24"/>
        </w:rPr>
        <w:t>Минимальная цена (цена отсечения</w:t>
      </w:r>
      <w:r w:rsidRPr="00FA4FA6">
        <w:rPr>
          <w:rFonts w:ascii="Times New Roman" w:hAnsi="Times New Roman"/>
          <w:sz w:val="24"/>
          <w:szCs w:val="24"/>
        </w:rPr>
        <w:t>)</w:t>
      </w:r>
      <w:r w:rsidRPr="00FA4FA6">
        <w:rPr>
          <w:rFonts w:ascii="Times New Roman" w:hAnsi="Times New Roman"/>
          <w:b/>
          <w:sz w:val="24"/>
          <w:szCs w:val="24"/>
        </w:rPr>
        <w:t xml:space="preserve">: </w:t>
      </w:r>
      <w:r w:rsidR="00811F55" w:rsidRPr="00FA4FA6">
        <w:rPr>
          <w:rFonts w:ascii="Times New Roman" w:hAnsi="Times New Roman"/>
          <w:b/>
          <w:bCs/>
          <w:sz w:val="24"/>
          <w:szCs w:val="24"/>
        </w:rPr>
        <w:t>2 938 864</w:t>
      </w:r>
      <w:r w:rsidR="00811F55" w:rsidRPr="00FA4FA6">
        <w:rPr>
          <w:rFonts w:ascii="Times New Roman" w:hAnsi="Times New Roman"/>
          <w:sz w:val="24"/>
          <w:szCs w:val="24"/>
        </w:rPr>
        <w:t xml:space="preserve"> (два миллиона девятьсот тридцать восемь тысяч восемьсот шестьдесят четыре) руб. 41 коп., с учетом НДС 20%</w:t>
      </w:r>
      <w:r w:rsidR="00811F55" w:rsidRPr="00FA4FA6">
        <w:rPr>
          <w:rStyle w:val="ac"/>
          <w:rFonts w:ascii="Times New Roman" w:hAnsi="Times New Roman"/>
          <w:sz w:val="24"/>
          <w:szCs w:val="24"/>
        </w:rPr>
        <w:footnoteReference w:id="2"/>
      </w:r>
      <w:r w:rsidR="00811F55" w:rsidRPr="00FA4FA6">
        <w:rPr>
          <w:rFonts w:ascii="Times New Roman" w:hAnsi="Times New Roman"/>
          <w:sz w:val="24"/>
          <w:szCs w:val="24"/>
        </w:rPr>
        <w:t>.</w:t>
      </w:r>
      <w:r w:rsidR="008A52C1" w:rsidRPr="00FA4FA6">
        <w:rPr>
          <w:rFonts w:ascii="Times New Roman" w:hAnsi="Times New Roman"/>
          <w:sz w:val="24"/>
          <w:szCs w:val="24"/>
        </w:rPr>
        <w:t xml:space="preserve"> </w:t>
      </w:r>
    </w:p>
    <w:p w14:paraId="46CDEDB8" w14:textId="48F59EF3" w:rsidR="0096317F" w:rsidRPr="008A52C1" w:rsidRDefault="001E23A4" w:rsidP="008A52C1">
      <w:pPr>
        <w:pStyle w:val="ad"/>
        <w:tabs>
          <w:tab w:val="left" w:pos="993"/>
          <w:tab w:val="left" w:pos="1134"/>
        </w:tabs>
        <w:ind w:left="0" w:right="-57"/>
        <w:jc w:val="both"/>
        <w:rPr>
          <w:rFonts w:ascii="Times New Roman" w:hAnsi="Times New Roman"/>
          <w:sz w:val="24"/>
          <w:szCs w:val="24"/>
        </w:rPr>
      </w:pPr>
      <w:r w:rsidRPr="00FA4FA6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96317F" w:rsidRPr="00FA4FA6">
        <w:rPr>
          <w:rFonts w:ascii="Times New Roman" w:hAnsi="Times New Roman"/>
          <w:b/>
          <w:bCs/>
          <w:sz w:val="24"/>
          <w:szCs w:val="24"/>
        </w:rPr>
        <w:t>1</w:t>
      </w:r>
      <w:r w:rsidR="0064587B" w:rsidRPr="00FA4FA6">
        <w:rPr>
          <w:rFonts w:ascii="Times New Roman" w:hAnsi="Times New Roman"/>
          <w:b/>
          <w:bCs/>
          <w:sz w:val="24"/>
          <w:szCs w:val="24"/>
        </w:rPr>
        <w:t>6</w:t>
      </w:r>
      <w:r w:rsidR="0096317F" w:rsidRPr="00FA4FA6">
        <w:rPr>
          <w:rFonts w:ascii="Times New Roman" w:hAnsi="Times New Roman"/>
          <w:b/>
          <w:bCs/>
          <w:sz w:val="24"/>
          <w:szCs w:val="24"/>
        </w:rPr>
        <w:t>0 000</w:t>
      </w:r>
      <w:r w:rsidR="0096317F" w:rsidRPr="00FA4FA6">
        <w:rPr>
          <w:rFonts w:ascii="Times New Roman" w:hAnsi="Times New Roman"/>
          <w:sz w:val="24"/>
          <w:szCs w:val="24"/>
        </w:rPr>
        <w:t xml:space="preserve"> (сто </w:t>
      </w:r>
      <w:r w:rsidR="0064587B" w:rsidRPr="00FA4FA6">
        <w:rPr>
          <w:rFonts w:ascii="Times New Roman" w:hAnsi="Times New Roman"/>
          <w:sz w:val="24"/>
          <w:szCs w:val="24"/>
        </w:rPr>
        <w:t xml:space="preserve">шестьдесят </w:t>
      </w:r>
      <w:r w:rsidR="0096317F" w:rsidRPr="00FA4FA6">
        <w:rPr>
          <w:rFonts w:ascii="Times New Roman" w:hAnsi="Times New Roman"/>
          <w:sz w:val="24"/>
          <w:szCs w:val="24"/>
        </w:rPr>
        <w:t>тысяч) руб. 00 коп.</w:t>
      </w:r>
      <w:r w:rsidR="0096317F" w:rsidRPr="008A52C1">
        <w:rPr>
          <w:rFonts w:ascii="Times New Roman" w:hAnsi="Times New Roman"/>
          <w:sz w:val="24"/>
          <w:szCs w:val="24"/>
        </w:rPr>
        <w:t xml:space="preserve"> </w:t>
      </w:r>
    </w:p>
    <w:p w14:paraId="54772F91" w14:textId="35E10BD6" w:rsidR="00EC424D" w:rsidRPr="00DB34E8" w:rsidRDefault="001E23A4" w:rsidP="001E23A4">
      <w:pPr>
        <w:tabs>
          <w:tab w:val="left" w:pos="1276"/>
          <w:tab w:val="left" w:pos="1843"/>
        </w:tabs>
        <w:ind w:right="-57"/>
        <w:jc w:val="both"/>
        <w:rPr>
          <w:b/>
        </w:rPr>
      </w:pPr>
      <w:r w:rsidRPr="00DB34E8">
        <w:rPr>
          <w:b/>
        </w:rPr>
        <w:lastRenderedPageBreak/>
        <w:t>Шаг на повышение:</w:t>
      </w:r>
      <w:r w:rsidR="0064587B" w:rsidRPr="00DB34E8">
        <w:rPr>
          <w:b/>
        </w:rPr>
        <w:t xml:space="preserve"> 50 000</w:t>
      </w:r>
      <w:r w:rsidR="00EC424D" w:rsidRPr="00DB34E8">
        <w:t xml:space="preserve"> (</w:t>
      </w:r>
      <w:r w:rsidR="0064587B" w:rsidRPr="00DB34E8">
        <w:t xml:space="preserve">пятьдесят </w:t>
      </w:r>
      <w:r w:rsidR="00EC424D" w:rsidRPr="00DB34E8">
        <w:t xml:space="preserve">тысяч) руб. </w:t>
      </w:r>
      <w:r w:rsidR="00DB34E8" w:rsidRPr="00DB34E8">
        <w:t>00</w:t>
      </w:r>
      <w:r w:rsidR="00EC424D" w:rsidRPr="00DB34E8">
        <w:t xml:space="preserve"> коп. </w:t>
      </w:r>
    </w:p>
    <w:p w14:paraId="2C97C0C8" w14:textId="21978A2F" w:rsidR="0064587B" w:rsidRPr="00D13EF4" w:rsidRDefault="001E23A4" w:rsidP="0064587B">
      <w:pPr>
        <w:tabs>
          <w:tab w:val="left" w:pos="1276"/>
        </w:tabs>
        <w:ind w:right="-57"/>
        <w:jc w:val="both"/>
        <w:rPr>
          <w:color w:val="FF0000"/>
        </w:rPr>
      </w:pPr>
      <w:r w:rsidRPr="00984FDD">
        <w:rPr>
          <w:b/>
        </w:rPr>
        <w:t xml:space="preserve">Шаг на понижение: </w:t>
      </w:r>
      <w:r w:rsidR="00EC424D" w:rsidRPr="00984FDD">
        <w:rPr>
          <w:b/>
          <w:bCs/>
        </w:rPr>
        <w:t>1</w:t>
      </w:r>
      <w:r w:rsidR="0064587B" w:rsidRPr="00984FDD">
        <w:rPr>
          <w:b/>
          <w:bCs/>
        </w:rPr>
        <w:t>46</w:t>
      </w:r>
      <w:r w:rsidR="00EC424D" w:rsidRPr="00984FDD">
        <w:rPr>
          <w:b/>
          <w:bCs/>
        </w:rPr>
        <w:t> </w:t>
      </w:r>
      <w:r w:rsidR="0064587B" w:rsidRPr="00984FDD">
        <w:rPr>
          <w:b/>
          <w:bCs/>
        </w:rPr>
        <w:t>943</w:t>
      </w:r>
      <w:r w:rsidR="00EC424D" w:rsidRPr="00984FDD">
        <w:t xml:space="preserve"> (</w:t>
      </w:r>
      <w:r w:rsidR="0064587B" w:rsidRPr="00984FDD">
        <w:t>сто сорок шесть тысяч девятьсот сорок три) руб. 22 коп.</w:t>
      </w:r>
      <w:r w:rsidR="00984FDD">
        <w:t xml:space="preserve"> </w:t>
      </w:r>
    </w:p>
    <w:p w14:paraId="58F87E08" w14:textId="77777777" w:rsidR="009E698D" w:rsidRDefault="009E698D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5007E57A" w14:textId="57C2A21C" w:rsidR="007322F9" w:rsidRPr="00213D65" w:rsidRDefault="007322F9" w:rsidP="007322F9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  <w:r>
        <w:rPr>
          <w:color w:val="000000"/>
        </w:rPr>
        <w:t xml:space="preserve">Подробную информацию о предмете торгов и порядке проведения аукциона </w:t>
      </w:r>
      <w:r w:rsidRPr="00213D65">
        <w:rPr>
          <w:color w:val="000000"/>
        </w:rPr>
        <w:t xml:space="preserve">можно получить у </w:t>
      </w:r>
      <w:r w:rsidRPr="00997ADE">
        <w:rPr>
          <w:color w:val="000000"/>
        </w:rPr>
        <w:t>организатора торгов – Обособленное подразделение АО «РАД» в г. Красноярске по адресу: 660075, г. Красноярск, Республики ул., д.72 "В", стр.6, тел. 8 (991) 374-84-91, 8(812) 777-57-57, доб.571,</w:t>
      </w:r>
      <w:r w:rsidR="008A52C1" w:rsidRPr="00997ADE">
        <w:t xml:space="preserve"> </w:t>
      </w:r>
      <w:hyperlink r:id="rId10" w:history="1">
        <w:r w:rsidR="008A52C1" w:rsidRPr="00997ADE">
          <w:rPr>
            <w:rStyle w:val="af3"/>
          </w:rPr>
          <w:t>krsk@auction-house.ru</w:t>
        </w:r>
      </w:hyperlink>
      <w:r w:rsidRPr="00997ADE">
        <w:rPr>
          <w:color w:val="000000"/>
        </w:rPr>
        <w:t xml:space="preserve">, </w:t>
      </w:r>
      <w:r w:rsidRPr="00997ADE">
        <w:rPr>
          <w:color w:val="000000"/>
          <w:shd w:val="clear" w:color="auto" w:fill="FFFFFF"/>
        </w:rPr>
        <w:t>в рабочие</w:t>
      </w:r>
      <w:r w:rsidRPr="00213D65">
        <w:rPr>
          <w:color w:val="000000"/>
          <w:shd w:val="clear" w:color="auto" w:fill="FFFFFF"/>
        </w:rPr>
        <w:t xml:space="preserve"> дни</w:t>
      </w:r>
      <w:r w:rsidRPr="00213D65">
        <w:rPr>
          <w:color w:val="000000"/>
        </w:rPr>
        <w:t xml:space="preserve"> с 09:00 до 16:00 часов (время местное – Красноярск), не позднее дня окончания приема заявок на торги. </w:t>
      </w:r>
    </w:p>
    <w:p w14:paraId="59FB5ABA" w14:textId="77777777" w:rsidR="00737973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534145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534145" w:rsidRDefault="00D610A5" w:rsidP="00D610A5">
      <w:pPr>
        <w:ind w:firstLine="567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534145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11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534145">
        <w:rPr>
          <w:rFonts w:eastAsia="Times New Roman"/>
        </w:rPr>
        <w:t>.</w:t>
      </w:r>
    </w:p>
    <w:p w14:paraId="34F487E2" w14:textId="77777777" w:rsidR="00D610A5" w:rsidRPr="00534145" w:rsidRDefault="00D610A5" w:rsidP="00D610A5">
      <w:pPr>
        <w:ind w:firstLine="720"/>
        <w:jc w:val="both"/>
        <w:rPr>
          <w:rFonts w:eastAsia="Times New Roman"/>
          <w:bCs/>
        </w:rPr>
      </w:pPr>
    </w:p>
    <w:p w14:paraId="240DAA71" w14:textId="77777777" w:rsidR="00D610A5" w:rsidRPr="00F30D8B" w:rsidRDefault="00D610A5" w:rsidP="00D610A5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 xml:space="preserve">словия проведения аукциона </w:t>
      </w:r>
    </w:p>
    <w:p w14:paraId="3B507383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>
        <w:t xml:space="preserve"> </w:t>
      </w:r>
      <w:r w:rsidRPr="00F30D8B">
        <w:t>расчетный</w:t>
      </w:r>
      <w:r>
        <w:t xml:space="preserve"> </w:t>
      </w:r>
      <w:r w:rsidRPr="00F30D8B">
        <w:t>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86C46DA" w14:textId="77777777" w:rsidR="00D610A5" w:rsidRPr="00F30D8B" w:rsidRDefault="00D610A5" w:rsidP="00D610A5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>
        <w:t xml:space="preserve"> </w:t>
      </w:r>
      <w:r w:rsidRPr="00F30D8B">
        <w:t xml:space="preserve">Пользователем электронной торговой площадки. </w:t>
      </w:r>
    </w:p>
    <w:p w14:paraId="0CE6E002" w14:textId="77777777" w:rsidR="00D610A5" w:rsidRPr="00F30D8B" w:rsidRDefault="00D610A5" w:rsidP="00D610A5">
      <w:pPr>
        <w:ind w:firstLine="567"/>
        <w:jc w:val="both"/>
      </w:pPr>
      <w:r w:rsidRPr="00F30D8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102C52CB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0F70F3B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7B426F45" w14:textId="77777777" w:rsidR="00D610A5" w:rsidRPr="00E2163C" w:rsidRDefault="00D610A5" w:rsidP="00D610A5">
      <w:pPr>
        <w:ind w:firstLine="567"/>
      </w:pPr>
    </w:p>
    <w:p w14:paraId="3EB3A852" w14:textId="77777777" w:rsidR="00D610A5" w:rsidRPr="00E2163C" w:rsidRDefault="00D610A5" w:rsidP="00D610A5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0D4D2E2E" w14:textId="77777777" w:rsidR="00D610A5" w:rsidRPr="00E2163C" w:rsidRDefault="00D610A5" w:rsidP="00D610A5">
      <w:pPr>
        <w:numPr>
          <w:ilvl w:val="0"/>
          <w:numId w:val="4"/>
        </w:numPr>
        <w:ind w:left="567" w:hanging="567"/>
        <w:jc w:val="both"/>
      </w:pPr>
      <w:r w:rsidRPr="00E2163C">
        <w:t>Заявка на участие в аукционе, проводимом в электронной форме.</w:t>
      </w:r>
    </w:p>
    <w:p w14:paraId="64F14CC3" w14:textId="63DB0689" w:rsidR="00D610A5" w:rsidRPr="00E2163C" w:rsidRDefault="00D610A5" w:rsidP="00D610A5">
      <w:pPr>
        <w:ind w:left="567"/>
        <w:jc w:val="both"/>
      </w:pPr>
      <w:r w:rsidRPr="00E2163C">
        <w:t>Подача заявки осуществляется путем заполнения электронной формы, размещенной на</w:t>
      </w:r>
      <w:r w:rsidR="006D6E43">
        <w:t xml:space="preserve"> </w:t>
      </w:r>
      <w:r w:rsidRPr="00E2163C">
        <w:t>электронной площадке и подписывается электронной подписью Претендента (его уполномоченного представителя).</w:t>
      </w:r>
    </w:p>
    <w:p w14:paraId="181ABB92" w14:textId="77777777" w:rsidR="00D610A5" w:rsidRPr="00E2163C" w:rsidRDefault="00D610A5" w:rsidP="00D610A5">
      <w:pPr>
        <w:numPr>
          <w:ilvl w:val="0"/>
          <w:numId w:val="4"/>
        </w:numPr>
        <w:ind w:left="567" w:hanging="567"/>
        <w:jc w:val="both"/>
      </w:pPr>
      <w:r w:rsidRPr="00E2163C">
        <w:t>Одновременно к заявке претенденты прилагают подписанные электронной цифровой подписью документы:</w:t>
      </w:r>
    </w:p>
    <w:p w14:paraId="549A84A3" w14:textId="77777777" w:rsidR="00D610A5" w:rsidRPr="00E2163C" w:rsidRDefault="00D610A5" w:rsidP="00D610A5">
      <w:pPr>
        <w:numPr>
          <w:ilvl w:val="1"/>
          <w:numId w:val="4"/>
        </w:numPr>
        <w:ind w:left="567" w:hanging="567"/>
        <w:jc w:val="both"/>
      </w:pPr>
      <w:r w:rsidRPr="00E2163C">
        <w:rPr>
          <w:b/>
        </w:rPr>
        <w:t>Физические лица:</w:t>
      </w:r>
    </w:p>
    <w:p w14:paraId="46DF4EAF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7FDA77DF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7B35A037" w14:textId="77777777" w:rsidR="00D610A5" w:rsidRPr="00E2163C" w:rsidRDefault="00D610A5" w:rsidP="00D610A5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E2163C">
        <w:rPr>
          <w:b/>
        </w:rPr>
        <w:t xml:space="preserve">Индивидуальные предприниматели: </w:t>
      </w:r>
    </w:p>
    <w:p w14:paraId="53506813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4EB571C0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21D9AC37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36B08F2D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lastRenderedPageBreak/>
        <w:t>Надлежащим образом оформленная доверенность, если от имени заявителя действует представитель.</w:t>
      </w:r>
    </w:p>
    <w:p w14:paraId="2E7178FB" w14:textId="77777777" w:rsidR="00D610A5" w:rsidRPr="00E2163C" w:rsidRDefault="00D610A5" w:rsidP="00D610A5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Российские юридические лица:</w:t>
      </w:r>
    </w:p>
    <w:p w14:paraId="523B0189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3CB6C221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4A425244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Учредительные документы в действующей редакции;</w:t>
      </w:r>
    </w:p>
    <w:p w14:paraId="6D5AD238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503F8E2D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313E3A7A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3B5623E7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 xml:space="preserve">Надлежащим образом оформленная доверенность, если от имени заявителя действует представитель. </w:t>
      </w:r>
    </w:p>
    <w:p w14:paraId="72AC16A1" w14:textId="77777777" w:rsidR="00D610A5" w:rsidRPr="00E2163C" w:rsidRDefault="00D610A5" w:rsidP="00D610A5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Иностранные юридические лица:</w:t>
      </w:r>
    </w:p>
    <w:p w14:paraId="4EED03CA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Устав (Меморандум) и/или учредительный договор;</w:t>
      </w:r>
    </w:p>
    <w:p w14:paraId="75B74C66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Сертификат (свидетельство) о регистрации (инкорпорации);</w:t>
      </w:r>
    </w:p>
    <w:p w14:paraId="13FAD41A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Сертификат (свидетельство) о директорах и решение о назначении директора(-ов);</w:t>
      </w:r>
    </w:p>
    <w:p w14:paraId="18A7A46B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Сертификат на акции (иной аналогичный документ);</w:t>
      </w:r>
    </w:p>
    <w:p w14:paraId="725B4E79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Сертификат должного состояния (good standing) не старше 30 дней;</w:t>
      </w:r>
    </w:p>
    <w:p w14:paraId="745F008F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совершение.</w:t>
      </w:r>
    </w:p>
    <w:p w14:paraId="7BA56023" w14:textId="77777777" w:rsidR="00D610A5" w:rsidRPr="00E2163C" w:rsidRDefault="00D610A5" w:rsidP="00D610A5">
      <w:pPr>
        <w:ind w:firstLine="567"/>
        <w:jc w:val="both"/>
      </w:pPr>
    </w:p>
    <w:p w14:paraId="12661807" w14:textId="77777777" w:rsidR="00D610A5" w:rsidRPr="00E2163C" w:rsidRDefault="00D610A5" w:rsidP="00D610A5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  <w:r>
        <w:t xml:space="preserve"> </w:t>
      </w:r>
    </w:p>
    <w:p w14:paraId="71B47B03" w14:textId="77777777" w:rsidR="00D610A5" w:rsidRPr="00F30D8B" w:rsidRDefault="00D610A5" w:rsidP="00D610A5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F30D8B" w:rsidRDefault="00D610A5" w:rsidP="00D610A5">
      <w:pPr>
        <w:ind w:firstLine="567"/>
        <w:jc w:val="both"/>
      </w:pPr>
      <w:r w:rsidRPr="00F30D8B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>
        <w:t>купли-продажи</w:t>
      </w:r>
      <w:r w:rsidRPr="00F30D8B">
        <w:t xml:space="preserve"> имущества, который заключается в простой письменной форме.</w:t>
      </w:r>
    </w:p>
    <w:p w14:paraId="38DE0594" w14:textId="77777777" w:rsidR="00D610A5" w:rsidRPr="00F30D8B" w:rsidRDefault="00D610A5" w:rsidP="00D610A5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888C38D" w14:textId="77777777" w:rsidR="00D610A5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71C2C851" w14:textId="77777777" w:rsidR="00D610A5" w:rsidRPr="000D5366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0D5366">
        <w:rPr>
          <w:color w:val="auto"/>
        </w:rPr>
        <w:t xml:space="preserve"> </w:t>
      </w: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588BD24C" w14:textId="77777777" w:rsidR="00D610A5" w:rsidRPr="00F30D8B" w:rsidRDefault="00D610A5" w:rsidP="00D610A5">
      <w:pPr>
        <w:spacing w:after="120"/>
        <w:ind w:right="62" w:firstLine="567"/>
        <w:jc w:val="both"/>
        <w:rPr>
          <w:b/>
          <w:bCs/>
        </w:rPr>
      </w:pPr>
      <w:r w:rsidRPr="000D5366">
        <w:rPr>
          <w:bCs/>
        </w:rPr>
        <w:t xml:space="preserve">Задаток подлежит перечислению </w:t>
      </w:r>
      <w:r w:rsidRPr="00F30D8B">
        <w:rPr>
          <w:b/>
          <w:bCs/>
        </w:rPr>
        <w:t>на один из расчетных счетов АО «Российский аукционный дом» (ИНН 7838430413, КПП 783801001):</w:t>
      </w:r>
      <w:r>
        <w:rPr>
          <w:b/>
          <w:bCs/>
        </w:rPr>
        <w:t xml:space="preserve"> </w:t>
      </w:r>
    </w:p>
    <w:p w14:paraId="070F85A7" w14:textId="77777777" w:rsidR="00D610A5" w:rsidRPr="008751C7" w:rsidRDefault="00D610A5" w:rsidP="00D610A5">
      <w:pPr>
        <w:numPr>
          <w:ilvl w:val="0"/>
          <w:numId w:val="11"/>
        </w:numPr>
        <w:ind w:left="567" w:right="-2" w:hanging="567"/>
        <w:jc w:val="both"/>
      </w:pPr>
      <w:r w:rsidRPr="000D5366">
        <w:rPr>
          <w:b/>
          <w:bCs/>
        </w:rPr>
        <w:t>40702810855230001547</w:t>
      </w:r>
      <w:r w:rsidRPr="008751C7">
        <w:rPr>
          <w:bCs/>
        </w:rPr>
        <w:t xml:space="preserve"> в Северо-Западном банке ПАО «Сбербанк России» г. Санкт-Петербург, к/с 30101810500000000653, БИК 044030653</w:t>
      </w:r>
      <w:r w:rsidRPr="008751C7">
        <w:t>;</w:t>
      </w:r>
      <w:r>
        <w:t xml:space="preserve"> </w:t>
      </w:r>
    </w:p>
    <w:p w14:paraId="79871B8D" w14:textId="77777777" w:rsidR="00D610A5" w:rsidRPr="0023032F" w:rsidRDefault="00D610A5" w:rsidP="00D610A5">
      <w:pPr>
        <w:numPr>
          <w:ilvl w:val="0"/>
          <w:numId w:val="11"/>
        </w:numPr>
        <w:autoSpaceDE w:val="0"/>
        <w:autoSpaceDN w:val="0"/>
        <w:adjustRightInd w:val="0"/>
        <w:spacing w:after="120" w:line="190" w:lineRule="atLeast"/>
        <w:ind w:left="567" w:right="-2" w:hanging="567"/>
        <w:jc w:val="both"/>
        <w:rPr>
          <w:bCs/>
        </w:rPr>
      </w:pPr>
      <w:r w:rsidRPr="0023032F">
        <w:rPr>
          <w:b/>
          <w:bCs/>
        </w:rPr>
        <w:t>4</w:t>
      </w:r>
      <w:r w:rsidRPr="0023032F">
        <w:rPr>
          <w:b/>
          <w:bCs/>
          <w:color w:val="000000"/>
        </w:rPr>
        <w:t>0702810100050004773</w:t>
      </w:r>
      <w:r w:rsidRPr="0023032F">
        <w:rPr>
          <w:bCs/>
          <w:color w:val="000000"/>
        </w:rPr>
        <w:t xml:space="preserve"> в ф-ле Северо-Западный ПАО БАНК "ФК ОТКРЫТИЕ", г. Санкт-Петербург, к/с 30101810540300000795, БИК 044030795</w:t>
      </w:r>
      <w:r w:rsidRPr="00BB4766">
        <w:t xml:space="preserve">. </w:t>
      </w:r>
    </w:p>
    <w:p w14:paraId="4F38DFCA" w14:textId="77777777" w:rsidR="00D610A5" w:rsidRPr="00A34B76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З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адат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ок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для участия в торгах»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r w:rsidRPr="006966D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дату проведения торгов, № лота (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код лота на 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электронной торговой площадке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в формате РАД-******)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и наименовани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е объекта торгов/адрес местонахождения.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В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поле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полное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наименование – </w:t>
      </w:r>
      <w:r w:rsidRPr="00EA574B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5249B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</w:p>
    <w:p w14:paraId="53EE340E" w14:textId="77777777" w:rsidR="00D610A5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44FD799" w14:textId="77777777" w:rsidR="00D610A5" w:rsidRPr="00757FE8" w:rsidRDefault="00D610A5" w:rsidP="00D610A5">
      <w:pPr>
        <w:ind w:right="72" w:firstLine="567"/>
        <w:jc w:val="both"/>
        <w:rPr>
          <w:rFonts w:eastAsia="Times New Roman"/>
        </w:rPr>
      </w:pPr>
      <w:r w:rsidRPr="00757FE8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757FE8">
          <w:rPr>
            <w:rFonts w:eastAsia="Times New Roman"/>
            <w:color w:val="0000FF"/>
            <w:u w:val="single"/>
            <w:lang w:val="en-US"/>
          </w:rPr>
          <w:t>www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lot</w:t>
        </w:r>
        <w:r w:rsidRPr="00757FE8">
          <w:rPr>
            <w:rFonts w:eastAsia="Times New Roman"/>
            <w:color w:val="0000FF"/>
            <w:u w:val="single"/>
          </w:rPr>
          <w:t>-</w:t>
        </w:r>
        <w:r w:rsidRPr="00757FE8">
          <w:rPr>
            <w:rFonts w:eastAsia="Times New Roman"/>
            <w:color w:val="0000FF"/>
            <w:u w:val="single"/>
            <w:lang w:val="en-US"/>
          </w:rPr>
          <w:t>online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757FE8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F30D8B" w:rsidRDefault="00D610A5" w:rsidP="00D610A5">
      <w:pPr>
        <w:ind w:right="72" w:firstLine="567"/>
        <w:jc w:val="both"/>
      </w:pPr>
      <w:r w:rsidRPr="00F30D8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>
        <w:t xml:space="preserve"> </w:t>
      </w:r>
      <w:r w:rsidRPr="00F30D8B">
        <w:t>и</w:t>
      </w:r>
      <w:r>
        <w:t xml:space="preserve"> </w:t>
      </w:r>
      <w:r w:rsidRPr="00F30D8B">
        <w:t xml:space="preserve">перечисления Претендентом задатка на расчётный счет Организатора торгов. </w:t>
      </w:r>
    </w:p>
    <w:p w14:paraId="767DFF0B" w14:textId="77777777" w:rsidR="00D610A5" w:rsidRPr="00F30D8B" w:rsidRDefault="00D610A5" w:rsidP="00D610A5">
      <w:pPr>
        <w:ind w:firstLine="567"/>
        <w:jc w:val="both"/>
      </w:pPr>
      <w:r w:rsidRPr="00F30D8B">
        <w:t>Задаток перечисляется непосредственно стороной по договору о задатке (договору присоединения).</w:t>
      </w:r>
    </w:p>
    <w:p w14:paraId="5AAE47EC" w14:textId="3B978F29" w:rsidR="00D610A5" w:rsidRPr="00F30D8B" w:rsidRDefault="00D610A5" w:rsidP="00D610A5">
      <w:pPr>
        <w:ind w:firstLine="567"/>
        <w:jc w:val="both"/>
      </w:pPr>
      <w:r w:rsidRPr="00F30D8B">
        <w:t xml:space="preserve">Задаток служит обеспечением исполнения обязательства победителя аукциона по заключению договора </w:t>
      </w:r>
      <w:r w:rsidR="00A023D9">
        <w:t xml:space="preserve">купли-продажи </w:t>
      </w:r>
      <w:r w:rsidRPr="00F30D8B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05352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>
        <w:rPr>
          <w:b/>
        </w:rPr>
        <w:t>купли-продажи</w:t>
      </w:r>
      <w:r w:rsidRPr="0005352F">
        <w:rPr>
          <w:b/>
        </w:rPr>
        <w:t>.</w:t>
      </w:r>
      <w:r w:rsidRPr="00F30D8B">
        <w:t xml:space="preserve"> </w:t>
      </w:r>
    </w:p>
    <w:p w14:paraId="6B0A1D8C" w14:textId="77777777" w:rsidR="00D610A5" w:rsidRPr="00F30D8B" w:rsidRDefault="00D610A5" w:rsidP="00D610A5">
      <w:pPr>
        <w:ind w:firstLine="567"/>
        <w:jc w:val="both"/>
      </w:pPr>
      <w:r w:rsidRPr="00F30D8B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F30D8B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Претендент вправе отозвать заявку на участие в электронном аукционе не позднее </w:t>
      </w:r>
      <w:r w:rsidRPr="008324AC">
        <w:t xml:space="preserve">даты окончания приема заявок, </w:t>
      </w:r>
      <w:r w:rsidRPr="00F30D8B">
        <w:t>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>
        <w:t xml:space="preserve"> </w:t>
      </w:r>
      <w:r w:rsidRPr="00F30D8B">
        <w:t>дней со дня поступления уведомления об отзыве заявки.</w:t>
      </w:r>
      <w:r>
        <w:t xml:space="preserve"> </w:t>
      </w:r>
    </w:p>
    <w:p w14:paraId="65E1A948" w14:textId="77777777" w:rsidR="00D610A5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  <w:r>
        <w:rPr>
          <w:rFonts w:ascii="Times New Roman" w:hAnsi="Times New Roman" w:cs="Times New Roman"/>
        </w:rPr>
        <w:t xml:space="preserve"> </w:t>
      </w:r>
    </w:p>
    <w:p w14:paraId="1D281E34" w14:textId="77777777" w:rsidR="00D610A5" w:rsidRPr="007E5C3F" w:rsidRDefault="00D610A5" w:rsidP="00D610A5">
      <w:pPr>
        <w:ind w:right="72" w:firstLine="567"/>
        <w:jc w:val="both"/>
        <w:rPr>
          <w:bCs/>
        </w:rPr>
      </w:pPr>
      <w:r w:rsidRPr="007E5C3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134F22">
          <w:rPr>
            <w:rStyle w:val="af3"/>
            <w:lang w:val="en-US"/>
          </w:rPr>
          <w:t>www</w:t>
        </w:r>
        <w:r w:rsidRPr="00134F22">
          <w:rPr>
            <w:rStyle w:val="af3"/>
          </w:rPr>
          <w:t>.</w:t>
        </w:r>
        <w:r w:rsidRPr="00134F22">
          <w:rPr>
            <w:rStyle w:val="af3"/>
            <w:lang w:val="en-US"/>
          </w:rPr>
          <w:t>auction</w:t>
        </w:r>
        <w:r w:rsidRPr="00134F22">
          <w:rPr>
            <w:rStyle w:val="af3"/>
          </w:rPr>
          <w:t>-</w:t>
        </w:r>
        <w:r w:rsidRPr="00134F22">
          <w:rPr>
            <w:rStyle w:val="af3"/>
            <w:lang w:val="en-US"/>
          </w:rPr>
          <w:t>house</w:t>
        </w:r>
        <w:r w:rsidRPr="00134F22">
          <w:rPr>
            <w:rStyle w:val="af3"/>
          </w:rPr>
          <w:t>.</w:t>
        </w:r>
        <w:r w:rsidRPr="00134F22">
          <w:rPr>
            <w:rStyle w:val="af3"/>
            <w:lang w:val="en-US"/>
          </w:rPr>
          <w:t>ru</w:t>
        </w:r>
      </w:hyperlink>
      <w:r w:rsidRPr="007E5C3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134F22">
          <w:rPr>
            <w:rStyle w:val="af3"/>
          </w:rPr>
          <w:t>www.lot-online.ru</w:t>
        </w:r>
      </w:hyperlink>
      <w:r w:rsidRPr="007E5C3F">
        <w:rPr>
          <w:bCs/>
        </w:rPr>
        <w:t xml:space="preserve">». </w:t>
      </w:r>
    </w:p>
    <w:p w14:paraId="271B6BB6" w14:textId="77777777" w:rsidR="00D610A5" w:rsidRPr="00F30D8B" w:rsidRDefault="00D610A5" w:rsidP="00D610A5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>в договоре о задатке и информационном сообщении.</w:t>
      </w:r>
    </w:p>
    <w:p w14:paraId="328649F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 xml:space="preserve"> </w:t>
      </w:r>
    </w:p>
    <w:p w14:paraId="64D0554E" w14:textId="77777777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  <w:r w:rsidRPr="00997AE4">
        <w:rPr>
          <w:b/>
        </w:rPr>
        <w:t xml:space="preserve"> </w:t>
      </w:r>
    </w:p>
    <w:p w14:paraId="2765839A" w14:textId="77777777" w:rsidR="00D610A5" w:rsidRPr="00F30D8B" w:rsidRDefault="00D610A5" w:rsidP="00D610A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F30D8B" w:rsidRDefault="00D610A5" w:rsidP="00D610A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F30D8B" w:rsidRDefault="00D610A5" w:rsidP="00D610A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счета, указанные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7C289DA7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14:paraId="3D350B9A" w14:textId="77777777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  <w:r w:rsidRPr="00997AE4">
        <w:t xml:space="preserve"> </w:t>
      </w:r>
    </w:p>
    <w:p w14:paraId="370AD735" w14:textId="77777777" w:rsidR="00D610A5" w:rsidRPr="00B813C7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DC7AF8">
        <w:rPr>
          <w:rFonts w:ascii="Times New Roman" w:hAnsi="Times New Roman" w:cs="Times New Roman"/>
          <w:color w:val="auto"/>
          <w:sz w:val="24"/>
          <w:szCs w:val="24"/>
        </w:rPr>
        <w:lastRenderedPageBreak/>
        <w:t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5EED1F0" w14:textId="77777777" w:rsidR="00D610A5" w:rsidRPr="007170FC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</w:t>
      </w:r>
      <w:r w:rsidRPr="004E083E">
        <w:rPr>
          <w:rFonts w:ascii="Times New Roman" w:hAnsi="Times New Roman" w:cs="Times New Roman"/>
          <w:color w:val="auto"/>
          <w:sz w:val="24"/>
          <w:szCs w:val="24"/>
        </w:rPr>
        <w:t>чем за 3 (три) дня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  <w:r w:rsidRPr="007170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5F8BB2E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8751C7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975F8D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F30D8B" w:rsidRDefault="00D610A5" w:rsidP="00D610A5">
      <w:pPr>
        <w:numPr>
          <w:ilvl w:val="0"/>
          <w:numId w:val="39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5553EC07" w14:textId="77777777" w:rsidR="00D610A5" w:rsidRPr="00F30D8B" w:rsidRDefault="00D610A5" w:rsidP="00D610A5">
      <w:pPr>
        <w:numPr>
          <w:ilvl w:val="0"/>
          <w:numId w:val="39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0F92AA7A" w14:textId="77777777" w:rsidR="00D610A5" w:rsidRPr="00F30D8B" w:rsidRDefault="00D610A5" w:rsidP="00D610A5">
      <w:pPr>
        <w:numPr>
          <w:ilvl w:val="0"/>
          <w:numId w:val="39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ни один из Участников аукциона не сделал предложения по начальной цене имущества.</w:t>
      </w:r>
    </w:p>
    <w:p w14:paraId="08A2CD4F" w14:textId="77777777" w:rsidR="00D610A5" w:rsidRPr="00F30D8B" w:rsidRDefault="00D610A5" w:rsidP="00D610A5">
      <w:pPr>
        <w:autoSpaceDE w:val="0"/>
        <w:autoSpaceDN w:val="0"/>
        <w:adjustRightInd w:val="0"/>
        <w:ind w:firstLine="709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68AB1202" w14:textId="126E910D" w:rsidR="00D610A5" w:rsidRDefault="00D610A5" w:rsidP="00D610A5">
      <w:pPr>
        <w:autoSpaceDE w:val="0"/>
        <w:autoSpaceDN w:val="0"/>
        <w:adjustRightInd w:val="0"/>
        <w:ind w:firstLine="709"/>
        <w:jc w:val="both"/>
      </w:pPr>
      <w:r w:rsidRPr="00F30D8B">
        <w:t xml:space="preserve">В случае отказа или уклонения победителя торгов от подписания договора </w:t>
      </w:r>
      <w:r w:rsidR="00A023D9">
        <w:t>купли-продажи</w:t>
      </w:r>
      <w:r w:rsidRPr="00F30D8B">
        <w:t xml:space="preserve"> в течение срока, установленного в</w:t>
      </w:r>
      <w:r>
        <w:t xml:space="preserve"> </w:t>
      </w:r>
      <w:r w:rsidRPr="00F30D8B">
        <w:t>сообщении о проведении торгов для заключения такого договора, внесенный задаток ему не возвращается</w:t>
      </w:r>
      <w:r>
        <w:t xml:space="preserve">. </w:t>
      </w:r>
    </w:p>
    <w:p w14:paraId="05DECD6B" w14:textId="77777777" w:rsidR="00FE0806" w:rsidRPr="00F30D8B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221DD9E5" w14:textId="21B428C1" w:rsidR="00E94023" w:rsidRPr="00862E3A" w:rsidRDefault="001E23A4" w:rsidP="00E94023">
      <w:pPr>
        <w:tabs>
          <w:tab w:val="left" w:pos="993"/>
        </w:tabs>
        <w:ind w:firstLine="709"/>
        <w:jc w:val="both"/>
        <w:rPr>
          <w:rFonts w:eastAsia="Arial Unicode MS" w:cs="Mangal"/>
          <w:b/>
          <w:bCs/>
          <w:kern w:val="1"/>
          <w:szCs w:val="21"/>
          <w:lang w:eastAsia="hi-IN" w:bidi="hi-IN"/>
        </w:rPr>
      </w:pPr>
      <w:r w:rsidRPr="00862E3A">
        <w:rPr>
          <w:b/>
          <w:bCs/>
          <w:color w:val="000000"/>
        </w:rPr>
        <w:t xml:space="preserve">Договор купли-продажи </w:t>
      </w:r>
      <w:r w:rsidR="00E94023" w:rsidRPr="00862E3A">
        <w:rPr>
          <w:b/>
          <w:bCs/>
          <w:color w:val="000000"/>
        </w:rPr>
        <w:t xml:space="preserve">и договор обратной аренды </w:t>
      </w:r>
      <w:r w:rsidRPr="00862E3A">
        <w:rPr>
          <w:b/>
          <w:bCs/>
          <w:color w:val="000000"/>
        </w:rPr>
        <w:t>заключается между ПАО Сбербанк и Победителем аукциона (Покупателем)</w:t>
      </w:r>
      <w:r w:rsidR="00E94023" w:rsidRPr="00862E3A">
        <w:rPr>
          <w:rFonts w:eastAsia="Arial Unicode MS" w:cs="Mangal"/>
          <w:b/>
          <w:bCs/>
          <w:kern w:val="1"/>
          <w:szCs w:val="21"/>
          <w:lang w:eastAsia="hi-IN" w:bidi="hi-IN"/>
        </w:rPr>
        <w:t>не позднее 30.09.2020.</w:t>
      </w:r>
    </w:p>
    <w:p w14:paraId="3C7EBA71" w14:textId="29515FFF" w:rsidR="00086472" w:rsidRPr="00862E3A" w:rsidRDefault="00086472" w:rsidP="00086472">
      <w:pPr>
        <w:tabs>
          <w:tab w:val="left" w:pos="993"/>
        </w:tabs>
        <w:ind w:firstLine="709"/>
        <w:jc w:val="both"/>
        <w:rPr>
          <w:rFonts w:eastAsia="Arial Unicode MS" w:cs="Mangal"/>
          <w:b/>
          <w:bCs/>
          <w:kern w:val="1"/>
          <w:szCs w:val="21"/>
          <w:lang w:eastAsia="hi-IN" w:bidi="hi-IN"/>
        </w:rPr>
      </w:pPr>
      <w:r w:rsidRPr="00862E3A">
        <w:rPr>
          <w:b/>
          <w:bCs/>
          <w:color w:val="000000"/>
        </w:rPr>
        <w:t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аукциона, по начальной цене лота,</w:t>
      </w:r>
      <w:r w:rsidRPr="00862E3A">
        <w:rPr>
          <w:b/>
          <w:bCs/>
          <w:color w:val="000000"/>
        </w:rPr>
        <w:t xml:space="preserve"> </w:t>
      </w:r>
      <w:r w:rsidRPr="00862E3A">
        <w:rPr>
          <w:rFonts w:eastAsia="Arial Unicode MS" w:cs="Mangal"/>
          <w:b/>
          <w:bCs/>
          <w:kern w:val="1"/>
          <w:szCs w:val="21"/>
          <w:lang w:eastAsia="hi-IN" w:bidi="hi-IN"/>
        </w:rPr>
        <w:t>не позднее 30.09.2020.</w:t>
      </w:r>
    </w:p>
    <w:p w14:paraId="6F098A5E" w14:textId="77777777" w:rsidR="009039CD" w:rsidRPr="009039CD" w:rsidRDefault="000E552A" w:rsidP="001E23A4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  <w:r w:rsidRPr="00862E3A">
        <w:rPr>
          <w:b/>
          <w:bCs/>
          <w:color w:val="000000"/>
        </w:rPr>
        <w:t>Реализация имущества осуществляется с одновременным включением</w:t>
      </w:r>
      <w:r w:rsidRPr="009039CD">
        <w:rPr>
          <w:b/>
          <w:bCs/>
          <w:color w:val="000000"/>
        </w:rPr>
        <w:t xml:space="preserve"> в договор купли-продажи, заключаемый с Победителем аукциона или Единственным участником аукциона, условия о заключении договора долгосрочной аренды нежилого помещения площадью 361,9 кв. м, расположенного на 1-ом этаже здания, с арендной ставкой в размере не более 95 (девяносто пять) рублей 91 коп</w:t>
      </w:r>
      <w:r w:rsidR="00C62E32" w:rsidRPr="009039CD">
        <w:rPr>
          <w:b/>
          <w:bCs/>
          <w:color w:val="000000"/>
        </w:rPr>
        <w:t>.</w:t>
      </w:r>
      <w:r w:rsidRPr="009039CD">
        <w:rPr>
          <w:b/>
          <w:bCs/>
          <w:color w:val="000000"/>
        </w:rPr>
        <w:t xml:space="preserve">, в том числе НДС 20% за 1 кв. м. в месяц без учета величины коммунальных расходов, сроком не менее 10 лет по форме банка, между ПАО Сбербанк и Покупателем Объектов и Земельного участка. </w:t>
      </w:r>
    </w:p>
    <w:p w14:paraId="27E9A34B" w14:textId="273B42B3" w:rsidR="000E552A" w:rsidRDefault="000E552A" w:rsidP="001E23A4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  <w:r w:rsidRPr="009039CD">
        <w:rPr>
          <w:b/>
          <w:bCs/>
          <w:color w:val="000000"/>
        </w:rPr>
        <w:t>Договор долгосрочной аренды по форме банка должен быть заключен одновременно с заключением договора купли-продажи. Заключение Договора купли-продажи без одновременного заключения договора долгосрочной аренды по форме банка недопустимо</w:t>
      </w:r>
      <w:r w:rsidR="00E94023">
        <w:rPr>
          <w:b/>
          <w:bCs/>
          <w:color w:val="000000"/>
        </w:rPr>
        <w:t>.</w:t>
      </w:r>
    </w:p>
    <w:p w14:paraId="76FF7213" w14:textId="590A8F8E" w:rsidR="00C76EA8" w:rsidRPr="00F84919" w:rsidRDefault="001E23A4" w:rsidP="00981DB6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  <w:r w:rsidRPr="00E8401D">
        <w:rPr>
          <w:b/>
          <w:bCs/>
          <w:color w:val="000000"/>
        </w:rPr>
        <w:t xml:space="preserve">Оплата приобретенного имущества (Объектов) производится Покупателем (Победителем аукциона, Единственным участником аукциона) путем безналичного перечисления денежных средств на счет ПАО «Сбербанк», за вычетом суммы задатка, в полном объеме в течение 10 (десяти) рабочих дней с даты заключения договора купли-продажи. </w:t>
      </w:r>
    </w:p>
    <w:sectPr w:rsidR="00C76EA8" w:rsidRPr="00F84919" w:rsidSect="001E16DE"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7E21C" w14:textId="77777777" w:rsidR="00577CAC" w:rsidRDefault="00577CAC" w:rsidP="008C3E4E">
      <w:r>
        <w:separator/>
      </w:r>
    </w:p>
  </w:endnote>
  <w:endnote w:type="continuationSeparator" w:id="0">
    <w:p w14:paraId="2552CA1D" w14:textId="77777777" w:rsidR="00577CAC" w:rsidRDefault="00577CAC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35D11" w14:textId="77777777" w:rsidR="00577CAC" w:rsidRDefault="00577CAC" w:rsidP="008C3E4E">
      <w:r>
        <w:separator/>
      </w:r>
    </w:p>
  </w:footnote>
  <w:footnote w:type="continuationSeparator" w:id="0">
    <w:p w14:paraId="1DD4BE46" w14:textId="77777777" w:rsidR="00577CAC" w:rsidRDefault="00577CAC" w:rsidP="008C3E4E">
      <w:r>
        <w:continuationSeparator/>
      </w:r>
    </w:p>
  </w:footnote>
  <w:footnote w:id="1">
    <w:p w14:paraId="1C867280" w14:textId="3050A04E" w:rsidR="00701F48" w:rsidRPr="00E92EA6" w:rsidRDefault="00811F55" w:rsidP="00701F48">
      <w:pPr>
        <w:pStyle w:val="ad"/>
        <w:tabs>
          <w:tab w:val="left" w:pos="1134"/>
        </w:tabs>
        <w:spacing w:after="0" w:line="240" w:lineRule="auto"/>
        <w:ind w:left="0" w:right="-5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Style w:val="ac"/>
        </w:rPr>
        <w:footnoteRef/>
      </w:r>
      <w:r>
        <w:t xml:space="preserve"> </w:t>
      </w:r>
      <w:r w:rsidR="00701F48" w:rsidRPr="00E92EA6">
        <w:rPr>
          <w:rFonts w:ascii="Times New Roman" w:hAnsi="Times New Roman"/>
          <w:color w:val="000000" w:themeColor="text1"/>
          <w:sz w:val="20"/>
          <w:szCs w:val="20"/>
        </w:rPr>
        <w:t>Начальная цена включает</w:t>
      </w:r>
      <w:r w:rsidR="00701F48" w:rsidRPr="00E92EA6">
        <w:rPr>
          <w:rFonts w:ascii="Times New Roman" w:hAnsi="Times New Roman"/>
          <w:color w:val="000000" w:themeColor="text1"/>
          <w:sz w:val="20"/>
          <w:szCs w:val="20"/>
          <w:lang w:val="en-US"/>
        </w:rPr>
        <w:t>:</w:t>
      </w:r>
      <w:r w:rsidR="00374B82" w:rsidRPr="00E92EA6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14:paraId="6CE36A18" w14:textId="6C1263F4" w:rsidR="00701F48" w:rsidRPr="00E92EA6" w:rsidRDefault="00701F48" w:rsidP="00DD770D">
      <w:pPr>
        <w:pStyle w:val="ad"/>
        <w:numPr>
          <w:ilvl w:val="0"/>
          <w:numId w:val="44"/>
        </w:numPr>
        <w:tabs>
          <w:tab w:val="left" w:pos="426"/>
        </w:tabs>
        <w:spacing w:after="0" w:line="240" w:lineRule="auto"/>
        <w:ind w:left="0" w:right="-57" w:firstLine="426"/>
        <w:jc w:val="both"/>
        <w:rPr>
          <w:rFonts w:ascii="Times New Roman" w:hAnsi="Times New Roman"/>
          <w:color w:val="FF0000"/>
          <w:sz w:val="20"/>
          <w:szCs w:val="20"/>
        </w:rPr>
      </w:pPr>
      <w:r w:rsidRPr="00E92EA6">
        <w:rPr>
          <w:rFonts w:ascii="Times New Roman" w:hAnsi="Times New Roman"/>
          <w:sz w:val="20"/>
          <w:szCs w:val="20"/>
        </w:rPr>
        <w:t>стоимость нежилого помещения, площадью 547,4 кв. м в размере 1 419 661 (один миллион четыреста девятнадцать тысяч шестьсот шестьдесят один) руб. 02 коп., с учетом НДС;</w:t>
      </w:r>
    </w:p>
    <w:p w14:paraId="6B6A1380" w14:textId="235D50A7" w:rsidR="00701F48" w:rsidRPr="00E92EA6" w:rsidRDefault="00701F48" w:rsidP="00DD770D">
      <w:pPr>
        <w:pStyle w:val="ad"/>
        <w:numPr>
          <w:ilvl w:val="0"/>
          <w:numId w:val="44"/>
        </w:numPr>
        <w:tabs>
          <w:tab w:val="left" w:pos="426"/>
        </w:tabs>
        <w:spacing w:after="0" w:line="240" w:lineRule="auto"/>
        <w:ind w:left="0" w:right="-57" w:firstLine="426"/>
        <w:jc w:val="both"/>
        <w:rPr>
          <w:rFonts w:ascii="Times New Roman" w:hAnsi="Times New Roman"/>
          <w:sz w:val="20"/>
          <w:szCs w:val="20"/>
        </w:rPr>
      </w:pPr>
      <w:r w:rsidRPr="00E92EA6">
        <w:rPr>
          <w:rFonts w:ascii="Times New Roman" w:hAnsi="Times New Roman"/>
          <w:sz w:val="20"/>
          <w:szCs w:val="20"/>
        </w:rPr>
        <w:t>стоимость нежилого помещения, площадью 176 кв. м в размере 455 593 (четыреста пятьдесят пять тысяч пятьсот девяносто три) руб. 22 коп., с учетом НДС;</w:t>
      </w:r>
    </w:p>
    <w:p w14:paraId="5F7B0E35" w14:textId="4C2BC22A" w:rsidR="00701F48" w:rsidRPr="00E92EA6" w:rsidRDefault="00701F48" w:rsidP="00DD770D">
      <w:pPr>
        <w:pStyle w:val="ad"/>
        <w:numPr>
          <w:ilvl w:val="0"/>
          <w:numId w:val="44"/>
        </w:numPr>
        <w:tabs>
          <w:tab w:val="left" w:pos="426"/>
        </w:tabs>
        <w:spacing w:after="0" w:line="240" w:lineRule="auto"/>
        <w:ind w:left="0" w:right="-57" w:firstLine="426"/>
        <w:jc w:val="both"/>
        <w:rPr>
          <w:rFonts w:ascii="Times New Roman" w:hAnsi="Times New Roman"/>
          <w:color w:val="FF0000"/>
          <w:sz w:val="20"/>
          <w:szCs w:val="20"/>
        </w:rPr>
      </w:pPr>
      <w:r w:rsidRPr="00E92EA6">
        <w:rPr>
          <w:rFonts w:ascii="Times New Roman" w:hAnsi="Times New Roman"/>
          <w:sz w:val="20"/>
          <w:szCs w:val="20"/>
        </w:rPr>
        <w:t xml:space="preserve">стоимость нежилого помещения, площадью 207,8 кв. м </w:t>
      </w:r>
      <w:r w:rsidR="00FA4FA6" w:rsidRPr="00E92EA6">
        <w:rPr>
          <w:rFonts w:ascii="Times New Roman" w:hAnsi="Times New Roman"/>
          <w:sz w:val="20"/>
          <w:szCs w:val="20"/>
        </w:rPr>
        <w:t xml:space="preserve">в размере </w:t>
      </w:r>
      <w:r w:rsidRPr="00E92EA6">
        <w:rPr>
          <w:rFonts w:ascii="Times New Roman" w:hAnsi="Times New Roman"/>
          <w:sz w:val="20"/>
          <w:szCs w:val="20"/>
        </w:rPr>
        <w:t>538 983 (пятьсот тридцать восемь тысяч девятьсот восемьдесят три) руб. 05 коп., с учетом НДС;</w:t>
      </w:r>
    </w:p>
    <w:p w14:paraId="0EDCF913" w14:textId="3914C430" w:rsidR="00701F48" w:rsidRPr="00E92EA6" w:rsidRDefault="00701F48" w:rsidP="00DD770D">
      <w:pPr>
        <w:pStyle w:val="ad"/>
        <w:numPr>
          <w:ilvl w:val="0"/>
          <w:numId w:val="44"/>
        </w:numPr>
        <w:tabs>
          <w:tab w:val="left" w:pos="426"/>
        </w:tabs>
        <w:spacing w:after="0" w:line="240" w:lineRule="auto"/>
        <w:ind w:left="0" w:right="-57" w:firstLine="426"/>
        <w:jc w:val="both"/>
        <w:rPr>
          <w:rFonts w:ascii="Times New Roman" w:hAnsi="Times New Roman"/>
          <w:color w:val="FF0000"/>
          <w:sz w:val="20"/>
          <w:szCs w:val="20"/>
        </w:rPr>
      </w:pPr>
      <w:r w:rsidRPr="00E92EA6">
        <w:rPr>
          <w:rFonts w:ascii="Times New Roman" w:hAnsi="Times New Roman"/>
          <w:sz w:val="20"/>
          <w:szCs w:val="20"/>
        </w:rPr>
        <w:t>стоимость нежилого помещения, площадью 806,3 кв. м в размере 1 808 135 (один миллион восемьсот восемь тысяч сто тридцать пять) руб. 59 коп., с учетом НДС;</w:t>
      </w:r>
    </w:p>
    <w:p w14:paraId="4E4BFE01" w14:textId="099419C4" w:rsidR="00701F48" w:rsidRPr="00E92EA6" w:rsidRDefault="00701F48" w:rsidP="00DD770D">
      <w:pPr>
        <w:pStyle w:val="ad"/>
        <w:numPr>
          <w:ilvl w:val="0"/>
          <w:numId w:val="44"/>
        </w:numPr>
        <w:tabs>
          <w:tab w:val="left" w:pos="426"/>
        </w:tabs>
        <w:spacing w:after="0" w:line="240" w:lineRule="auto"/>
        <w:ind w:left="0" w:right="-57" w:firstLine="426"/>
        <w:jc w:val="both"/>
        <w:rPr>
          <w:rFonts w:ascii="Times New Roman" w:hAnsi="Times New Roman"/>
          <w:color w:val="FF0000"/>
          <w:sz w:val="20"/>
          <w:szCs w:val="20"/>
        </w:rPr>
      </w:pPr>
      <w:r w:rsidRPr="00E92EA6">
        <w:rPr>
          <w:rFonts w:ascii="Times New Roman" w:hAnsi="Times New Roman"/>
          <w:sz w:val="20"/>
          <w:szCs w:val="20"/>
        </w:rPr>
        <w:t>стоимость нежилого помещения, площадью 774,3 кв. м, в размере 1 401 355 (один миллион четыреста одна тысяча триста пятьдесят пять) руб. 93 коп., с учетом НДС;</w:t>
      </w:r>
    </w:p>
    <w:p w14:paraId="08658BC6" w14:textId="56BAEFE3" w:rsidR="00811F55" w:rsidRPr="00E92EA6" w:rsidRDefault="00701F48" w:rsidP="00F45811">
      <w:pPr>
        <w:pStyle w:val="ad"/>
        <w:numPr>
          <w:ilvl w:val="0"/>
          <w:numId w:val="44"/>
        </w:numPr>
        <w:tabs>
          <w:tab w:val="left" w:pos="851"/>
        </w:tabs>
        <w:spacing w:after="0" w:line="240" w:lineRule="auto"/>
        <w:ind w:left="0" w:right="-57" w:firstLine="426"/>
        <w:jc w:val="both"/>
        <w:rPr>
          <w:sz w:val="20"/>
          <w:szCs w:val="20"/>
        </w:rPr>
      </w:pPr>
      <w:r w:rsidRPr="00E92EA6">
        <w:rPr>
          <w:rFonts w:ascii="Times New Roman" w:hAnsi="Times New Roman"/>
          <w:sz w:val="20"/>
          <w:szCs w:val="20"/>
        </w:rPr>
        <w:t xml:space="preserve"> стоимость земельного участка в размере 254 000 (двести пятьдесят четыре тысячи) руб. 00 коп., НДС не облагается согласно подпункту 6 пункта 2 статьи 146 НК РФ.</w:t>
      </w:r>
      <w:r w:rsidR="00146924" w:rsidRPr="00E92EA6">
        <w:rPr>
          <w:rFonts w:ascii="Times New Roman" w:hAnsi="Times New Roman"/>
          <w:sz w:val="20"/>
          <w:szCs w:val="20"/>
        </w:rPr>
        <w:t xml:space="preserve"> </w:t>
      </w:r>
    </w:p>
  </w:footnote>
  <w:footnote w:id="2">
    <w:p w14:paraId="3DAE1FE8" w14:textId="14FF7C97" w:rsidR="00146924" w:rsidRPr="00E92EA6" w:rsidRDefault="00811F55" w:rsidP="00DD770D">
      <w:pPr>
        <w:pStyle w:val="ad"/>
        <w:tabs>
          <w:tab w:val="left" w:pos="426"/>
          <w:tab w:val="left" w:pos="993"/>
          <w:tab w:val="left" w:pos="1134"/>
        </w:tabs>
        <w:ind w:left="0" w:right="-57" w:firstLine="426"/>
        <w:jc w:val="both"/>
        <w:rPr>
          <w:rFonts w:ascii="Times New Roman" w:hAnsi="Times New Roman"/>
          <w:bCs/>
          <w:sz w:val="20"/>
          <w:szCs w:val="20"/>
        </w:rPr>
      </w:pPr>
      <w:r w:rsidRPr="00E92EA6">
        <w:rPr>
          <w:rStyle w:val="ac"/>
          <w:sz w:val="20"/>
          <w:szCs w:val="20"/>
        </w:rPr>
        <w:footnoteRef/>
      </w:r>
      <w:r w:rsidRPr="00E92EA6">
        <w:rPr>
          <w:sz w:val="20"/>
          <w:szCs w:val="20"/>
        </w:rPr>
        <w:t xml:space="preserve"> </w:t>
      </w:r>
      <w:r w:rsidR="00146924" w:rsidRPr="00E92EA6">
        <w:rPr>
          <w:rFonts w:ascii="Times New Roman" w:hAnsi="Times New Roman"/>
          <w:bCs/>
          <w:sz w:val="20"/>
          <w:szCs w:val="20"/>
        </w:rPr>
        <w:t>Минимальная цена (цена отсечения) включает:</w:t>
      </w:r>
      <w:r w:rsidR="00B35EAE" w:rsidRPr="00E92EA6">
        <w:rPr>
          <w:rFonts w:ascii="Times New Roman" w:hAnsi="Times New Roman"/>
          <w:bCs/>
          <w:sz w:val="20"/>
          <w:szCs w:val="20"/>
        </w:rPr>
        <w:t xml:space="preserve"> </w:t>
      </w:r>
    </w:p>
    <w:p w14:paraId="5C0AE025" w14:textId="242DBC0E" w:rsidR="00146924" w:rsidRPr="00D915BA" w:rsidRDefault="00146924" w:rsidP="00D915BA">
      <w:pPr>
        <w:pStyle w:val="ad"/>
        <w:numPr>
          <w:ilvl w:val="0"/>
          <w:numId w:val="44"/>
        </w:numPr>
        <w:tabs>
          <w:tab w:val="left" w:pos="426"/>
        </w:tabs>
        <w:spacing w:after="0" w:line="240" w:lineRule="auto"/>
        <w:ind w:left="0" w:right="-57" w:firstLine="426"/>
        <w:jc w:val="both"/>
        <w:rPr>
          <w:rFonts w:ascii="Times New Roman" w:hAnsi="Times New Roman"/>
          <w:sz w:val="20"/>
          <w:szCs w:val="20"/>
        </w:rPr>
      </w:pPr>
      <w:r w:rsidRPr="00AD3F41">
        <w:rPr>
          <w:rFonts w:ascii="Times New Roman" w:hAnsi="Times New Roman"/>
          <w:sz w:val="20"/>
          <w:szCs w:val="20"/>
        </w:rPr>
        <w:t xml:space="preserve">стоимость нежилого помещения, площадью 547,4 кв. м </w:t>
      </w:r>
      <w:r w:rsidR="00FA4FA6" w:rsidRPr="00AD3F41">
        <w:rPr>
          <w:rFonts w:ascii="Times New Roman" w:hAnsi="Times New Roman"/>
          <w:sz w:val="20"/>
          <w:szCs w:val="20"/>
        </w:rPr>
        <w:t xml:space="preserve">в размере </w:t>
      </w:r>
      <w:r w:rsidRPr="00AD3F41">
        <w:rPr>
          <w:rFonts w:ascii="Times New Roman" w:hAnsi="Times New Roman"/>
          <w:sz w:val="20"/>
          <w:szCs w:val="20"/>
        </w:rPr>
        <w:t>709 830 (семьсот девять тысяч восемьсот тридцать) руб. 51 коп., с учетом НДС;</w:t>
      </w:r>
    </w:p>
    <w:p w14:paraId="2845D59E" w14:textId="6EAEBA78" w:rsidR="00146924" w:rsidRPr="00D915BA" w:rsidRDefault="00146924" w:rsidP="00D915BA">
      <w:pPr>
        <w:pStyle w:val="ad"/>
        <w:numPr>
          <w:ilvl w:val="0"/>
          <w:numId w:val="44"/>
        </w:numPr>
        <w:tabs>
          <w:tab w:val="left" w:pos="426"/>
        </w:tabs>
        <w:spacing w:after="0" w:line="240" w:lineRule="auto"/>
        <w:ind w:left="0" w:right="-57" w:firstLine="426"/>
        <w:jc w:val="both"/>
        <w:rPr>
          <w:rFonts w:ascii="Times New Roman" w:hAnsi="Times New Roman"/>
          <w:sz w:val="20"/>
          <w:szCs w:val="20"/>
        </w:rPr>
      </w:pPr>
      <w:r w:rsidRPr="00AD3F41">
        <w:rPr>
          <w:rFonts w:ascii="Times New Roman" w:hAnsi="Times New Roman"/>
          <w:sz w:val="20"/>
          <w:szCs w:val="20"/>
        </w:rPr>
        <w:t>стоимость нежилого помещения, площадью 176 кв. м</w:t>
      </w:r>
      <w:r w:rsidR="00FA4FA6" w:rsidRPr="00AD3F41">
        <w:rPr>
          <w:rFonts w:ascii="Times New Roman" w:hAnsi="Times New Roman"/>
          <w:sz w:val="20"/>
          <w:szCs w:val="20"/>
        </w:rPr>
        <w:t xml:space="preserve"> в размере</w:t>
      </w:r>
      <w:r w:rsidRPr="00AD3F41">
        <w:rPr>
          <w:rFonts w:ascii="Times New Roman" w:hAnsi="Times New Roman"/>
          <w:sz w:val="20"/>
          <w:szCs w:val="20"/>
        </w:rPr>
        <w:t xml:space="preserve"> 227 796 (двести двадцать семь тысяч семьсот девяносто шесть) руб. 61 коп., с учетом НДС;</w:t>
      </w:r>
      <w:r w:rsidR="00AD3F41">
        <w:rPr>
          <w:rFonts w:ascii="Times New Roman" w:hAnsi="Times New Roman"/>
          <w:sz w:val="20"/>
          <w:szCs w:val="20"/>
        </w:rPr>
        <w:t xml:space="preserve"> </w:t>
      </w:r>
    </w:p>
    <w:p w14:paraId="1A20D0A3" w14:textId="7DDD324C" w:rsidR="00146924" w:rsidRPr="00D915BA" w:rsidRDefault="00146924" w:rsidP="00D915BA">
      <w:pPr>
        <w:pStyle w:val="ad"/>
        <w:numPr>
          <w:ilvl w:val="0"/>
          <w:numId w:val="44"/>
        </w:numPr>
        <w:tabs>
          <w:tab w:val="left" w:pos="426"/>
        </w:tabs>
        <w:spacing w:after="0" w:line="240" w:lineRule="auto"/>
        <w:ind w:left="0" w:right="-57" w:firstLine="426"/>
        <w:jc w:val="both"/>
        <w:rPr>
          <w:rFonts w:ascii="Times New Roman" w:hAnsi="Times New Roman"/>
          <w:sz w:val="20"/>
          <w:szCs w:val="20"/>
        </w:rPr>
      </w:pPr>
      <w:r w:rsidRPr="009076E1">
        <w:rPr>
          <w:rFonts w:ascii="Times New Roman" w:hAnsi="Times New Roman"/>
          <w:sz w:val="20"/>
          <w:szCs w:val="20"/>
        </w:rPr>
        <w:t xml:space="preserve">стоимость нежилого помещения, площадью 207,8 кв. м </w:t>
      </w:r>
      <w:r w:rsidR="009076E1" w:rsidRPr="009076E1">
        <w:rPr>
          <w:rFonts w:ascii="Times New Roman" w:hAnsi="Times New Roman"/>
          <w:sz w:val="20"/>
          <w:szCs w:val="20"/>
        </w:rPr>
        <w:t xml:space="preserve">в размере </w:t>
      </w:r>
      <w:r w:rsidRPr="009076E1">
        <w:rPr>
          <w:rFonts w:ascii="Times New Roman" w:hAnsi="Times New Roman"/>
          <w:sz w:val="20"/>
          <w:szCs w:val="20"/>
        </w:rPr>
        <w:t>269 491 (двести шестьдесят девять тысяч четыреста девяносто один) руб. 52 коп., с учетом НДС;</w:t>
      </w:r>
    </w:p>
    <w:p w14:paraId="77F0C691" w14:textId="1AD920BE" w:rsidR="00146924" w:rsidRPr="00D915BA" w:rsidRDefault="00146924" w:rsidP="00D915BA">
      <w:pPr>
        <w:pStyle w:val="ad"/>
        <w:numPr>
          <w:ilvl w:val="0"/>
          <w:numId w:val="44"/>
        </w:numPr>
        <w:tabs>
          <w:tab w:val="left" w:pos="426"/>
        </w:tabs>
        <w:spacing w:after="0" w:line="240" w:lineRule="auto"/>
        <w:ind w:left="0" w:right="-57" w:firstLine="426"/>
        <w:jc w:val="both"/>
        <w:rPr>
          <w:rFonts w:ascii="Times New Roman" w:hAnsi="Times New Roman"/>
          <w:sz w:val="20"/>
          <w:szCs w:val="20"/>
        </w:rPr>
      </w:pPr>
      <w:r w:rsidRPr="00A75596">
        <w:rPr>
          <w:rFonts w:ascii="Times New Roman" w:hAnsi="Times New Roman"/>
          <w:sz w:val="20"/>
          <w:szCs w:val="20"/>
        </w:rPr>
        <w:t>стоимость нежилого помещения, площадью 806,3 кв. м</w:t>
      </w:r>
      <w:r w:rsidR="00E25298" w:rsidRPr="00A75596">
        <w:rPr>
          <w:rFonts w:ascii="Times New Roman" w:hAnsi="Times New Roman"/>
          <w:sz w:val="20"/>
          <w:szCs w:val="20"/>
        </w:rPr>
        <w:t xml:space="preserve"> в размере</w:t>
      </w:r>
      <w:r w:rsidRPr="00A75596">
        <w:rPr>
          <w:rFonts w:ascii="Times New Roman" w:hAnsi="Times New Roman"/>
          <w:sz w:val="20"/>
          <w:szCs w:val="20"/>
        </w:rPr>
        <w:t xml:space="preserve"> 904 067 (девятьсот четыре тысячи шестьдесят семь) руб. 80 коп., с учетом НДС;</w:t>
      </w:r>
    </w:p>
    <w:p w14:paraId="6AFEA235" w14:textId="1BFF0D08" w:rsidR="00146924" w:rsidRPr="00D915BA" w:rsidRDefault="00146924" w:rsidP="00D915BA">
      <w:pPr>
        <w:pStyle w:val="ad"/>
        <w:numPr>
          <w:ilvl w:val="0"/>
          <w:numId w:val="44"/>
        </w:numPr>
        <w:tabs>
          <w:tab w:val="left" w:pos="426"/>
        </w:tabs>
        <w:spacing w:after="0" w:line="240" w:lineRule="auto"/>
        <w:ind w:left="0" w:right="-57" w:firstLine="426"/>
        <w:jc w:val="both"/>
        <w:rPr>
          <w:rFonts w:ascii="Times New Roman" w:hAnsi="Times New Roman"/>
          <w:sz w:val="20"/>
          <w:szCs w:val="20"/>
        </w:rPr>
      </w:pPr>
      <w:r w:rsidRPr="002152FA">
        <w:rPr>
          <w:rFonts w:ascii="Times New Roman" w:hAnsi="Times New Roman"/>
          <w:sz w:val="20"/>
          <w:szCs w:val="20"/>
        </w:rPr>
        <w:t>стоимость нежилого помещения, площадью 774,3 кв. м</w:t>
      </w:r>
      <w:r w:rsidR="002152FA" w:rsidRPr="002152FA">
        <w:rPr>
          <w:rFonts w:ascii="Times New Roman" w:hAnsi="Times New Roman"/>
          <w:sz w:val="20"/>
          <w:szCs w:val="20"/>
        </w:rPr>
        <w:t xml:space="preserve"> в размере</w:t>
      </w:r>
      <w:r w:rsidRPr="002152FA">
        <w:rPr>
          <w:rFonts w:ascii="Times New Roman" w:hAnsi="Times New Roman"/>
          <w:sz w:val="20"/>
          <w:szCs w:val="20"/>
        </w:rPr>
        <w:t xml:space="preserve"> 700 677 (семьсот тысяч шестьсот семьдесят семь) руб. 97 коп., с учетом НДС;</w:t>
      </w:r>
      <w:r w:rsidR="00F45811" w:rsidRPr="002152FA">
        <w:rPr>
          <w:rFonts w:ascii="Times New Roman" w:hAnsi="Times New Roman"/>
          <w:sz w:val="20"/>
          <w:szCs w:val="20"/>
        </w:rPr>
        <w:t xml:space="preserve"> </w:t>
      </w:r>
    </w:p>
    <w:p w14:paraId="4E3F1F5E" w14:textId="01B43AC2" w:rsidR="00811F55" w:rsidRPr="001406C5" w:rsidRDefault="00146924" w:rsidP="001406C5">
      <w:pPr>
        <w:pStyle w:val="ad"/>
        <w:numPr>
          <w:ilvl w:val="0"/>
          <w:numId w:val="45"/>
        </w:numPr>
        <w:tabs>
          <w:tab w:val="left" w:pos="709"/>
        </w:tabs>
        <w:spacing w:after="0" w:line="240" w:lineRule="auto"/>
        <w:ind w:left="0" w:right="-57" w:firstLine="426"/>
        <w:jc w:val="both"/>
        <w:rPr>
          <w:rFonts w:ascii="Times New Roman" w:hAnsi="Times New Roman"/>
          <w:sz w:val="20"/>
          <w:szCs w:val="20"/>
        </w:rPr>
      </w:pPr>
      <w:r w:rsidRPr="001406C5">
        <w:rPr>
          <w:rFonts w:ascii="Times New Roman" w:hAnsi="Times New Roman"/>
          <w:sz w:val="20"/>
          <w:szCs w:val="20"/>
        </w:rPr>
        <w:t>стоимость Земельного участка в размере 127 000 (сто двадцать семь тысяч) руб. 00 коп., НДС не облагается согласно подпункту 6 пункта 2 статьи 146 НК РФ.</w:t>
      </w:r>
      <w:r w:rsidR="001E16DE" w:rsidRPr="001406C5">
        <w:rPr>
          <w:rFonts w:ascii="Times New Roman" w:hAnsi="Times New Roman"/>
          <w:sz w:val="20"/>
          <w:szCs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B77A9"/>
    <w:multiLevelType w:val="multilevel"/>
    <w:tmpl w:val="CB6CA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320AB8"/>
    <w:multiLevelType w:val="hybridMultilevel"/>
    <w:tmpl w:val="C510A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94F7A"/>
    <w:multiLevelType w:val="hybridMultilevel"/>
    <w:tmpl w:val="A19A114C"/>
    <w:lvl w:ilvl="0" w:tplc="543ABA9A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 w15:restartNumberingAfterBreak="0">
    <w:nsid w:val="1E834F3C"/>
    <w:multiLevelType w:val="hybridMultilevel"/>
    <w:tmpl w:val="0E66D6BE"/>
    <w:lvl w:ilvl="0" w:tplc="A170ED1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232A2F57"/>
    <w:multiLevelType w:val="hybridMultilevel"/>
    <w:tmpl w:val="445CF840"/>
    <w:lvl w:ilvl="0" w:tplc="45C89EB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99C7DE0"/>
    <w:multiLevelType w:val="hybridMultilevel"/>
    <w:tmpl w:val="91084C90"/>
    <w:lvl w:ilvl="0" w:tplc="4CDE68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9AD7B8B"/>
    <w:multiLevelType w:val="hybridMultilevel"/>
    <w:tmpl w:val="C628AAA6"/>
    <w:lvl w:ilvl="0" w:tplc="7B584BD6">
      <w:start w:val="1"/>
      <w:numFmt w:val="bullet"/>
      <w:lvlText w:val="-"/>
      <w:lvlJc w:val="left"/>
      <w:pPr>
        <w:ind w:left="1512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2D8923D0"/>
    <w:multiLevelType w:val="hybridMultilevel"/>
    <w:tmpl w:val="78225284"/>
    <w:lvl w:ilvl="0" w:tplc="F366465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11E0972"/>
    <w:multiLevelType w:val="hybridMultilevel"/>
    <w:tmpl w:val="FEE2B4B4"/>
    <w:lvl w:ilvl="0" w:tplc="D760164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1AC59D1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 w15:restartNumberingAfterBreak="0">
    <w:nsid w:val="34FB2E3D"/>
    <w:multiLevelType w:val="hybridMultilevel"/>
    <w:tmpl w:val="50E61958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F056436"/>
    <w:multiLevelType w:val="hybridMultilevel"/>
    <w:tmpl w:val="85A6908C"/>
    <w:lvl w:ilvl="0" w:tplc="B888A9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F4B606B"/>
    <w:multiLevelType w:val="hybridMultilevel"/>
    <w:tmpl w:val="7BEED224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3" w15:restartNumberingAfterBreak="0">
    <w:nsid w:val="496B4A96"/>
    <w:multiLevelType w:val="hybridMultilevel"/>
    <w:tmpl w:val="412815D4"/>
    <w:lvl w:ilvl="0" w:tplc="42727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45629F4"/>
    <w:multiLevelType w:val="hybridMultilevel"/>
    <w:tmpl w:val="432EC4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53E7CD0"/>
    <w:multiLevelType w:val="hybridMultilevel"/>
    <w:tmpl w:val="164A7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A23ACF"/>
    <w:multiLevelType w:val="hybridMultilevel"/>
    <w:tmpl w:val="ABB01026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9D34D4D"/>
    <w:multiLevelType w:val="hybridMultilevel"/>
    <w:tmpl w:val="7304E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EBF1BA8"/>
    <w:multiLevelType w:val="hybridMultilevel"/>
    <w:tmpl w:val="62FCDD56"/>
    <w:lvl w:ilvl="0" w:tplc="42727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D53867"/>
    <w:multiLevelType w:val="hybridMultilevel"/>
    <w:tmpl w:val="1D00D534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9" w15:restartNumberingAfterBreak="0">
    <w:nsid w:val="67782339"/>
    <w:multiLevelType w:val="hybridMultilevel"/>
    <w:tmpl w:val="191CC4BE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A004A4E"/>
    <w:multiLevelType w:val="hybridMultilevel"/>
    <w:tmpl w:val="9C389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5F785B"/>
    <w:multiLevelType w:val="multilevel"/>
    <w:tmpl w:val="0B54EC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6A86687"/>
    <w:multiLevelType w:val="hybridMultilevel"/>
    <w:tmpl w:val="66CABDF8"/>
    <w:lvl w:ilvl="0" w:tplc="42727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F344498"/>
    <w:multiLevelType w:val="hybridMultilevel"/>
    <w:tmpl w:val="8968EECC"/>
    <w:lvl w:ilvl="0" w:tplc="7B584B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1"/>
  </w:num>
  <w:num w:numId="3">
    <w:abstractNumId w:val="7"/>
  </w:num>
  <w:num w:numId="4">
    <w:abstractNumId w:val="15"/>
  </w:num>
  <w:num w:numId="5">
    <w:abstractNumId w:val="34"/>
  </w:num>
  <w:num w:numId="6">
    <w:abstractNumId w:val="13"/>
  </w:num>
  <w:num w:numId="7">
    <w:abstractNumId w:val="25"/>
  </w:num>
  <w:num w:numId="8">
    <w:abstractNumId w:val="22"/>
  </w:num>
  <w:num w:numId="9">
    <w:abstractNumId w:val="6"/>
  </w:num>
  <w:num w:numId="10">
    <w:abstractNumId w:val="8"/>
  </w:num>
  <w:num w:numId="11">
    <w:abstractNumId w:val="38"/>
  </w:num>
  <w:num w:numId="12">
    <w:abstractNumId w:val="12"/>
  </w:num>
  <w:num w:numId="13">
    <w:abstractNumId w:val="17"/>
  </w:num>
  <w:num w:numId="14">
    <w:abstractNumId w:val="26"/>
  </w:num>
  <w:num w:numId="15">
    <w:abstractNumId w:val="18"/>
  </w:num>
  <w:num w:numId="16">
    <w:abstractNumId w:val="3"/>
  </w:num>
  <w:num w:numId="17">
    <w:abstractNumId w:val="32"/>
  </w:num>
  <w:num w:numId="18">
    <w:abstractNumId w:val="24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41"/>
  </w:num>
  <w:num w:numId="22">
    <w:abstractNumId w:val="2"/>
  </w:num>
  <w:num w:numId="23">
    <w:abstractNumId w:val="4"/>
  </w:num>
  <w:num w:numId="24">
    <w:abstractNumId w:val="10"/>
  </w:num>
  <w:num w:numId="25">
    <w:abstractNumId w:val="11"/>
  </w:num>
  <w:num w:numId="26">
    <w:abstractNumId w:val="39"/>
  </w:num>
  <w:num w:numId="27">
    <w:abstractNumId w:val="29"/>
  </w:num>
  <w:num w:numId="28">
    <w:abstractNumId w:val="40"/>
  </w:num>
  <w:num w:numId="29">
    <w:abstractNumId w:val="36"/>
  </w:num>
  <w:num w:numId="30">
    <w:abstractNumId w:val="43"/>
  </w:num>
  <w:num w:numId="31">
    <w:abstractNumId w:val="28"/>
  </w:num>
  <w:num w:numId="32">
    <w:abstractNumId w:val="30"/>
  </w:num>
  <w:num w:numId="33">
    <w:abstractNumId w:val="16"/>
  </w:num>
  <w:num w:numId="34">
    <w:abstractNumId w:val="1"/>
  </w:num>
  <w:num w:numId="35">
    <w:abstractNumId w:val="27"/>
  </w:num>
  <w:num w:numId="36">
    <w:abstractNumId w:val="5"/>
  </w:num>
  <w:num w:numId="37">
    <w:abstractNumId w:val="9"/>
  </w:num>
  <w:num w:numId="38">
    <w:abstractNumId w:val="37"/>
  </w:num>
  <w:num w:numId="39">
    <w:abstractNumId w:val="33"/>
  </w:num>
  <w:num w:numId="40">
    <w:abstractNumId w:val="14"/>
  </w:num>
  <w:num w:numId="41">
    <w:abstractNumId w:val="42"/>
  </w:num>
  <w:num w:numId="42">
    <w:abstractNumId w:val="19"/>
  </w:num>
  <w:num w:numId="43">
    <w:abstractNumId w:val="35"/>
  </w:num>
  <w:num w:numId="44">
    <w:abstractNumId w:val="20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7BB"/>
    <w:rsid w:val="0000096E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36DB2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64A2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73A"/>
    <w:rsid w:val="00077303"/>
    <w:rsid w:val="00080DDF"/>
    <w:rsid w:val="00080FF1"/>
    <w:rsid w:val="000813D9"/>
    <w:rsid w:val="00083C88"/>
    <w:rsid w:val="00086472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DEF"/>
    <w:rsid w:val="000D1876"/>
    <w:rsid w:val="000D18B3"/>
    <w:rsid w:val="000D33BB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36F9"/>
    <w:rsid w:val="000E3C10"/>
    <w:rsid w:val="000E401A"/>
    <w:rsid w:val="000E552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3D25"/>
    <w:rsid w:val="00104304"/>
    <w:rsid w:val="001067B3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06C5"/>
    <w:rsid w:val="001440A3"/>
    <w:rsid w:val="001445DC"/>
    <w:rsid w:val="0014464E"/>
    <w:rsid w:val="00144ECF"/>
    <w:rsid w:val="00146924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57A"/>
    <w:rsid w:val="00171925"/>
    <w:rsid w:val="00171EC3"/>
    <w:rsid w:val="00172049"/>
    <w:rsid w:val="0017281A"/>
    <w:rsid w:val="0017303A"/>
    <w:rsid w:val="0017328B"/>
    <w:rsid w:val="0017348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F7A"/>
    <w:rsid w:val="001C5B74"/>
    <w:rsid w:val="001D161D"/>
    <w:rsid w:val="001D3764"/>
    <w:rsid w:val="001D7180"/>
    <w:rsid w:val="001E16DE"/>
    <w:rsid w:val="001E23A4"/>
    <w:rsid w:val="001E2918"/>
    <w:rsid w:val="001E65A0"/>
    <w:rsid w:val="001E6606"/>
    <w:rsid w:val="001F086F"/>
    <w:rsid w:val="001F2528"/>
    <w:rsid w:val="001F3A77"/>
    <w:rsid w:val="001F6EE5"/>
    <w:rsid w:val="002005DB"/>
    <w:rsid w:val="002012E0"/>
    <w:rsid w:val="0020669F"/>
    <w:rsid w:val="00206E1B"/>
    <w:rsid w:val="002075EC"/>
    <w:rsid w:val="00207F18"/>
    <w:rsid w:val="002126AA"/>
    <w:rsid w:val="00214492"/>
    <w:rsid w:val="002152FA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57730"/>
    <w:rsid w:val="00260F69"/>
    <w:rsid w:val="002616CF"/>
    <w:rsid w:val="00266846"/>
    <w:rsid w:val="00266D51"/>
    <w:rsid w:val="00267DFD"/>
    <w:rsid w:val="00270AC1"/>
    <w:rsid w:val="00270CF8"/>
    <w:rsid w:val="002746C7"/>
    <w:rsid w:val="00275543"/>
    <w:rsid w:val="002802B1"/>
    <w:rsid w:val="0028263E"/>
    <w:rsid w:val="00282D32"/>
    <w:rsid w:val="00284A4A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F4B"/>
    <w:rsid w:val="002C61D3"/>
    <w:rsid w:val="002C66CD"/>
    <w:rsid w:val="002D46FA"/>
    <w:rsid w:val="002D49B7"/>
    <w:rsid w:val="002D550B"/>
    <w:rsid w:val="002D5C40"/>
    <w:rsid w:val="002D75EF"/>
    <w:rsid w:val="002D760C"/>
    <w:rsid w:val="002E14F6"/>
    <w:rsid w:val="002E4B75"/>
    <w:rsid w:val="002E601F"/>
    <w:rsid w:val="002E6D9D"/>
    <w:rsid w:val="002E6DB3"/>
    <w:rsid w:val="002F0D90"/>
    <w:rsid w:val="002F332C"/>
    <w:rsid w:val="002F3739"/>
    <w:rsid w:val="002F4026"/>
    <w:rsid w:val="002F4BA2"/>
    <w:rsid w:val="002F6006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5A63"/>
    <w:rsid w:val="0031639D"/>
    <w:rsid w:val="00316F19"/>
    <w:rsid w:val="00317A02"/>
    <w:rsid w:val="00317D37"/>
    <w:rsid w:val="0032017F"/>
    <w:rsid w:val="00322770"/>
    <w:rsid w:val="0032368E"/>
    <w:rsid w:val="00324DF0"/>
    <w:rsid w:val="0032547E"/>
    <w:rsid w:val="00326908"/>
    <w:rsid w:val="00327D67"/>
    <w:rsid w:val="00331A50"/>
    <w:rsid w:val="00342D3D"/>
    <w:rsid w:val="00342F4C"/>
    <w:rsid w:val="0034399A"/>
    <w:rsid w:val="003440C2"/>
    <w:rsid w:val="003455CD"/>
    <w:rsid w:val="003465EA"/>
    <w:rsid w:val="0035046B"/>
    <w:rsid w:val="00350503"/>
    <w:rsid w:val="00350803"/>
    <w:rsid w:val="00350E78"/>
    <w:rsid w:val="00353569"/>
    <w:rsid w:val="00354979"/>
    <w:rsid w:val="003555D0"/>
    <w:rsid w:val="00357920"/>
    <w:rsid w:val="0036150F"/>
    <w:rsid w:val="00361C04"/>
    <w:rsid w:val="00361C17"/>
    <w:rsid w:val="00362841"/>
    <w:rsid w:val="003636F1"/>
    <w:rsid w:val="003661E0"/>
    <w:rsid w:val="00367F0B"/>
    <w:rsid w:val="0037072B"/>
    <w:rsid w:val="00370F13"/>
    <w:rsid w:val="00373294"/>
    <w:rsid w:val="00373CB9"/>
    <w:rsid w:val="00374B82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2B0E"/>
    <w:rsid w:val="00393C7F"/>
    <w:rsid w:val="00395F98"/>
    <w:rsid w:val="00396E36"/>
    <w:rsid w:val="003972B2"/>
    <w:rsid w:val="003A0DAC"/>
    <w:rsid w:val="003A1732"/>
    <w:rsid w:val="003A344E"/>
    <w:rsid w:val="003A480C"/>
    <w:rsid w:val="003A52FD"/>
    <w:rsid w:val="003A5662"/>
    <w:rsid w:val="003B0F16"/>
    <w:rsid w:val="003B1C99"/>
    <w:rsid w:val="003B2303"/>
    <w:rsid w:val="003B586C"/>
    <w:rsid w:val="003B5A9C"/>
    <w:rsid w:val="003C384E"/>
    <w:rsid w:val="003C3981"/>
    <w:rsid w:val="003C39CE"/>
    <w:rsid w:val="003C3E84"/>
    <w:rsid w:val="003C40CF"/>
    <w:rsid w:val="003C5ECE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128E7"/>
    <w:rsid w:val="00413C53"/>
    <w:rsid w:val="00415913"/>
    <w:rsid w:val="00415AF1"/>
    <w:rsid w:val="00416DA7"/>
    <w:rsid w:val="004176AE"/>
    <w:rsid w:val="00417B53"/>
    <w:rsid w:val="004204C7"/>
    <w:rsid w:val="0042269C"/>
    <w:rsid w:val="0042299D"/>
    <w:rsid w:val="00423C94"/>
    <w:rsid w:val="0042560D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713E"/>
    <w:rsid w:val="0046742A"/>
    <w:rsid w:val="00471087"/>
    <w:rsid w:val="00471573"/>
    <w:rsid w:val="00472B9B"/>
    <w:rsid w:val="00473BDB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2858"/>
    <w:rsid w:val="004B4F82"/>
    <w:rsid w:val="004B636D"/>
    <w:rsid w:val="004B7A55"/>
    <w:rsid w:val="004C356C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177"/>
    <w:rsid w:val="004F34D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73AA"/>
    <w:rsid w:val="005200BA"/>
    <w:rsid w:val="005214A3"/>
    <w:rsid w:val="00522356"/>
    <w:rsid w:val="005225AD"/>
    <w:rsid w:val="00523258"/>
    <w:rsid w:val="005238D2"/>
    <w:rsid w:val="0052534D"/>
    <w:rsid w:val="00526C42"/>
    <w:rsid w:val="00527537"/>
    <w:rsid w:val="005306A6"/>
    <w:rsid w:val="00531129"/>
    <w:rsid w:val="00531921"/>
    <w:rsid w:val="00531C0C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5DD5"/>
    <w:rsid w:val="00560139"/>
    <w:rsid w:val="0056118E"/>
    <w:rsid w:val="00561934"/>
    <w:rsid w:val="0056296B"/>
    <w:rsid w:val="0056485C"/>
    <w:rsid w:val="00564A5D"/>
    <w:rsid w:val="00564C6E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77CAC"/>
    <w:rsid w:val="00581528"/>
    <w:rsid w:val="00582191"/>
    <w:rsid w:val="005834CD"/>
    <w:rsid w:val="005856C9"/>
    <w:rsid w:val="00587BAA"/>
    <w:rsid w:val="0059224D"/>
    <w:rsid w:val="005924DD"/>
    <w:rsid w:val="005942C4"/>
    <w:rsid w:val="00597F03"/>
    <w:rsid w:val="005A3241"/>
    <w:rsid w:val="005A3EC7"/>
    <w:rsid w:val="005A5757"/>
    <w:rsid w:val="005A5B67"/>
    <w:rsid w:val="005B13CF"/>
    <w:rsid w:val="005B24B1"/>
    <w:rsid w:val="005B4CFD"/>
    <w:rsid w:val="005B59BD"/>
    <w:rsid w:val="005B75E0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298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5B49"/>
    <w:rsid w:val="00607DC4"/>
    <w:rsid w:val="006111E5"/>
    <w:rsid w:val="00611CF8"/>
    <w:rsid w:val="00611E8D"/>
    <w:rsid w:val="00615D66"/>
    <w:rsid w:val="006163AA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7B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053"/>
    <w:rsid w:val="0066272C"/>
    <w:rsid w:val="00662F8C"/>
    <w:rsid w:val="006653B9"/>
    <w:rsid w:val="00667704"/>
    <w:rsid w:val="00667C1D"/>
    <w:rsid w:val="0067264E"/>
    <w:rsid w:val="00673B4A"/>
    <w:rsid w:val="00676FA4"/>
    <w:rsid w:val="00682A33"/>
    <w:rsid w:val="006836E8"/>
    <w:rsid w:val="006847D5"/>
    <w:rsid w:val="00686970"/>
    <w:rsid w:val="00690A85"/>
    <w:rsid w:val="006911C9"/>
    <w:rsid w:val="00692A67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F9D"/>
    <w:rsid w:val="006B09A3"/>
    <w:rsid w:val="006B1C19"/>
    <w:rsid w:val="006B2514"/>
    <w:rsid w:val="006B36A2"/>
    <w:rsid w:val="006B6EB0"/>
    <w:rsid w:val="006B7B56"/>
    <w:rsid w:val="006C32A3"/>
    <w:rsid w:val="006C3883"/>
    <w:rsid w:val="006C5BCC"/>
    <w:rsid w:val="006C5FB2"/>
    <w:rsid w:val="006D1B31"/>
    <w:rsid w:val="006D2ACE"/>
    <w:rsid w:val="006D322A"/>
    <w:rsid w:val="006D40E1"/>
    <w:rsid w:val="006D44BF"/>
    <w:rsid w:val="006D53A4"/>
    <w:rsid w:val="006D61F2"/>
    <w:rsid w:val="006D6259"/>
    <w:rsid w:val="006D6E43"/>
    <w:rsid w:val="006D710E"/>
    <w:rsid w:val="006E1CD6"/>
    <w:rsid w:val="006E23DB"/>
    <w:rsid w:val="006E2C5F"/>
    <w:rsid w:val="006E3514"/>
    <w:rsid w:val="006E3E6D"/>
    <w:rsid w:val="006E4011"/>
    <w:rsid w:val="006E4191"/>
    <w:rsid w:val="006E7014"/>
    <w:rsid w:val="006E7572"/>
    <w:rsid w:val="006F50C1"/>
    <w:rsid w:val="00701F48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7EE"/>
    <w:rsid w:val="007561FC"/>
    <w:rsid w:val="00763F0A"/>
    <w:rsid w:val="00764CF9"/>
    <w:rsid w:val="00767074"/>
    <w:rsid w:val="007673C8"/>
    <w:rsid w:val="00767D74"/>
    <w:rsid w:val="007708B9"/>
    <w:rsid w:val="0077206C"/>
    <w:rsid w:val="00772726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FDF"/>
    <w:rsid w:val="007B1C11"/>
    <w:rsid w:val="007B3F10"/>
    <w:rsid w:val="007B5C7C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C9B"/>
    <w:rsid w:val="007C66A5"/>
    <w:rsid w:val="007D0059"/>
    <w:rsid w:val="007D04FF"/>
    <w:rsid w:val="007D1ADB"/>
    <w:rsid w:val="007D2357"/>
    <w:rsid w:val="007D3601"/>
    <w:rsid w:val="007D7455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1F55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47ED"/>
    <w:rsid w:val="00840296"/>
    <w:rsid w:val="008404DB"/>
    <w:rsid w:val="00843180"/>
    <w:rsid w:val="008433A7"/>
    <w:rsid w:val="00847CA4"/>
    <w:rsid w:val="00847D04"/>
    <w:rsid w:val="008515E9"/>
    <w:rsid w:val="00852D62"/>
    <w:rsid w:val="008545CA"/>
    <w:rsid w:val="0086144B"/>
    <w:rsid w:val="008629C2"/>
    <w:rsid w:val="00862E3A"/>
    <w:rsid w:val="008638EA"/>
    <w:rsid w:val="008651B6"/>
    <w:rsid w:val="00865701"/>
    <w:rsid w:val="00865D41"/>
    <w:rsid w:val="008676E7"/>
    <w:rsid w:val="00871618"/>
    <w:rsid w:val="00873429"/>
    <w:rsid w:val="008734E7"/>
    <w:rsid w:val="00875108"/>
    <w:rsid w:val="00875F8A"/>
    <w:rsid w:val="0088229E"/>
    <w:rsid w:val="00882DF9"/>
    <w:rsid w:val="00883953"/>
    <w:rsid w:val="00884151"/>
    <w:rsid w:val="00884996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A07F0"/>
    <w:rsid w:val="008A3146"/>
    <w:rsid w:val="008A483A"/>
    <w:rsid w:val="008A4B0E"/>
    <w:rsid w:val="008A4BF0"/>
    <w:rsid w:val="008A52C1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CD"/>
    <w:rsid w:val="009039F2"/>
    <w:rsid w:val="00903A5C"/>
    <w:rsid w:val="00905299"/>
    <w:rsid w:val="00905767"/>
    <w:rsid w:val="0090605C"/>
    <w:rsid w:val="00906884"/>
    <w:rsid w:val="0090751B"/>
    <w:rsid w:val="009076E1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5E0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41DEE"/>
    <w:rsid w:val="0094207E"/>
    <w:rsid w:val="00944A95"/>
    <w:rsid w:val="00944D3E"/>
    <w:rsid w:val="00946A7F"/>
    <w:rsid w:val="0095138E"/>
    <w:rsid w:val="00951CB5"/>
    <w:rsid w:val="00954194"/>
    <w:rsid w:val="009564D3"/>
    <w:rsid w:val="00956AA5"/>
    <w:rsid w:val="0095711B"/>
    <w:rsid w:val="0096073D"/>
    <w:rsid w:val="00960BEA"/>
    <w:rsid w:val="00962A74"/>
    <w:rsid w:val="0096317F"/>
    <w:rsid w:val="00964439"/>
    <w:rsid w:val="00965EC9"/>
    <w:rsid w:val="0097162E"/>
    <w:rsid w:val="00974658"/>
    <w:rsid w:val="00974CCA"/>
    <w:rsid w:val="00977BFA"/>
    <w:rsid w:val="0098143B"/>
    <w:rsid w:val="00981DB6"/>
    <w:rsid w:val="00981E1D"/>
    <w:rsid w:val="00982650"/>
    <w:rsid w:val="009839D1"/>
    <w:rsid w:val="00983F0B"/>
    <w:rsid w:val="00984600"/>
    <w:rsid w:val="00984C40"/>
    <w:rsid w:val="00984FDD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97ADE"/>
    <w:rsid w:val="009A0979"/>
    <w:rsid w:val="009A2145"/>
    <w:rsid w:val="009A34A7"/>
    <w:rsid w:val="009A5C85"/>
    <w:rsid w:val="009A60E4"/>
    <w:rsid w:val="009A693C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4D64"/>
    <w:rsid w:val="009E5542"/>
    <w:rsid w:val="009E6083"/>
    <w:rsid w:val="009E698D"/>
    <w:rsid w:val="009F1786"/>
    <w:rsid w:val="009F2430"/>
    <w:rsid w:val="009F3D34"/>
    <w:rsid w:val="009F49D5"/>
    <w:rsid w:val="009F5734"/>
    <w:rsid w:val="009F71C9"/>
    <w:rsid w:val="009F77AB"/>
    <w:rsid w:val="00A001E2"/>
    <w:rsid w:val="00A00617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29E"/>
    <w:rsid w:val="00A5553F"/>
    <w:rsid w:val="00A5693C"/>
    <w:rsid w:val="00A6257E"/>
    <w:rsid w:val="00A62C3E"/>
    <w:rsid w:val="00A6472F"/>
    <w:rsid w:val="00A65E3B"/>
    <w:rsid w:val="00A66968"/>
    <w:rsid w:val="00A6782C"/>
    <w:rsid w:val="00A702CB"/>
    <w:rsid w:val="00A70B79"/>
    <w:rsid w:val="00A70BCA"/>
    <w:rsid w:val="00A72D58"/>
    <w:rsid w:val="00A75596"/>
    <w:rsid w:val="00A76648"/>
    <w:rsid w:val="00A768E9"/>
    <w:rsid w:val="00A83000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C03BA"/>
    <w:rsid w:val="00AC0AC7"/>
    <w:rsid w:val="00AC1D93"/>
    <w:rsid w:val="00AC28D9"/>
    <w:rsid w:val="00AC2D77"/>
    <w:rsid w:val="00AC5628"/>
    <w:rsid w:val="00AD0130"/>
    <w:rsid w:val="00AD0C83"/>
    <w:rsid w:val="00AD1610"/>
    <w:rsid w:val="00AD3F41"/>
    <w:rsid w:val="00AD46E1"/>
    <w:rsid w:val="00AD4EC7"/>
    <w:rsid w:val="00AD5252"/>
    <w:rsid w:val="00AD5A61"/>
    <w:rsid w:val="00AD660E"/>
    <w:rsid w:val="00AE0661"/>
    <w:rsid w:val="00AE2C28"/>
    <w:rsid w:val="00AE6F1D"/>
    <w:rsid w:val="00AF0067"/>
    <w:rsid w:val="00AF02A0"/>
    <w:rsid w:val="00AF1FDD"/>
    <w:rsid w:val="00AF3BAB"/>
    <w:rsid w:val="00AF3BE8"/>
    <w:rsid w:val="00AF4677"/>
    <w:rsid w:val="00AF524D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450"/>
    <w:rsid w:val="00B2389D"/>
    <w:rsid w:val="00B23CAE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5EAE"/>
    <w:rsid w:val="00B361FD"/>
    <w:rsid w:val="00B368CD"/>
    <w:rsid w:val="00B37F4B"/>
    <w:rsid w:val="00B40A43"/>
    <w:rsid w:val="00B448FE"/>
    <w:rsid w:val="00B4657A"/>
    <w:rsid w:val="00B46DCE"/>
    <w:rsid w:val="00B47150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57C25"/>
    <w:rsid w:val="00B6032C"/>
    <w:rsid w:val="00B6153C"/>
    <w:rsid w:val="00B6156E"/>
    <w:rsid w:val="00B64EE4"/>
    <w:rsid w:val="00B6508E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A0"/>
    <w:rsid w:val="00BD2C58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66D7"/>
    <w:rsid w:val="00C441F0"/>
    <w:rsid w:val="00C44551"/>
    <w:rsid w:val="00C46FCD"/>
    <w:rsid w:val="00C47092"/>
    <w:rsid w:val="00C533AD"/>
    <w:rsid w:val="00C5407C"/>
    <w:rsid w:val="00C572E1"/>
    <w:rsid w:val="00C578F3"/>
    <w:rsid w:val="00C62111"/>
    <w:rsid w:val="00C62E32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8D7"/>
    <w:rsid w:val="00C76E5C"/>
    <w:rsid w:val="00C76EA8"/>
    <w:rsid w:val="00C80A3A"/>
    <w:rsid w:val="00C80CAA"/>
    <w:rsid w:val="00C81918"/>
    <w:rsid w:val="00C8230C"/>
    <w:rsid w:val="00C833F1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3A52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1A31"/>
    <w:rsid w:val="00CC3DD5"/>
    <w:rsid w:val="00CC5259"/>
    <w:rsid w:val="00CC6C11"/>
    <w:rsid w:val="00CD04AF"/>
    <w:rsid w:val="00CD31D5"/>
    <w:rsid w:val="00CD440D"/>
    <w:rsid w:val="00CD4A15"/>
    <w:rsid w:val="00CD7048"/>
    <w:rsid w:val="00CD7D87"/>
    <w:rsid w:val="00CE00C1"/>
    <w:rsid w:val="00CE3E34"/>
    <w:rsid w:val="00CF049D"/>
    <w:rsid w:val="00CF1026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21F1"/>
    <w:rsid w:val="00D135CC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7B0"/>
    <w:rsid w:val="00D46BC0"/>
    <w:rsid w:val="00D476E2"/>
    <w:rsid w:val="00D47E7E"/>
    <w:rsid w:val="00D50010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F8B"/>
    <w:rsid w:val="00D86D7F"/>
    <w:rsid w:val="00D87E31"/>
    <w:rsid w:val="00D90DBC"/>
    <w:rsid w:val="00D91088"/>
    <w:rsid w:val="00D915BA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5BD3"/>
    <w:rsid w:val="00DB0631"/>
    <w:rsid w:val="00DB0B91"/>
    <w:rsid w:val="00DB110D"/>
    <w:rsid w:val="00DB1E62"/>
    <w:rsid w:val="00DB2786"/>
    <w:rsid w:val="00DB34E8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2049"/>
    <w:rsid w:val="00DD2EF0"/>
    <w:rsid w:val="00DD5D14"/>
    <w:rsid w:val="00DD5DE7"/>
    <w:rsid w:val="00DD6132"/>
    <w:rsid w:val="00DD770D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2C10"/>
    <w:rsid w:val="00E14C20"/>
    <w:rsid w:val="00E14E96"/>
    <w:rsid w:val="00E1535F"/>
    <w:rsid w:val="00E153B4"/>
    <w:rsid w:val="00E15616"/>
    <w:rsid w:val="00E17556"/>
    <w:rsid w:val="00E17813"/>
    <w:rsid w:val="00E20B73"/>
    <w:rsid w:val="00E20EED"/>
    <w:rsid w:val="00E23266"/>
    <w:rsid w:val="00E233D5"/>
    <w:rsid w:val="00E23888"/>
    <w:rsid w:val="00E24306"/>
    <w:rsid w:val="00E25298"/>
    <w:rsid w:val="00E2572D"/>
    <w:rsid w:val="00E349F1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71FE"/>
    <w:rsid w:val="00E5011E"/>
    <w:rsid w:val="00E50403"/>
    <w:rsid w:val="00E50B5E"/>
    <w:rsid w:val="00E51AD6"/>
    <w:rsid w:val="00E51E1A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BCC"/>
    <w:rsid w:val="00E82029"/>
    <w:rsid w:val="00E83730"/>
    <w:rsid w:val="00E83D40"/>
    <w:rsid w:val="00E840FC"/>
    <w:rsid w:val="00E85868"/>
    <w:rsid w:val="00E864F3"/>
    <w:rsid w:val="00E92CB2"/>
    <w:rsid w:val="00E92EA6"/>
    <w:rsid w:val="00E94023"/>
    <w:rsid w:val="00E952B0"/>
    <w:rsid w:val="00E9532F"/>
    <w:rsid w:val="00E9566E"/>
    <w:rsid w:val="00E96527"/>
    <w:rsid w:val="00E96ECB"/>
    <w:rsid w:val="00EA1D4A"/>
    <w:rsid w:val="00EA35C2"/>
    <w:rsid w:val="00EA52A6"/>
    <w:rsid w:val="00EA7235"/>
    <w:rsid w:val="00EA7C5F"/>
    <w:rsid w:val="00EB0361"/>
    <w:rsid w:val="00EB4426"/>
    <w:rsid w:val="00EB70F5"/>
    <w:rsid w:val="00EB71C2"/>
    <w:rsid w:val="00EC035D"/>
    <w:rsid w:val="00EC346D"/>
    <w:rsid w:val="00EC424D"/>
    <w:rsid w:val="00EC615F"/>
    <w:rsid w:val="00EC7CBE"/>
    <w:rsid w:val="00ED1236"/>
    <w:rsid w:val="00ED2F02"/>
    <w:rsid w:val="00ED3686"/>
    <w:rsid w:val="00ED567D"/>
    <w:rsid w:val="00ED6385"/>
    <w:rsid w:val="00EE1814"/>
    <w:rsid w:val="00EE1B90"/>
    <w:rsid w:val="00EE30D3"/>
    <w:rsid w:val="00EE314A"/>
    <w:rsid w:val="00EE33CE"/>
    <w:rsid w:val="00EE34A5"/>
    <w:rsid w:val="00EE3BBF"/>
    <w:rsid w:val="00EE4AAC"/>
    <w:rsid w:val="00EE4D8D"/>
    <w:rsid w:val="00EE60E4"/>
    <w:rsid w:val="00EE787B"/>
    <w:rsid w:val="00EF15DA"/>
    <w:rsid w:val="00EF1738"/>
    <w:rsid w:val="00EF18B1"/>
    <w:rsid w:val="00EF21C3"/>
    <w:rsid w:val="00EF238D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17B2D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5811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A1C"/>
    <w:rsid w:val="00F61499"/>
    <w:rsid w:val="00F615FB"/>
    <w:rsid w:val="00F6293D"/>
    <w:rsid w:val="00F63366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41B9"/>
    <w:rsid w:val="00F84919"/>
    <w:rsid w:val="00F85E26"/>
    <w:rsid w:val="00F87E35"/>
    <w:rsid w:val="00FA1A2D"/>
    <w:rsid w:val="00FA4BDA"/>
    <w:rsid w:val="00FA4FA6"/>
    <w:rsid w:val="00FA556B"/>
    <w:rsid w:val="00FA7F69"/>
    <w:rsid w:val="00FB0F53"/>
    <w:rsid w:val="00FB1302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rsid w:val="005C71DF"/>
    <w:rPr>
      <w:sz w:val="16"/>
      <w:szCs w:val="16"/>
    </w:rPr>
  </w:style>
  <w:style w:type="paragraph" w:styleId="af">
    <w:name w:val="annotation text"/>
    <w:basedOn w:val="a"/>
    <w:link w:val="af0"/>
    <w:rsid w:val="005C71DF"/>
    <w:rPr>
      <w:sz w:val="20"/>
      <w:szCs w:val="20"/>
    </w:rPr>
  </w:style>
  <w:style w:type="character" w:customStyle="1" w:styleId="af0">
    <w:name w:val="Текст примечания Знак"/>
    <w:link w:val="af"/>
    <w:rsid w:val="005C71DF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C71DF"/>
    <w:rPr>
      <w:b/>
      <w:bCs/>
    </w:rPr>
  </w:style>
  <w:style w:type="character" w:customStyle="1" w:styleId="af2">
    <w:name w:val="Тема примечания Знак"/>
    <w:link w:val="af1"/>
    <w:rsid w:val="005C71DF"/>
    <w:rPr>
      <w:rFonts w:ascii="Times New Roman" w:hAnsi="Times New Roman"/>
      <w:b/>
      <w:bCs/>
    </w:rPr>
  </w:style>
  <w:style w:type="character" w:styleId="af3">
    <w:name w:val="Hyperlink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4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character" w:styleId="af5">
    <w:name w:val="Unresolved Mention"/>
    <w:basedOn w:val="a0"/>
    <w:uiPriority w:val="99"/>
    <w:semiHidden/>
    <w:unhideWhenUsed/>
    <w:rsid w:val="00F17B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k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2948</Words>
  <Characters>16808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19717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Moscow Rad</cp:lastModifiedBy>
  <cp:revision>11</cp:revision>
  <cp:lastPrinted>2020-08-28T07:41:00Z</cp:lastPrinted>
  <dcterms:created xsi:type="dcterms:W3CDTF">2020-08-27T06:34:00Z</dcterms:created>
  <dcterms:modified xsi:type="dcterms:W3CDTF">2020-08-28T07:48:00Z</dcterms:modified>
</cp:coreProperties>
</file>