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Договор о задатке №</w:t>
      </w:r>
      <w:r w:rsidR="004B19F6">
        <w:rPr>
          <w:rFonts w:ascii="Times New Roman" w:eastAsia="Calibri" w:hAnsi="Times New Roman" w:cs="Times New Roman"/>
          <w:b/>
          <w:bCs/>
          <w:sz w:val="24"/>
          <w:szCs w:val="24"/>
        </w:rPr>
        <w:t>571-1/2020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pacing w:val="30"/>
          <w:sz w:val="24"/>
          <w:szCs w:val="24"/>
        </w:rPr>
      </w:pPr>
      <w:r w:rsidRPr="00892BAE">
        <w:rPr>
          <w:rFonts w:ascii="Times New Roman" w:eastAsia="Calibri" w:hAnsi="Times New Roman" w:cs="Times New Roman"/>
          <w:spacing w:val="30"/>
          <w:sz w:val="24"/>
          <w:szCs w:val="24"/>
        </w:rPr>
        <w:t>(договор присоединения)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892BAE" w:rsidRPr="00892BAE" w:rsidRDefault="00892BAE" w:rsidP="00892BAE">
      <w:pPr>
        <w:autoSpaceDE w:val="0"/>
        <w:autoSpaceDN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г. Ярославль                                                                                    </w:t>
      </w:r>
      <w:proofErr w:type="gramStart"/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______» _______________2020 г. </w:t>
      </w:r>
    </w:p>
    <w:p w:rsidR="00892BAE" w:rsidRPr="00892BAE" w:rsidRDefault="00892BAE" w:rsidP="00892BAE">
      <w:pPr>
        <w:autoSpaceDE w:val="0"/>
        <w:autoSpaceDN w:val="0"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9F6" w:rsidRDefault="00892BAE" w:rsidP="00892BAE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522">
        <w:rPr>
          <w:rFonts w:ascii="Times New Roman" w:eastAsia="Calibri" w:hAnsi="Times New Roman" w:cs="Times New Roman"/>
          <w:b/>
          <w:sz w:val="24"/>
          <w:szCs w:val="24"/>
        </w:rPr>
        <w:t>Акционерное общество «Российский аукционный дом»</w:t>
      </w:r>
      <w:r w:rsidRPr="00892BAE">
        <w:rPr>
          <w:rFonts w:ascii="Times New Roman" w:eastAsia="Calibri" w:hAnsi="Times New Roman" w:cs="Times New Roman"/>
          <w:sz w:val="24"/>
          <w:szCs w:val="24"/>
        </w:rPr>
        <w:t>, именуемое в дальнейшем «</w:t>
      </w:r>
      <w:r w:rsidRPr="00DD2522">
        <w:rPr>
          <w:rFonts w:ascii="Times New Roman" w:eastAsia="Calibri" w:hAnsi="Times New Roman" w:cs="Times New Roman"/>
          <w:b/>
          <w:sz w:val="24"/>
          <w:szCs w:val="24"/>
        </w:rPr>
        <w:t>Организатор торгов</w:t>
      </w:r>
      <w:r w:rsidRPr="00892BAE">
        <w:rPr>
          <w:rFonts w:ascii="Times New Roman" w:eastAsia="Calibri" w:hAnsi="Times New Roman" w:cs="Times New Roman"/>
          <w:sz w:val="24"/>
          <w:szCs w:val="24"/>
        </w:rPr>
        <w:t>», в лице руководителя обособленного подразделения АО «РАД» в г. Ярославле Шумилова Андрея Валентиновича, действующего на основании Доверенности от 31.12.2019 № Д-100</w:t>
      </w:r>
      <w:r w:rsidR="00DD2522">
        <w:rPr>
          <w:rFonts w:ascii="Times New Roman" w:eastAsia="Calibri" w:hAnsi="Times New Roman" w:cs="Times New Roman"/>
          <w:sz w:val="24"/>
          <w:szCs w:val="24"/>
        </w:rPr>
        <w:t xml:space="preserve"> и договора поручения от 1</w:t>
      </w:r>
      <w:r w:rsidR="004B19F6">
        <w:rPr>
          <w:rFonts w:ascii="Times New Roman" w:eastAsia="Calibri" w:hAnsi="Times New Roman" w:cs="Times New Roman"/>
          <w:sz w:val="24"/>
          <w:szCs w:val="24"/>
        </w:rPr>
        <w:t>3</w:t>
      </w:r>
      <w:r w:rsidR="00DD2522">
        <w:rPr>
          <w:rFonts w:ascii="Times New Roman" w:eastAsia="Calibri" w:hAnsi="Times New Roman" w:cs="Times New Roman"/>
          <w:sz w:val="24"/>
          <w:szCs w:val="24"/>
        </w:rPr>
        <w:t>.</w:t>
      </w:r>
      <w:r w:rsidR="004B19F6">
        <w:rPr>
          <w:rFonts w:ascii="Times New Roman" w:eastAsia="Calibri" w:hAnsi="Times New Roman" w:cs="Times New Roman"/>
          <w:sz w:val="24"/>
          <w:szCs w:val="24"/>
        </w:rPr>
        <w:t>08</w:t>
      </w:r>
      <w:r w:rsidR="00DD2522">
        <w:rPr>
          <w:rFonts w:ascii="Times New Roman" w:eastAsia="Calibri" w:hAnsi="Times New Roman" w:cs="Times New Roman"/>
          <w:sz w:val="24"/>
          <w:szCs w:val="24"/>
        </w:rPr>
        <w:t>.2020 № РАД-</w:t>
      </w:r>
      <w:r w:rsidR="004B19F6">
        <w:rPr>
          <w:rFonts w:ascii="Times New Roman" w:eastAsia="Calibri" w:hAnsi="Times New Roman" w:cs="Times New Roman"/>
          <w:sz w:val="24"/>
          <w:szCs w:val="24"/>
        </w:rPr>
        <w:t>571-1</w:t>
      </w:r>
      <w:r w:rsidR="00DD2522">
        <w:rPr>
          <w:rFonts w:ascii="Times New Roman" w:eastAsia="Calibri" w:hAnsi="Times New Roman" w:cs="Times New Roman"/>
          <w:sz w:val="24"/>
          <w:szCs w:val="24"/>
        </w:rPr>
        <w:t>/2020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претендент на участие в торгах по продаже имущества, </w:t>
      </w:r>
      <w:r w:rsidR="00DD2522">
        <w:rPr>
          <w:rFonts w:ascii="Times New Roman" w:eastAsia="Calibri" w:hAnsi="Times New Roman" w:cs="Times New Roman"/>
          <w:sz w:val="24"/>
          <w:szCs w:val="24"/>
        </w:rPr>
        <w:t xml:space="preserve">находящегося в </w:t>
      </w:r>
      <w:r w:rsidR="004B19F6">
        <w:rPr>
          <w:rFonts w:ascii="Times New Roman" w:eastAsia="Calibri" w:hAnsi="Times New Roman" w:cs="Times New Roman"/>
          <w:sz w:val="24"/>
          <w:szCs w:val="24"/>
        </w:rPr>
        <w:t>общей долевой</w:t>
      </w:r>
      <w:r w:rsidR="00DD2522">
        <w:rPr>
          <w:rFonts w:ascii="Times New Roman" w:eastAsia="Calibri" w:hAnsi="Times New Roman" w:cs="Times New Roman"/>
          <w:sz w:val="24"/>
          <w:szCs w:val="24"/>
        </w:rPr>
        <w:t xml:space="preserve"> собственности</w:t>
      </w:r>
      <w:r w:rsidR="004B19F6">
        <w:rPr>
          <w:rFonts w:ascii="Times New Roman" w:eastAsia="Calibri" w:hAnsi="Times New Roman" w:cs="Times New Roman"/>
          <w:sz w:val="24"/>
          <w:szCs w:val="24"/>
        </w:rPr>
        <w:t xml:space="preserve"> физических лиц (по ½ доле в праве), ________________________________________</w:t>
      </w:r>
    </w:p>
    <w:p w:rsidR="00892BAE" w:rsidRPr="00892BAE" w:rsidRDefault="00892BAE" w:rsidP="004B19F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</w:t>
      </w:r>
      <w:r w:rsidRPr="00DD2522">
        <w:rPr>
          <w:rFonts w:ascii="Times New Roman" w:eastAsia="Calibri" w:hAnsi="Times New Roman" w:cs="Times New Roman"/>
          <w:b/>
          <w:sz w:val="24"/>
          <w:szCs w:val="24"/>
        </w:rPr>
        <w:t>Претендент</w:t>
      </w:r>
      <w:r w:rsidRPr="00892BAE">
        <w:rPr>
          <w:rFonts w:ascii="Times New Roman" w:eastAsia="Calibri" w:hAnsi="Times New Roman" w:cs="Times New Roman"/>
          <w:sz w:val="24"/>
          <w:szCs w:val="24"/>
        </w:rPr>
        <w:t>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. Предмет договора</w:t>
      </w:r>
    </w:p>
    <w:p w:rsidR="00892BAE" w:rsidRPr="00892BAE" w:rsidRDefault="00B46972" w:rsidP="00892BAE">
      <w:pPr>
        <w:spacing w:after="0" w:line="240" w:lineRule="auto"/>
        <w:ind w:right="-57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1.1. </w:t>
      </w:r>
      <w:r w:rsidR="00892BAE" w:rsidRPr="00892BA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настоящего Договора Претендент для участия в торгах по продаже </w:t>
      </w:r>
      <w:r w:rsidR="007A6D43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="00892BAE" w:rsidRPr="00892BA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81C27" w:rsidRPr="002E04EA" w:rsidRDefault="00D81C27" w:rsidP="00D81C27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2E04EA">
        <w:rPr>
          <w:rFonts w:ascii="Times New Roman" w:hAnsi="Times New Roman"/>
          <w:b/>
          <w:sz w:val="24"/>
          <w:szCs w:val="24"/>
        </w:rPr>
        <w:t>Земельный участок</w:t>
      </w:r>
      <w:r w:rsidRPr="002E04EA">
        <w:rPr>
          <w:rFonts w:ascii="Times New Roman" w:hAnsi="Times New Roman"/>
          <w:sz w:val="24"/>
          <w:szCs w:val="24"/>
        </w:rPr>
        <w:t xml:space="preserve">, расположенный по адресу: </w:t>
      </w:r>
      <w:r w:rsidRPr="002E04EA">
        <w:rPr>
          <w:rFonts w:ascii="Times New Roman" w:hAnsi="Times New Roman"/>
          <w:b/>
          <w:sz w:val="24"/>
          <w:szCs w:val="24"/>
        </w:rPr>
        <w:t xml:space="preserve">Вологодская область, р-н Череповецкий, с/с </w:t>
      </w:r>
      <w:proofErr w:type="spellStart"/>
      <w:r w:rsidRPr="002E04EA">
        <w:rPr>
          <w:rFonts w:ascii="Times New Roman" w:hAnsi="Times New Roman"/>
          <w:b/>
          <w:sz w:val="24"/>
          <w:szCs w:val="24"/>
        </w:rPr>
        <w:t>Яргомжский</w:t>
      </w:r>
      <w:proofErr w:type="spellEnd"/>
      <w:r w:rsidRPr="002E04EA">
        <w:rPr>
          <w:rFonts w:ascii="Times New Roman" w:hAnsi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использование: для сельскохозяйственного производства, площадь </w:t>
      </w:r>
      <w:r w:rsidRPr="002E04EA">
        <w:rPr>
          <w:rFonts w:ascii="Times New Roman" w:hAnsi="Times New Roman"/>
          <w:b/>
          <w:sz w:val="24"/>
          <w:szCs w:val="24"/>
        </w:rPr>
        <w:t xml:space="preserve">15924 +/- 26 </w:t>
      </w:r>
      <w:proofErr w:type="spellStart"/>
      <w:r w:rsidRPr="002E04EA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2E04EA">
        <w:rPr>
          <w:rFonts w:ascii="Times New Roman" w:hAnsi="Times New Roman"/>
          <w:sz w:val="24"/>
          <w:szCs w:val="24"/>
        </w:rPr>
        <w:t xml:space="preserve">, кадастровый номер </w:t>
      </w:r>
      <w:r w:rsidRPr="002E04EA">
        <w:rPr>
          <w:rFonts w:ascii="Times New Roman" w:hAnsi="Times New Roman"/>
          <w:b/>
          <w:sz w:val="24"/>
          <w:szCs w:val="24"/>
        </w:rPr>
        <w:t>35:22:0112036:1254</w:t>
      </w:r>
      <w:r>
        <w:rPr>
          <w:rFonts w:ascii="Times New Roman" w:hAnsi="Times New Roman"/>
          <w:sz w:val="24"/>
          <w:szCs w:val="24"/>
        </w:rPr>
        <w:t>.</w:t>
      </w:r>
      <w:r w:rsidRPr="00231C40">
        <w:rPr>
          <w:rFonts w:ascii="Times New Roman" w:hAnsi="Times New Roman"/>
          <w:sz w:val="24"/>
          <w:szCs w:val="24"/>
        </w:rPr>
        <w:t xml:space="preserve"> Объект принадлежит </w:t>
      </w:r>
      <w:r>
        <w:rPr>
          <w:rFonts w:ascii="Times New Roman" w:hAnsi="Times New Roman"/>
          <w:sz w:val="24"/>
          <w:szCs w:val="24"/>
        </w:rPr>
        <w:t xml:space="preserve">двум Продавцам – физическим лицам </w:t>
      </w:r>
      <w:r w:rsidRPr="00231C40">
        <w:rPr>
          <w:rFonts w:ascii="Times New Roman" w:hAnsi="Times New Roman"/>
          <w:sz w:val="24"/>
          <w:szCs w:val="24"/>
        </w:rPr>
        <w:t xml:space="preserve">на праве общей долевой собственности в равных долях: по ½ </w:t>
      </w:r>
      <w:r>
        <w:rPr>
          <w:rFonts w:ascii="Times New Roman" w:hAnsi="Times New Roman"/>
          <w:sz w:val="24"/>
          <w:szCs w:val="24"/>
        </w:rPr>
        <w:t xml:space="preserve">доле </w:t>
      </w:r>
      <w:r w:rsidRPr="00231C40">
        <w:rPr>
          <w:rFonts w:ascii="Times New Roman" w:hAnsi="Times New Roman"/>
          <w:sz w:val="24"/>
          <w:szCs w:val="24"/>
        </w:rPr>
        <w:t xml:space="preserve">в праве общей долевой собственности </w:t>
      </w:r>
      <w:r w:rsidRPr="00D81C27">
        <w:rPr>
          <w:rFonts w:ascii="Times New Roman" w:hAnsi="Times New Roman"/>
          <w:sz w:val="24"/>
          <w:szCs w:val="24"/>
        </w:rPr>
        <w:t>каждому, записи о государственной регистрации права в Едином государственном реестре недвижимости (ЕГРН) № 35:22:0112036:1254-35/021/2018-10 от 06.12.2018 и № 35:22:0112036:1254-35/021/2018-11 от 06.12.2018,</w:t>
      </w:r>
    </w:p>
    <w:p w:rsidR="00892BAE" w:rsidRPr="009304C6" w:rsidRDefault="00892BAE" w:rsidP="009304C6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проводимых 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46972"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D81C27">
        <w:rPr>
          <w:rFonts w:ascii="Times New Roman" w:eastAsia="Calibri" w:hAnsi="Times New Roman" w:cs="Times New Roman"/>
          <w:b/>
          <w:sz w:val="24"/>
          <w:szCs w:val="24"/>
        </w:rPr>
        <w:t>октяб</w:t>
      </w:r>
      <w:r w:rsidR="00B46972">
        <w:rPr>
          <w:rFonts w:ascii="Times New Roman" w:eastAsia="Calibri" w:hAnsi="Times New Roman" w:cs="Times New Roman"/>
          <w:b/>
          <w:sz w:val="24"/>
          <w:szCs w:val="24"/>
        </w:rPr>
        <w:t>ря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 2020 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г., перечисляет денежные средства в размере </w:t>
      </w:r>
      <w:r w:rsidR="00D81C2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304C6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>0 000 (</w:t>
      </w:r>
      <w:r w:rsidR="00D81C27">
        <w:rPr>
          <w:rFonts w:ascii="Times New Roman" w:eastAsia="Calibri" w:hAnsi="Times New Roman" w:cs="Times New Roman"/>
          <w:b/>
          <w:sz w:val="24"/>
          <w:szCs w:val="24"/>
        </w:rPr>
        <w:t>Двести</w:t>
      </w:r>
      <w:r w:rsidR="00C8408D">
        <w:rPr>
          <w:rFonts w:ascii="Times New Roman" w:eastAsia="Calibri" w:hAnsi="Times New Roman" w:cs="Times New Roman"/>
          <w:b/>
          <w:sz w:val="24"/>
          <w:szCs w:val="24"/>
        </w:rPr>
        <w:t xml:space="preserve"> тысяч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) рублей </w:t>
      </w:r>
      <w:r w:rsidRPr="00892BAE">
        <w:rPr>
          <w:rFonts w:ascii="Times New Roman" w:eastAsia="Calibri" w:hAnsi="Times New Roman" w:cs="Times New Roman"/>
          <w:sz w:val="24"/>
          <w:szCs w:val="24"/>
        </w:rPr>
        <w:t>(далее – «Задаток») на один из расчетных счетов Организатора торгов (на выбор плательщика):</w:t>
      </w:r>
    </w:p>
    <w:p w:rsidR="009304C6" w:rsidRPr="00F22FAF" w:rsidRDefault="009304C6" w:rsidP="00930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1) № 407028108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5523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0001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547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в </w:t>
      </w:r>
      <w:r w:rsidRPr="00C8571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Северо-Западном банке 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ПАО Сбербанк г.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Санкт-Петербург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, к/с 30101810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00000000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6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3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, БИК 044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0306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3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;</w:t>
      </w:r>
    </w:p>
    <w:p w:rsidR="009304C6" w:rsidRPr="00F22FAF" w:rsidRDefault="009304C6" w:rsidP="00930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2) № 407028101000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00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0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773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в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Ф-Л СЕВЕРО-ЗАПАДНЫЙ 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ПАО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БАНКА «ФК ОТКРЫТИЕ»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г.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Санкт-Петербург,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к/с</w:t>
      </w:r>
      <w:r w:rsidRPr="00F22FAF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 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30101810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54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3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0000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0795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, БИК 044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030795.</w:t>
      </w:r>
    </w:p>
    <w:p w:rsidR="009304C6" w:rsidRDefault="009304C6" w:rsidP="00892BAE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Получатель: Акционерное общество </w:t>
      </w:r>
      <w:r w:rsidRPr="00C8571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«Российский аукционный дом»</w:t>
      </w:r>
      <w:r w:rsidRPr="00C8571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(ИНН 7838430413, КПП 783801001)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1.2. Задаток служит обеспечением исполнения обязательств Претендента по подписанию </w:t>
      </w:r>
      <w:r w:rsidR="00FB73C1">
        <w:rPr>
          <w:rFonts w:ascii="Times New Roman" w:eastAsia="Calibri" w:hAnsi="Times New Roman" w:cs="Times New Roman"/>
          <w:sz w:val="24"/>
          <w:szCs w:val="24"/>
        </w:rPr>
        <w:t xml:space="preserve">протокола о результатах электронного аукциона, </w:t>
      </w:r>
      <w:r w:rsidRPr="00892BAE">
        <w:rPr>
          <w:rFonts w:ascii="Times New Roman" w:eastAsia="Calibri" w:hAnsi="Times New Roman" w:cs="Times New Roman"/>
          <w:sz w:val="24"/>
          <w:szCs w:val="24"/>
        </w:rPr>
        <w:t>договора, заключаемого по итогам торгов, и оплате продаваемого на торгах Имущества в случае признания Претендента Победителем торгов</w:t>
      </w:r>
      <w:r w:rsidR="00FB73C1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FB73C1" w:rsidRPr="00892BAE">
        <w:rPr>
          <w:rFonts w:ascii="Times New Roman" w:eastAsia="Calibri" w:hAnsi="Times New Roman" w:cs="Times New Roman"/>
          <w:sz w:val="24"/>
          <w:szCs w:val="24"/>
        </w:rPr>
        <w:t xml:space="preserve">обеспечением исполнения обязательств </w:t>
      </w:r>
      <w:r w:rsidR="00FB73C1">
        <w:rPr>
          <w:rFonts w:ascii="Times New Roman" w:eastAsia="Calibri" w:hAnsi="Times New Roman" w:cs="Times New Roman"/>
          <w:sz w:val="24"/>
          <w:szCs w:val="24"/>
        </w:rPr>
        <w:t>Единственного участника аукциона</w:t>
      </w:r>
      <w:r w:rsidR="00FB73C1" w:rsidRPr="00892BAE">
        <w:rPr>
          <w:rFonts w:ascii="Times New Roman" w:eastAsia="Calibri" w:hAnsi="Times New Roman" w:cs="Times New Roman"/>
          <w:sz w:val="24"/>
          <w:szCs w:val="24"/>
        </w:rPr>
        <w:t xml:space="preserve"> по подписанию договора</w:t>
      </w:r>
      <w:r w:rsidR="00FB73C1">
        <w:rPr>
          <w:rFonts w:ascii="Times New Roman" w:eastAsia="Calibri" w:hAnsi="Times New Roman" w:cs="Times New Roman"/>
          <w:sz w:val="24"/>
          <w:szCs w:val="24"/>
        </w:rPr>
        <w:t xml:space="preserve"> купли-продажи</w:t>
      </w:r>
      <w:r w:rsidR="00FB73C1" w:rsidRPr="00892BAE">
        <w:rPr>
          <w:rFonts w:ascii="Times New Roman" w:eastAsia="Calibri" w:hAnsi="Times New Roman" w:cs="Times New Roman"/>
          <w:sz w:val="24"/>
          <w:szCs w:val="24"/>
        </w:rPr>
        <w:t xml:space="preserve"> и оплате продаваемого на торгах Имущества</w:t>
      </w:r>
      <w:r w:rsidR="00FB73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962">
        <w:rPr>
          <w:rFonts w:ascii="Times New Roman" w:eastAsia="Calibri" w:hAnsi="Times New Roman" w:cs="Times New Roman"/>
          <w:sz w:val="24"/>
          <w:szCs w:val="24"/>
        </w:rPr>
        <w:t>в случае, предусмотренном п. 3.8</w:t>
      </w:r>
      <w:r w:rsidR="00FB73C1">
        <w:rPr>
          <w:rFonts w:ascii="Times New Roman" w:eastAsia="Calibri" w:hAnsi="Times New Roman" w:cs="Times New Roman"/>
          <w:sz w:val="24"/>
          <w:szCs w:val="24"/>
        </w:rPr>
        <w:t>. Договора</w:t>
      </w:r>
      <w:r w:rsidRPr="00892B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. Порядок внесения задатка</w:t>
      </w:r>
    </w:p>
    <w:p w:rsidR="00892BAE" w:rsidRPr="00892BAE" w:rsidRDefault="00892BAE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892BAE" w:rsidRPr="00892BAE" w:rsidRDefault="00892BAE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FB73C1" w:rsidRPr="00892BAE" w:rsidRDefault="00892BAE" w:rsidP="00FB73C1">
      <w:pPr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В платежном документе в графе </w:t>
      </w:r>
      <w:r w:rsidR="00FB73C1" w:rsidRPr="00892BAE">
        <w:rPr>
          <w:rFonts w:ascii="Times New Roman" w:eastAsia="Calibri" w:hAnsi="Times New Roman" w:cs="Times New Roman"/>
          <w:b/>
          <w:sz w:val="24"/>
          <w:szCs w:val="24"/>
        </w:rPr>
        <w:t>«Назначение платежа»</w:t>
      </w:r>
      <w:r w:rsidR="00FB73C1" w:rsidRPr="00892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3C1">
        <w:rPr>
          <w:rFonts w:ascii="Times New Roman" w:eastAsia="Calibri" w:hAnsi="Times New Roman" w:cs="Times New Roman"/>
          <w:sz w:val="24"/>
          <w:szCs w:val="24"/>
        </w:rPr>
        <w:t>плательщику необходимо указать:</w:t>
      </w:r>
      <w:r w:rsidR="00FB73C1" w:rsidRPr="00F22FAF">
        <w:rPr>
          <w:rFonts w:ascii="TimesNewRoman,Bold" w:eastAsia="Times New Roman" w:hAnsi="TimesNewRoman,Bold" w:cs="TimesNewRoman,Bold"/>
          <w:bCs/>
          <w:sz w:val="24"/>
          <w:szCs w:val="24"/>
          <w:lang w:eastAsia="ru-RU"/>
        </w:rPr>
        <w:t xml:space="preserve"> </w:t>
      </w:r>
      <w:r w:rsidR="00FB73C1" w:rsidRPr="00F22FAF">
        <w:rPr>
          <w:rFonts w:ascii="Times New Roman" w:hAnsi="Times New Roman"/>
          <w:sz w:val="24"/>
          <w:szCs w:val="24"/>
        </w:rPr>
        <w:t>«</w:t>
      </w:r>
      <w:r w:rsidR="00FB73C1">
        <w:rPr>
          <w:rFonts w:ascii="Times New Roman" w:hAnsi="Times New Roman"/>
          <w:b/>
          <w:sz w:val="24"/>
          <w:szCs w:val="24"/>
        </w:rPr>
        <w:t>З</w:t>
      </w:r>
      <w:r w:rsidR="00FB73C1" w:rsidRPr="00F22FAF">
        <w:rPr>
          <w:rFonts w:ascii="Times New Roman" w:hAnsi="Times New Roman"/>
          <w:b/>
          <w:sz w:val="24"/>
          <w:szCs w:val="24"/>
        </w:rPr>
        <w:t xml:space="preserve">адаток для участия в </w:t>
      </w:r>
      <w:r w:rsidR="00FB73C1" w:rsidRPr="00DD7E39">
        <w:rPr>
          <w:rFonts w:ascii="Times New Roman" w:hAnsi="Times New Roman"/>
          <w:b/>
          <w:sz w:val="24"/>
          <w:szCs w:val="24"/>
        </w:rPr>
        <w:t>аукционе</w:t>
      </w:r>
      <w:r w:rsidR="00FB73C1">
        <w:rPr>
          <w:rFonts w:ascii="Times New Roman" w:hAnsi="Times New Roman"/>
          <w:b/>
          <w:sz w:val="24"/>
          <w:szCs w:val="24"/>
        </w:rPr>
        <w:t xml:space="preserve">, назначенном на _____________ </w:t>
      </w:r>
      <w:r w:rsidR="00FB73C1" w:rsidRPr="00167E81">
        <w:rPr>
          <w:rFonts w:ascii="Times New Roman" w:hAnsi="Times New Roman"/>
          <w:sz w:val="24"/>
          <w:szCs w:val="24"/>
        </w:rPr>
        <w:t>(указать дату проведения аукциона)</w:t>
      </w:r>
      <w:r w:rsidR="00FB73C1">
        <w:rPr>
          <w:rFonts w:ascii="Times New Roman" w:hAnsi="Times New Roman"/>
          <w:b/>
          <w:sz w:val="24"/>
          <w:szCs w:val="24"/>
        </w:rPr>
        <w:t xml:space="preserve"> </w:t>
      </w:r>
      <w:r w:rsidR="00FB73C1" w:rsidRPr="00F22FAF">
        <w:rPr>
          <w:rFonts w:ascii="Times New Roman" w:hAnsi="Times New Roman"/>
          <w:b/>
          <w:sz w:val="24"/>
          <w:szCs w:val="24"/>
        </w:rPr>
        <w:t xml:space="preserve">по </w:t>
      </w:r>
      <w:r w:rsidR="00FB73C1">
        <w:rPr>
          <w:rFonts w:ascii="Times New Roman" w:hAnsi="Times New Roman"/>
          <w:b/>
          <w:sz w:val="24"/>
          <w:szCs w:val="24"/>
        </w:rPr>
        <w:t xml:space="preserve">Лоту РАД-_____________ </w:t>
      </w:r>
      <w:r w:rsidR="00FB73C1" w:rsidRPr="004F0455">
        <w:rPr>
          <w:rFonts w:ascii="Times New Roman" w:hAnsi="Times New Roman"/>
          <w:bCs/>
          <w:sz w:val="24"/>
          <w:szCs w:val="24"/>
        </w:rPr>
        <w:t>(с указанием кода лота</w:t>
      </w:r>
      <w:r w:rsidR="00FB73C1" w:rsidRPr="004F0455">
        <w:rPr>
          <w:rFonts w:ascii="Times New Roman" w:hAnsi="Times New Roman"/>
          <w:sz w:val="24"/>
          <w:szCs w:val="24"/>
        </w:rPr>
        <w:t xml:space="preserve"> на электронной</w:t>
      </w:r>
      <w:r w:rsidR="00FB73C1" w:rsidRPr="00F22FAF">
        <w:rPr>
          <w:rFonts w:ascii="Times New Roman" w:hAnsi="Times New Roman"/>
          <w:b/>
          <w:sz w:val="24"/>
          <w:szCs w:val="24"/>
        </w:rPr>
        <w:t xml:space="preserve"> </w:t>
      </w:r>
      <w:r w:rsidR="00FB73C1" w:rsidRPr="004F0455">
        <w:rPr>
          <w:rFonts w:ascii="Times New Roman" w:hAnsi="Times New Roman"/>
          <w:sz w:val="24"/>
          <w:szCs w:val="24"/>
        </w:rPr>
        <w:t xml:space="preserve">торговой площадке </w:t>
      </w:r>
      <w:hyperlink r:id="rId5" w:history="1">
        <w:r w:rsidR="00FB73C1" w:rsidRPr="004F0455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FB73C1" w:rsidRPr="004F0455">
          <w:rPr>
            <w:rFonts w:ascii="Times New Roman" w:hAnsi="Times New Roman"/>
            <w:sz w:val="24"/>
            <w:szCs w:val="24"/>
            <w:u w:val="single"/>
          </w:rPr>
          <w:t>.</w:t>
        </w:r>
        <w:r w:rsidR="00FB73C1" w:rsidRPr="004F0455">
          <w:rPr>
            <w:rFonts w:ascii="Times New Roman" w:hAnsi="Times New Roman"/>
            <w:sz w:val="24"/>
            <w:szCs w:val="24"/>
            <w:u w:val="single"/>
            <w:lang w:val="en-US"/>
          </w:rPr>
          <w:t>lot</w:t>
        </w:r>
        <w:r w:rsidR="00FB73C1" w:rsidRPr="004F0455">
          <w:rPr>
            <w:rFonts w:ascii="Times New Roman" w:hAnsi="Times New Roman"/>
            <w:sz w:val="24"/>
            <w:szCs w:val="24"/>
            <w:u w:val="single"/>
          </w:rPr>
          <w:t>-</w:t>
        </w:r>
        <w:r w:rsidR="00FB73C1" w:rsidRPr="004F0455">
          <w:rPr>
            <w:rFonts w:ascii="Times New Roman" w:hAnsi="Times New Roman"/>
            <w:sz w:val="24"/>
            <w:szCs w:val="24"/>
            <w:u w:val="single"/>
            <w:lang w:val="en-US"/>
          </w:rPr>
          <w:t>online</w:t>
        </w:r>
        <w:r w:rsidR="00FB73C1" w:rsidRPr="004F0455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B73C1" w:rsidRPr="004F0455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B73C1" w:rsidRPr="004F0455">
        <w:rPr>
          <w:rFonts w:ascii="Times New Roman" w:hAnsi="Times New Roman"/>
          <w:sz w:val="24"/>
          <w:szCs w:val="24"/>
        </w:rPr>
        <w:t>),</w:t>
      </w:r>
      <w:r w:rsidR="00FB73C1">
        <w:rPr>
          <w:rFonts w:ascii="Times New Roman" w:hAnsi="Times New Roman"/>
          <w:b/>
          <w:sz w:val="24"/>
          <w:szCs w:val="24"/>
        </w:rPr>
        <w:t xml:space="preserve"> </w:t>
      </w:r>
      <w:r w:rsidR="00FB73C1" w:rsidRPr="00DD7E39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ru-RU"/>
        </w:rPr>
        <w:t>без НДС</w:t>
      </w:r>
      <w:r w:rsidR="00FB73C1">
        <w:rPr>
          <w:rFonts w:ascii="TimesNewRoman,Bold" w:eastAsia="Times New Roman" w:hAnsi="TimesNewRoman,Bold" w:cs="TimesNewRoman,Bold"/>
          <w:bCs/>
          <w:sz w:val="24"/>
          <w:szCs w:val="24"/>
          <w:lang w:eastAsia="ru-RU"/>
        </w:rPr>
        <w:t>»</w:t>
      </w:r>
      <w:r w:rsidR="00FB73C1" w:rsidRPr="00892BA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92BAE" w:rsidRPr="00892BAE" w:rsidRDefault="00892BAE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2.2. Задаток должен быть внесен Претендентом и должен поступить на любой из указанных в п.1.1 настоящего Договора расчетных счетов Организатора торгов не позднее даты, указанной в информационном сообщении о проведении торгов, а именно </w:t>
      </w:r>
      <w:r w:rsidRPr="0089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46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D81C27">
        <w:rPr>
          <w:rFonts w:ascii="Times New Roman" w:eastAsia="Calibri" w:hAnsi="Times New Roman" w:cs="Times New Roman"/>
          <w:b/>
          <w:sz w:val="24"/>
          <w:szCs w:val="24"/>
        </w:rPr>
        <w:t>сентября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46972">
        <w:rPr>
          <w:rFonts w:ascii="Times New Roman" w:eastAsia="Calibri" w:hAnsi="Times New Roman" w:cs="Times New Roman"/>
          <w:b/>
          <w:sz w:val="24"/>
          <w:szCs w:val="24"/>
        </w:rPr>
        <w:t>2020 г.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Задаток считается внесенным с даты поступления всей суммы Задатка на один из указанных счетов</w:t>
      </w:r>
      <w:r w:rsidR="00B46972">
        <w:rPr>
          <w:rFonts w:ascii="Times New Roman" w:eastAsia="Calibri" w:hAnsi="Times New Roman" w:cs="Times New Roman"/>
          <w:sz w:val="24"/>
          <w:szCs w:val="24"/>
        </w:rPr>
        <w:t xml:space="preserve"> Организатора торгов</w:t>
      </w:r>
      <w:r w:rsidRPr="00892B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2BAE" w:rsidRPr="00892BAE" w:rsidRDefault="00892BAE" w:rsidP="00892BA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892BAE" w:rsidRPr="00892BAE" w:rsidRDefault="00892BAE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892BAE" w:rsidRPr="00892BAE" w:rsidRDefault="00892BAE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BAE" w:rsidRPr="00892BAE" w:rsidRDefault="00892BAE" w:rsidP="00892BA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. Порядок возврата и удержания задатка</w:t>
      </w:r>
    </w:p>
    <w:p w:rsidR="00892BAE" w:rsidRPr="00892BAE" w:rsidRDefault="00892BAE" w:rsidP="00007A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</w:t>
      </w:r>
      <w:r w:rsidR="001B41D1" w:rsidRPr="001B41D1">
        <w:rPr>
          <w:rFonts w:ascii="Times New Roman" w:eastAsia="Calibri" w:hAnsi="Times New Roman" w:cs="Times New Roman"/>
          <w:sz w:val="24"/>
          <w:szCs w:val="24"/>
        </w:rPr>
        <w:t>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892BAE" w:rsidRPr="00892BAE" w:rsidRDefault="00892BAE" w:rsidP="00007ACB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4A3">
        <w:rPr>
          <w:rFonts w:ascii="Times New Roman" w:eastAsia="Calibri" w:hAnsi="Times New Roman" w:cs="Times New Roman"/>
          <w:sz w:val="24"/>
          <w:szCs w:val="24"/>
        </w:rPr>
        <w:t xml:space="preserve">3.2. В случае если </w:t>
      </w:r>
      <w:r w:rsidR="00511BDD" w:rsidRPr="00EC14A3">
        <w:rPr>
          <w:rFonts w:ascii="Times New Roman" w:hAnsi="Times New Roman"/>
          <w:sz w:val="24"/>
          <w:szCs w:val="24"/>
        </w:rPr>
        <w:t>Претенденту отказано в принятии заявки на участие в аукционе</w:t>
      </w:r>
      <w:r w:rsidR="00EC14A3" w:rsidRPr="00EC14A3">
        <w:rPr>
          <w:rFonts w:ascii="Times New Roman" w:hAnsi="Times New Roman"/>
          <w:sz w:val="24"/>
          <w:szCs w:val="24"/>
        </w:rPr>
        <w:t xml:space="preserve"> или если</w:t>
      </w:r>
      <w:r w:rsidR="00511BDD" w:rsidRPr="00EC14A3">
        <w:rPr>
          <w:rFonts w:ascii="Times New Roman" w:hAnsi="Times New Roman"/>
          <w:sz w:val="24"/>
          <w:szCs w:val="24"/>
        </w:rPr>
        <w:t xml:space="preserve"> 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с даты оформления Организатором торгов Протокола </w:t>
      </w:r>
      <w:r w:rsidR="00EC14A3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892BAE">
        <w:rPr>
          <w:rFonts w:ascii="Times New Roman" w:eastAsia="Calibri" w:hAnsi="Times New Roman" w:cs="Times New Roman"/>
          <w:sz w:val="24"/>
          <w:szCs w:val="24"/>
        </w:rPr>
        <w:t>определени</w:t>
      </w:r>
      <w:r w:rsidR="00EC14A3">
        <w:rPr>
          <w:rFonts w:ascii="Times New Roman" w:eastAsia="Calibri" w:hAnsi="Times New Roman" w:cs="Times New Roman"/>
          <w:sz w:val="24"/>
          <w:szCs w:val="24"/>
        </w:rPr>
        <w:t>и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участников торгов.</w:t>
      </w:r>
    </w:p>
    <w:p w:rsidR="00892BAE" w:rsidRPr="00892BAE" w:rsidRDefault="00892BAE" w:rsidP="00007ACB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3.3. В случае если Претендент уч</w:t>
      </w:r>
      <w:r w:rsidR="00A543DC">
        <w:rPr>
          <w:rFonts w:ascii="Times New Roman" w:eastAsia="Calibri" w:hAnsi="Times New Roman" w:cs="Times New Roman"/>
          <w:sz w:val="24"/>
          <w:szCs w:val="24"/>
        </w:rPr>
        <w:t>аствовал в торгах и не признан П</w:t>
      </w:r>
      <w:r w:rsidRPr="00892BAE">
        <w:rPr>
          <w:rFonts w:ascii="Times New Roman" w:eastAsia="Calibri" w:hAnsi="Times New Roman" w:cs="Times New Roman"/>
          <w:sz w:val="24"/>
          <w:szCs w:val="24"/>
        </w:rPr>
        <w:t>обедителем торгов, Организатор торгов обязуется возвратить сумму внесенного Претендентом Задатка не позднее 5 (пяти) рабочих дней с даты подведения итогов торгов.</w:t>
      </w:r>
    </w:p>
    <w:p w:rsidR="00892BAE" w:rsidRPr="00892BAE" w:rsidRDefault="00892BAE" w:rsidP="00007ACB">
      <w:pPr>
        <w:tabs>
          <w:tab w:val="left" w:pos="9781"/>
        </w:tabs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3.4. В случае отзыва Претендентом заявки на участие в торгах </w:t>
      </w:r>
      <w:r w:rsidR="00007ACB">
        <w:rPr>
          <w:rFonts w:ascii="Times New Roman" w:hAnsi="Times New Roman"/>
          <w:sz w:val="24"/>
          <w:szCs w:val="24"/>
        </w:rPr>
        <w:t>(в том числе по причине</w:t>
      </w:r>
      <w:r w:rsidR="00007ACB" w:rsidRPr="00F22FAF">
        <w:rPr>
          <w:rFonts w:ascii="Times New Roman" w:hAnsi="Times New Roman"/>
          <w:sz w:val="24"/>
          <w:szCs w:val="24"/>
        </w:rPr>
        <w:t xml:space="preserve"> продления </w:t>
      </w:r>
      <w:r w:rsidR="00007ACB" w:rsidRPr="000409F5">
        <w:rPr>
          <w:rFonts w:ascii="Times New Roman" w:hAnsi="Times New Roman"/>
          <w:sz w:val="24"/>
          <w:szCs w:val="24"/>
        </w:rPr>
        <w:t>Организатором торгов</w:t>
      </w:r>
      <w:r w:rsidR="00007ACB" w:rsidRPr="00F22FAF">
        <w:rPr>
          <w:rFonts w:ascii="Times New Roman" w:hAnsi="Times New Roman"/>
          <w:sz w:val="24"/>
          <w:szCs w:val="24"/>
        </w:rPr>
        <w:t xml:space="preserve"> срока приема заяв</w:t>
      </w:r>
      <w:r w:rsidR="00007ACB">
        <w:rPr>
          <w:rFonts w:ascii="Times New Roman" w:hAnsi="Times New Roman"/>
          <w:sz w:val="24"/>
          <w:szCs w:val="24"/>
        </w:rPr>
        <w:t>ок, переноса срока определения У</w:t>
      </w:r>
      <w:r w:rsidR="00007ACB" w:rsidRPr="00F22FAF">
        <w:rPr>
          <w:rFonts w:ascii="Times New Roman" w:hAnsi="Times New Roman"/>
          <w:sz w:val="24"/>
          <w:szCs w:val="24"/>
        </w:rPr>
        <w:t xml:space="preserve">частников и подведения итогов </w:t>
      </w:r>
      <w:r w:rsidR="00007ACB" w:rsidRPr="000409F5">
        <w:rPr>
          <w:rFonts w:ascii="Times New Roman" w:hAnsi="Times New Roman"/>
          <w:sz w:val="24"/>
          <w:szCs w:val="24"/>
        </w:rPr>
        <w:t>аукциона</w:t>
      </w:r>
      <w:r w:rsidR="00007ACB">
        <w:rPr>
          <w:rFonts w:ascii="Times New Roman" w:hAnsi="Times New Roman"/>
          <w:sz w:val="24"/>
          <w:szCs w:val="24"/>
        </w:rPr>
        <w:t xml:space="preserve">) </w:t>
      </w:r>
      <w:r w:rsidRPr="00892BAE">
        <w:rPr>
          <w:rFonts w:ascii="Times New Roman" w:eastAsia="Calibri" w:hAnsi="Times New Roman" w:cs="Times New Roman"/>
          <w:sz w:val="24"/>
          <w:szCs w:val="24"/>
        </w:rPr>
        <w:t>до даты окончания приема заявок</w:t>
      </w:r>
      <w:r w:rsidR="00007ACB">
        <w:rPr>
          <w:rFonts w:ascii="Times New Roman" w:eastAsia="Calibri" w:hAnsi="Times New Roman" w:cs="Times New Roman"/>
          <w:sz w:val="24"/>
          <w:szCs w:val="24"/>
        </w:rPr>
        <w:t>,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Организатор торгов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</w:t>
      </w:r>
      <w:r w:rsidR="00007ACB">
        <w:rPr>
          <w:rFonts w:ascii="Times New Roman" w:eastAsia="Calibri" w:hAnsi="Times New Roman" w:cs="Times New Roman"/>
          <w:sz w:val="24"/>
          <w:szCs w:val="24"/>
        </w:rPr>
        <w:t>,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Задаток возвращается в порядке, установленном пунктом 3.3 настоящего Договора.</w:t>
      </w:r>
    </w:p>
    <w:p w:rsidR="00892BAE" w:rsidRDefault="00892BAE" w:rsidP="00007ACB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рабочих дней со дня подписания протокола признания торгов несостоявшимися, за исключением случаев признания аукциона несостоявшимся по причине допуска к участию Единственного участника.</w:t>
      </w:r>
    </w:p>
    <w:p w:rsidR="00892BAE" w:rsidRPr="00892BAE" w:rsidRDefault="00892BAE" w:rsidP="00007ACB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3.6. В случае отмены торгов Организатор торгов обязуется возвратить сумму внесенного Претендентом Задатка в течение 5 (пяти) рабочих дней с даты размещения информационного сообщения об отмене проведения настоящего аукциона.</w:t>
      </w:r>
    </w:p>
    <w:p w:rsidR="00892BAE" w:rsidRPr="00241962" w:rsidRDefault="00892BAE" w:rsidP="00007ACB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3.7. Внесенный Задаток не возвращается в случае, если Претендент, призна</w:t>
      </w:r>
      <w:r w:rsidR="00A543DC">
        <w:rPr>
          <w:rFonts w:ascii="Times New Roman" w:eastAsia="Calibri" w:hAnsi="Times New Roman" w:cs="Times New Roman"/>
          <w:sz w:val="24"/>
          <w:szCs w:val="24"/>
        </w:rPr>
        <w:t xml:space="preserve">нный </w:t>
      </w:r>
      <w:r w:rsidR="00A543DC" w:rsidRPr="00241962">
        <w:rPr>
          <w:rFonts w:ascii="Times New Roman" w:eastAsia="Calibri" w:hAnsi="Times New Roman" w:cs="Times New Roman"/>
          <w:sz w:val="24"/>
          <w:szCs w:val="24"/>
        </w:rPr>
        <w:t>Победителем торгов или Единственным участником аукциона</w:t>
      </w:r>
      <w:r w:rsidRPr="00241962">
        <w:rPr>
          <w:rFonts w:ascii="Times New Roman" w:eastAsia="Calibri" w:hAnsi="Times New Roman" w:cs="Times New Roman"/>
          <w:sz w:val="24"/>
          <w:szCs w:val="24"/>
        </w:rPr>
        <w:t>, ук</w:t>
      </w:r>
      <w:r w:rsidR="00241962" w:rsidRPr="00241962">
        <w:rPr>
          <w:rFonts w:ascii="Times New Roman" w:eastAsia="Calibri" w:hAnsi="Times New Roman" w:cs="Times New Roman"/>
          <w:sz w:val="24"/>
          <w:szCs w:val="24"/>
        </w:rPr>
        <w:t xml:space="preserve">лонится/откажется от </w:t>
      </w:r>
      <w:r w:rsidR="00A543DC" w:rsidRPr="00241962">
        <w:rPr>
          <w:rFonts w:ascii="Times New Roman" w:hAnsi="Times New Roman"/>
          <w:sz w:val="24"/>
          <w:szCs w:val="24"/>
        </w:rPr>
        <w:t>заключения договора купли-продажи в установленный срок с даты подведения итогов аукциона, а также в случае неисполнения им обязанности по оплате Имущества в соответствии с заключенным им договором купли-продажи</w:t>
      </w:r>
      <w:r w:rsidRPr="002419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43DC" w:rsidRPr="00241962" w:rsidRDefault="00A543DC" w:rsidP="00007ACB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Претендент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892BAE">
        <w:rPr>
          <w:rFonts w:ascii="Times New Roman" w:eastAsia="Calibri" w:hAnsi="Times New Roman" w:cs="Times New Roman"/>
          <w:sz w:val="24"/>
          <w:szCs w:val="24"/>
        </w:rPr>
        <w:t>, призна</w:t>
      </w:r>
      <w:r>
        <w:rPr>
          <w:rFonts w:ascii="Times New Roman" w:eastAsia="Calibri" w:hAnsi="Times New Roman" w:cs="Times New Roman"/>
          <w:sz w:val="24"/>
          <w:szCs w:val="24"/>
        </w:rPr>
        <w:t>нному Победителем торгов</w:t>
      </w:r>
      <w:r w:rsidRPr="00892BA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Задаток также не возвращается в случае, </w:t>
      </w:r>
      <w:r w:rsidRPr="00241962">
        <w:rPr>
          <w:rFonts w:ascii="Times New Roman" w:eastAsia="Calibri" w:hAnsi="Times New Roman" w:cs="Times New Roman"/>
          <w:sz w:val="24"/>
          <w:szCs w:val="24"/>
        </w:rPr>
        <w:t xml:space="preserve">если он уклонится/откажется от подписания </w:t>
      </w:r>
      <w:r w:rsidRPr="00241962">
        <w:rPr>
          <w:rFonts w:ascii="Times New Roman" w:eastAsia="Calibri" w:hAnsi="Times New Roman"/>
          <w:sz w:val="24"/>
          <w:szCs w:val="24"/>
        </w:rPr>
        <w:t xml:space="preserve">протокола </w:t>
      </w:r>
      <w:r w:rsidRPr="00241962">
        <w:rPr>
          <w:rFonts w:ascii="Times New Roman" w:hAnsi="Times New Roman"/>
          <w:sz w:val="24"/>
          <w:szCs w:val="24"/>
        </w:rPr>
        <w:t>о результатах электронного</w:t>
      </w:r>
      <w:r w:rsidRPr="00241962">
        <w:rPr>
          <w:rFonts w:ascii="Times New Roman" w:eastAsia="Calibri" w:hAnsi="Times New Roman"/>
          <w:sz w:val="24"/>
          <w:szCs w:val="24"/>
        </w:rPr>
        <w:t xml:space="preserve"> аукциона.</w:t>
      </w:r>
    </w:p>
    <w:p w:rsidR="00892BAE" w:rsidRPr="00892BAE" w:rsidRDefault="00892BAE" w:rsidP="00892BAE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3.8. В случае признания Претендента </w:t>
      </w:r>
      <w:r w:rsidR="00241962">
        <w:rPr>
          <w:rFonts w:ascii="Times New Roman" w:eastAsia="Calibri" w:hAnsi="Times New Roman" w:cs="Times New Roman"/>
          <w:sz w:val="24"/>
          <w:szCs w:val="24"/>
        </w:rPr>
        <w:t>П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обедителем торгов сумма внесенного Задатка засчитывается в счет оплаты по договору, заключенному по итогам торгов. Задаток также не возвращается и засчитывается в счет оплаты по договору купли-продажи приобретаемого Имущества, если </w:t>
      </w:r>
      <w:r w:rsidR="00241962">
        <w:rPr>
          <w:rFonts w:ascii="Times New Roman" w:eastAsia="Calibri" w:hAnsi="Times New Roman" w:cs="Times New Roman"/>
          <w:sz w:val="24"/>
          <w:szCs w:val="24"/>
        </w:rPr>
        <w:t>такой договор будет заключен с Единственным участником аукциона</w:t>
      </w:r>
      <w:r w:rsidRPr="00892B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2BAE" w:rsidRPr="00892BAE" w:rsidRDefault="00892BAE" w:rsidP="00892BAE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BAE" w:rsidRPr="00241962" w:rsidRDefault="00241962" w:rsidP="00892BAE">
      <w:pPr>
        <w:autoSpaceDE w:val="0"/>
        <w:autoSpaceDN w:val="0"/>
        <w:spacing w:after="0" w:line="240" w:lineRule="auto"/>
        <w:ind w:right="565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19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="00892BAE" w:rsidRPr="002419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 Заключительные положения</w:t>
      </w:r>
    </w:p>
    <w:p w:rsidR="00892BAE" w:rsidRDefault="00892BAE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41962" w:rsidRDefault="00241962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расчетный счет Организатора торгов суммы задатка в полном объеме.</w:t>
      </w:r>
    </w:p>
    <w:p w:rsidR="00241962" w:rsidRDefault="00241962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5.2. Фактом внесения денежных средств в качестве </w:t>
      </w:r>
      <w:r w:rsidR="00FA208A"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>адатка</w:t>
      </w:r>
      <w:r w:rsidR="00FA208A">
        <w:rPr>
          <w:rFonts w:ascii="Times New Roman" w:eastAsia="Calibri" w:hAnsi="Times New Roman" w:cs="Times New Roman"/>
          <w:sz w:val="24"/>
          <w:szCs w:val="24"/>
        </w:rPr>
        <w:t>, Претендент подтверждает согласие со всеми условиями проведения торгов и условиями настоящего Договора.</w:t>
      </w:r>
    </w:p>
    <w:p w:rsidR="00FA208A" w:rsidRPr="00892BAE" w:rsidRDefault="00FA208A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Претендент подтверждает, что ознакомился с состоянием и обременениями Имущества, подлежащего реализации на торгах, и документацией к нему. Претензий по качеству, состоянию Имущества и документации к нему не имеет.</w:t>
      </w:r>
    </w:p>
    <w:p w:rsidR="00892BAE" w:rsidRPr="00892BAE" w:rsidRDefault="00241962" w:rsidP="00892BAE">
      <w:pPr>
        <w:autoSpaceDE w:val="0"/>
        <w:autoSpaceDN w:val="0"/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5.3</w:t>
      </w:r>
      <w:r w:rsidR="00892BAE" w:rsidRPr="00892BAE">
        <w:rPr>
          <w:rFonts w:ascii="Times New Roman" w:eastAsia="Calibri" w:hAnsi="Times New Roman" w:cs="Times New Roman"/>
          <w:sz w:val="24"/>
          <w:szCs w:val="24"/>
          <w:lang w:val="x-none"/>
        </w:rPr>
        <w:t>. Все возможные споры и разногласия, связанные с исполнением настоящего Договора, будут разрешаться Сторонами п</w:t>
      </w:r>
      <w:bookmarkStart w:id="0" w:name="_GoBack"/>
      <w:bookmarkEnd w:id="0"/>
      <w:r w:rsidR="00892BAE" w:rsidRPr="00892BAE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утем переговоров. В случае возникновения споров, неурегулированных путем переговоров, такие споры разрешаются </w:t>
      </w:r>
      <w:r w:rsidR="00AA7F5E">
        <w:rPr>
          <w:rFonts w:ascii="Times New Roman" w:eastAsia="Calibri" w:hAnsi="Times New Roman" w:cs="Times New Roman"/>
          <w:sz w:val="24"/>
          <w:szCs w:val="24"/>
          <w:lang w:val="x-none"/>
        </w:rPr>
        <w:t>в А</w:t>
      </w:r>
      <w:r w:rsidR="00AA7F5E" w:rsidRPr="00A4792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рбитражном суде </w:t>
      </w:r>
      <w:r w:rsidR="00AA7F5E" w:rsidRPr="00A4792A">
        <w:rPr>
          <w:rFonts w:ascii="Times New Roman" w:eastAsia="Calibri" w:hAnsi="Times New Roman" w:cs="Times New Roman"/>
          <w:sz w:val="24"/>
          <w:szCs w:val="24"/>
        </w:rPr>
        <w:t xml:space="preserve">Ярославской области </w:t>
      </w:r>
      <w:r w:rsidR="00AA7F5E" w:rsidRPr="00A4792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или в </w:t>
      </w:r>
      <w:r w:rsidR="00AA7F5E" w:rsidRPr="00A4792A">
        <w:rPr>
          <w:rFonts w:ascii="Times New Roman" w:eastAsia="Calibri" w:hAnsi="Times New Roman" w:cs="Times New Roman"/>
          <w:sz w:val="24"/>
          <w:szCs w:val="24"/>
        </w:rPr>
        <w:t xml:space="preserve">Кировском районном суде города Ярославля </w:t>
      </w:r>
      <w:r w:rsidR="00AA7F5E" w:rsidRPr="00A4792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в соответствии с </w:t>
      </w:r>
      <w:r w:rsidR="00AA7F5E" w:rsidRPr="00A4792A">
        <w:rPr>
          <w:rFonts w:ascii="Times New Roman" w:eastAsia="Calibri" w:hAnsi="Times New Roman" w:cs="Times New Roman"/>
          <w:sz w:val="24"/>
          <w:szCs w:val="24"/>
        </w:rPr>
        <w:t>их</w:t>
      </w:r>
      <w:r w:rsidR="00AA7F5E" w:rsidRPr="00A4792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компетенцией</w:t>
      </w:r>
      <w:r w:rsidR="00892BAE" w:rsidRPr="00892BAE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</w:p>
    <w:p w:rsidR="00892BAE" w:rsidRPr="00892BAE" w:rsidRDefault="00892BAE" w:rsidP="00892BAE">
      <w:pPr>
        <w:autoSpaceDE w:val="0"/>
        <w:autoSpaceDN w:val="0"/>
        <w:spacing w:after="200" w:line="240" w:lineRule="auto"/>
        <w:ind w:right="28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2BAE" w:rsidRPr="00892BAE" w:rsidRDefault="00892BAE" w:rsidP="00892BAE">
      <w:pPr>
        <w:autoSpaceDE w:val="0"/>
        <w:autoSpaceDN w:val="0"/>
        <w:spacing w:after="0" w:line="240" w:lineRule="auto"/>
        <w:ind w:right="2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. Реквизиты и подписи сторон:</w:t>
      </w: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7"/>
        <w:gridCol w:w="4958"/>
      </w:tblGrid>
      <w:tr w:rsidR="00CD41A6" w:rsidRPr="00CD41A6" w:rsidTr="00237FAD">
        <w:trPr>
          <w:trHeight w:val="2268"/>
        </w:trPr>
        <w:tc>
          <w:tcPr>
            <w:tcW w:w="5107" w:type="dxa"/>
          </w:tcPr>
          <w:p w:rsidR="00892BAE" w:rsidRPr="00CD41A6" w:rsidRDefault="00892BAE" w:rsidP="00892BAE">
            <w:pPr>
              <w:spacing w:after="0" w:line="240" w:lineRule="auto"/>
              <w:ind w:right="27" w:firstLine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1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ОРГАНИЗАТОР ТОРГОВ:</w:t>
            </w:r>
          </w:p>
          <w:p w:rsidR="00892BAE" w:rsidRPr="00CD41A6" w:rsidRDefault="00892BAE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41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Акционерное общество «Российский аукционный дом», </w:t>
            </w:r>
          </w:p>
          <w:p w:rsidR="00892BAE" w:rsidRPr="00CD41A6" w:rsidRDefault="00892BAE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41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ИНН 7838430413, </w:t>
            </w:r>
          </w:p>
          <w:p w:rsidR="00892BAE" w:rsidRPr="00CD41A6" w:rsidRDefault="00892BAE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41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ОГРН </w:t>
            </w:r>
            <w:proofErr w:type="gramStart"/>
            <w:r w:rsidRPr="00CD41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1097847233351,  КПП</w:t>
            </w:r>
            <w:proofErr w:type="gramEnd"/>
            <w:r w:rsidRPr="00CD41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CD41A6">
              <w:rPr>
                <w:rFonts w:ascii="Times New Roman" w:eastAsia="Calibri" w:hAnsi="Times New Roman" w:cs="Times New Roman"/>
                <w:sz w:val="24"/>
                <w:szCs w:val="24"/>
              </w:rPr>
              <w:t>783801001</w:t>
            </w:r>
          </w:p>
          <w:p w:rsidR="00892BAE" w:rsidRPr="00CD41A6" w:rsidRDefault="00892BAE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41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Санкт-Петербург, пер. </w:t>
            </w:r>
            <w:proofErr w:type="spellStart"/>
            <w:r w:rsidRPr="00CD41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Гривцова</w:t>
            </w:r>
            <w:proofErr w:type="spellEnd"/>
            <w:r w:rsidRPr="00CD41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д. 5 лит. В.,</w:t>
            </w:r>
          </w:p>
          <w:p w:rsidR="00892BAE" w:rsidRPr="00CD41A6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Местонахождение </w:t>
            </w:r>
            <w:r w:rsidRPr="00CD41A6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обособленного подразделения АО «РАД» в г. Ярославле:</w:t>
            </w:r>
          </w:p>
          <w:p w:rsidR="00892BAE" w:rsidRPr="00CD41A6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Ярославль, ул. Депутатская, д.3</w:t>
            </w:r>
          </w:p>
          <w:p w:rsidR="00C84B6E" w:rsidRPr="00CD41A6" w:rsidRDefault="00FA208A" w:rsidP="00892BAE">
            <w:pPr>
              <w:tabs>
                <w:tab w:val="left" w:pos="459"/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A6">
              <w:rPr>
                <w:rFonts w:ascii="Times New Roman" w:eastAsia="Calibri" w:hAnsi="Times New Roman" w:cs="Times New Roman"/>
                <w:sz w:val="24"/>
                <w:szCs w:val="24"/>
              </w:rPr>
              <w:t>р/с 40702810</w:t>
            </w:r>
            <w:r w:rsidR="00C84B6E" w:rsidRPr="00CD41A6">
              <w:rPr>
                <w:rFonts w:ascii="Times New Roman" w:eastAsia="Calibri" w:hAnsi="Times New Roman" w:cs="Times New Roman"/>
                <w:sz w:val="24"/>
                <w:szCs w:val="24"/>
              </w:rPr>
              <w:t>726260000311</w:t>
            </w:r>
          </w:p>
          <w:p w:rsidR="00C84B6E" w:rsidRPr="00CD41A6" w:rsidRDefault="00FA208A" w:rsidP="00892BAE">
            <w:pPr>
              <w:tabs>
                <w:tab w:val="left" w:pos="459"/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Филиале </w:t>
            </w:r>
            <w:r w:rsidR="00C84B6E" w:rsidRPr="00CD41A6">
              <w:rPr>
                <w:rFonts w:ascii="Times New Roman" w:eastAsia="Calibri" w:hAnsi="Times New Roman" w:cs="Times New Roman"/>
                <w:sz w:val="24"/>
                <w:szCs w:val="24"/>
              </w:rPr>
              <w:t>«ЦЕНТРАЛЬНЫЙ»</w:t>
            </w:r>
          </w:p>
          <w:p w:rsidR="00FA208A" w:rsidRPr="00CD41A6" w:rsidRDefault="00FA208A" w:rsidP="00892BAE">
            <w:pPr>
              <w:tabs>
                <w:tab w:val="left" w:pos="459"/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A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C84B6E" w:rsidRPr="00CD41A6">
              <w:rPr>
                <w:rFonts w:ascii="Times New Roman" w:eastAsia="Calibri" w:hAnsi="Times New Roman" w:cs="Times New Roman"/>
                <w:sz w:val="24"/>
                <w:szCs w:val="24"/>
              </w:rPr>
              <w:t>АНКА</w:t>
            </w:r>
            <w:r w:rsidRPr="00CD4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ВТБ (ПАО), г. </w:t>
            </w:r>
            <w:r w:rsidR="00C84B6E" w:rsidRPr="00CD41A6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  <w:r w:rsidRPr="00CD41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92BAE" w:rsidRPr="00CD41A6" w:rsidRDefault="00FA208A" w:rsidP="00892BAE">
            <w:pPr>
              <w:tabs>
                <w:tab w:val="left" w:pos="459"/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A6">
              <w:rPr>
                <w:rFonts w:ascii="Times New Roman" w:eastAsia="Calibri" w:hAnsi="Times New Roman" w:cs="Times New Roman"/>
                <w:sz w:val="24"/>
                <w:szCs w:val="24"/>
              </w:rPr>
              <w:t>БИК 044</w:t>
            </w:r>
            <w:r w:rsidR="00C84B6E" w:rsidRPr="00CD41A6">
              <w:rPr>
                <w:rFonts w:ascii="Times New Roman" w:eastAsia="Calibri" w:hAnsi="Times New Roman" w:cs="Times New Roman"/>
                <w:sz w:val="24"/>
                <w:szCs w:val="24"/>
              </w:rPr>
              <w:t>525411</w:t>
            </w:r>
            <w:r w:rsidRPr="00CD41A6">
              <w:rPr>
                <w:rFonts w:ascii="Times New Roman" w:eastAsia="Calibri" w:hAnsi="Times New Roman" w:cs="Times New Roman"/>
                <w:sz w:val="24"/>
                <w:szCs w:val="24"/>
              </w:rPr>
              <w:t>, к/с 30101810</w:t>
            </w:r>
            <w:r w:rsidR="00C84B6E" w:rsidRPr="00CD41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D41A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84B6E" w:rsidRPr="00CD41A6">
              <w:rPr>
                <w:rFonts w:ascii="Times New Roman" w:eastAsia="Calibri" w:hAnsi="Times New Roman" w:cs="Times New Roman"/>
                <w:sz w:val="24"/>
                <w:szCs w:val="24"/>
              </w:rPr>
              <w:t>525</w:t>
            </w:r>
            <w:r w:rsidRPr="00CD41A6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  <w:r w:rsidR="00C84B6E" w:rsidRPr="00CD41A6">
              <w:rPr>
                <w:rFonts w:ascii="Times New Roman" w:eastAsia="Calibri" w:hAnsi="Times New Roman" w:cs="Times New Roman"/>
                <w:sz w:val="24"/>
                <w:szCs w:val="24"/>
              </w:rPr>
              <w:t>411</w:t>
            </w:r>
          </w:p>
          <w:p w:rsidR="00892BAE" w:rsidRPr="00CD41A6" w:rsidRDefault="00892BAE" w:rsidP="00892BAE">
            <w:pPr>
              <w:tabs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BAE" w:rsidRPr="00CD41A6" w:rsidRDefault="00892BAE" w:rsidP="00FA208A">
            <w:pPr>
              <w:tabs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A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_______________________/</w:t>
            </w:r>
            <w:r w:rsidR="00FA208A" w:rsidRPr="00CD41A6">
              <w:rPr>
                <w:rFonts w:ascii="Times New Roman" w:eastAsia="Calibri" w:hAnsi="Times New Roman" w:cs="Times New Roman"/>
                <w:sz w:val="24"/>
                <w:szCs w:val="24"/>
              </w:rPr>
              <w:t>А.В. Шумилов</w:t>
            </w:r>
            <w:r w:rsidRPr="00CD41A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958" w:type="dxa"/>
          </w:tcPr>
          <w:p w:rsidR="00892BAE" w:rsidRPr="00CD41A6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1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ПРЕТЕНДЕНТ:</w:t>
            </w:r>
          </w:p>
          <w:p w:rsidR="00892BAE" w:rsidRPr="00CD41A6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D41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A208A" w:rsidRPr="00CD41A6" w:rsidRDefault="00FA208A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FA208A" w:rsidRPr="00CD41A6" w:rsidRDefault="00FA208A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892BAE" w:rsidRPr="00CD41A6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41A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(банковские реквизиты должны указать и</w:t>
            </w:r>
            <w:r w:rsidR="00172D05" w:rsidRPr="00CD41A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юридические</w:t>
            </w:r>
            <w:r w:rsidRPr="00CD41A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и </w:t>
            </w:r>
            <w:r w:rsidR="00172D05" w:rsidRPr="00CD41A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физические </w:t>
            </w:r>
            <w:r w:rsidRPr="00CD41A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лица</w:t>
            </w:r>
            <w:r w:rsidR="00172D05" w:rsidRPr="00CD41A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в </w:t>
            </w:r>
            <w:proofErr w:type="spellStart"/>
            <w:r w:rsidR="00172D05" w:rsidRPr="00CD41A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т.ч</w:t>
            </w:r>
            <w:proofErr w:type="spellEnd"/>
            <w:r w:rsidR="00172D05" w:rsidRPr="00CD41A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 ИП</w:t>
            </w:r>
            <w:r w:rsidRPr="00CD41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892BAE" w:rsidRPr="00CD41A6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2BAE" w:rsidRPr="00CD41A6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______________________/___________/</w:t>
            </w:r>
          </w:p>
        </w:tc>
      </w:tr>
    </w:tbl>
    <w:p w:rsidR="00892BAE" w:rsidRPr="00CD41A6" w:rsidRDefault="00892BAE" w:rsidP="00892BAE">
      <w:pPr>
        <w:spacing w:after="200" w:line="276" w:lineRule="auto"/>
        <w:rPr>
          <w:rFonts w:ascii="Calibri" w:eastAsia="Calibri" w:hAnsi="Calibri" w:cs="Times New Roman"/>
        </w:rPr>
      </w:pPr>
    </w:p>
    <w:p w:rsidR="00892BAE" w:rsidRPr="00892BAE" w:rsidRDefault="00892BAE" w:rsidP="00892BA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17A" w:rsidRDefault="00B8417A"/>
    <w:sectPr w:rsidR="00B8417A" w:rsidSect="00B30416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1504"/>
    <w:multiLevelType w:val="hybridMultilevel"/>
    <w:tmpl w:val="7032CB9A"/>
    <w:lvl w:ilvl="0" w:tplc="164A88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AE"/>
    <w:rsid w:val="00007ACB"/>
    <w:rsid w:val="000322F5"/>
    <w:rsid w:val="00154D83"/>
    <w:rsid w:val="00172D05"/>
    <w:rsid w:val="001B41D1"/>
    <w:rsid w:val="00241962"/>
    <w:rsid w:val="00271059"/>
    <w:rsid w:val="004B19F6"/>
    <w:rsid w:val="00511BDD"/>
    <w:rsid w:val="00522481"/>
    <w:rsid w:val="00667489"/>
    <w:rsid w:val="00733A2A"/>
    <w:rsid w:val="007A6D43"/>
    <w:rsid w:val="00892BAE"/>
    <w:rsid w:val="009304C6"/>
    <w:rsid w:val="00A543DC"/>
    <w:rsid w:val="00AA7F5E"/>
    <w:rsid w:val="00B46972"/>
    <w:rsid w:val="00B8417A"/>
    <w:rsid w:val="00C8408D"/>
    <w:rsid w:val="00C84B6E"/>
    <w:rsid w:val="00CD41A6"/>
    <w:rsid w:val="00D81C27"/>
    <w:rsid w:val="00DD2522"/>
    <w:rsid w:val="00E20A5A"/>
    <w:rsid w:val="00EC14A3"/>
    <w:rsid w:val="00FA208A"/>
    <w:rsid w:val="00FB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A1C90-9AE4-47BC-B6BF-52D0FB91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OG1y4MbSAVd7Xl4C3Wefz7Ems6L7sD8i+CGj5Szlk0g=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+ZhCxJcVPPqzRMYsfvVA0q8VVuSAGCSGBVB/6ILiZ/k=</DigestValue>
    </Reference>
  </SignedInfo>
  <SignatureValue>itUexbXxnv4VR+7G9Yk3aKTz74o9TM9/jG/Zkx4sHu/6gVYrjaGYCRA3fs2+zRhS
M14eXffi/HtwzTJGz6OGVA==</SignatureValue>
  <KeyInfo>
    <X509Data>
      <X509Certificate>MIIMdjCCDCOgAwIBAgIRAScD0wC5qwKcRVMnQLcFMecwCgYIKoUDBwEBAwIwggGJ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0J3Ql9Ce0KAiMB4XDTIwMDUxMjEyMzgxNloXDTIxMDUxMjEyNDgxNlowggIfMUUw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gdC+0L7RgtCy0LXRgtGB0YLQstC40Y8g4oSWINCh0KQvMTI0LTMzODAg0L7RgiAx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CwC0Br7EAAAAAAKxMB0GA1UdDgQWBBSH4XCSUNVd4Ib6n2RMkp8eEefk7jAKBggq
hQMHAQEDAgNBAJz/6F03mSO1BjJnjwU4x+q2WbSkWoAmKmSwRVgAKzfzzNsFG+JA
ToEs/Upq0szld/Dt6wQN6iUikFCOzOtRhQU=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yi77u4BXNjC5gEl5nDAqstuVyXg=</DigestValue>
      </Reference>
      <Reference URI="/word/document.xml?ContentType=application/vnd.openxmlformats-officedocument.wordprocessingml.document.main+xml">
        <DigestMethod Algorithm="http://www.w3.org/2000/09/xmldsig#sha1"/>
        <DigestValue>JTOE1UrbYKgmXYbWKe7RsWTsCe0=</DigestValue>
      </Reference>
      <Reference URI="/word/fontTable.xml?ContentType=application/vnd.openxmlformats-officedocument.wordprocessingml.fontTable+xml">
        <DigestMethod Algorithm="http://www.w3.org/2000/09/xmldsig#sha1"/>
        <DigestValue>6xsvbAsUNlVtoLlhVHIa/haViKQ=</DigestValue>
      </Reference>
      <Reference URI="/word/numbering.xml?ContentType=application/vnd.openxmlformats-officedocument.wordprocessingml.numbering+xml">
        <DigestMethod Algorithm="http://www.w3.org/2000/09/xmldsig#sha1"/>
        <DigestValue>yV0vrHDgPB/usiUjZsWI9vrpTbo=</DigestValue>
      </Reference>
      <Reference URI="/word/settings.xml?ContentType=application/vnd.openxmlformats-officedocument.wordprocessingml.settings+xml">
        <DigestMethod Algorithm="http://www.w3.org/2000/09/xmldsig#sha1"/>
        <DigestValue>pGkZ64755Z0mowXA3IrDta0V3lI=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2020-08-28T12:29:24Z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2020-08-28T12:29:24Z</xd:SigningTime>
          <xd:SigningCertificate>
            <xd:Cert>
              <xd:CertDigest>
                <DigestMethod Algorithm="http://www.w3.org/2000/09/xmldsig#sha1"/>
                <DigestValue>LfGor/sxGD2JZZU1q11Xm/l3//s=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392142115293013622951491487253236363751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5</cp:revision>
  <dcterms:created xsi:type="dcterms:W3CDTF">2020-08-24T13:45:00Z</dcterms:created>
  <dcterms:modified xsi:type="dcterms:W3CDTF">2020-08-28T11:28:00Z</dcterms:modified>
</cp:coreProperties>
</file>