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E2BD" w14:textId="06D1EC82" w:rsidR="001F288B" w:rsidRDefault="003700D9" w:rsidP="00275C52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 переносе даты подведения итогов</w:t>
      </w:r>
      <w:r w:rsidR="00377745">
        <w:rPr>
          <w:b w:val="0"/>
        </w:rPr>
        <w:t>, а также об изменениях начальной цены и величины задатка</w:t>
      </w:r>
      <w:r w:rsidRPr="00214DDD">
        <w:rPr>
          <w:b w:val="0"/>
        </w:rPr>
        <w:t xml:space="preserve"> аукциона, назначенного на </w:t>
      </w:r>
      <w:r w:rsidR="00377745">
        <w:rPr>
          <w:b w:val="0"/>
        </w:rPr>
        <w:t>29</w:t>
      </w:r>
      <w:r w:rsidR="001F288B">
        <w:rPr>
          <w:b w:val="0"/>
        </w:rPr>
        <w:t xml:space="preserve"> </w:t>
      </w:r>
      <w:r w:rsidR="00377745">
        <w:rPr>
          <w:b w:val="0"/>
        </w:rPr>
        <w:t xml:space="preserve">сентября </w:t>
      </w:r>
      <w:r w:rsidR="00D109D2">
        <w:rPr>
          <w:b w:val="0"/>
        </w:rPr>
        <w:t>20</w:t>
      </w:r>
      <w:r w:rsidR="00377745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3B002B">
        <w:rPr>
          <w:b w:val="0"/>
        </w:rPr>
        <w:t xml:space="preserve"> права аренды</w:t>
      </w:r>
      <w:r w:rsidRPr="00214DDD">
        <w:rPr>
          <w:b w:val="0"/>
        </w:rPr>
        <w:t xml:space="preserve"> </w:t>
      </w:r>
      <w:r w:rsidR="007A4B51">
        <w:rPr>
          <w:b w:val="0"/>
        </w:rPr>
        <w:t>объект</w:t>
      </w:r>
      <w:r w:rsidR="00906EDE">
        <w:rPr>
          <w:b w:val="0"/>
        </w:rPr>
        <w:t>а</w:t>
      </w:r>
      <w:r w:rsidR="007A4B51">
        <w:rPr>
          <w:b w:val="0"/>
        </w:rPr>
        <w:t xml:space="preserve">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26DE4D18" w14:textId="77777777" w:rsidR="00275C52" w:rsidRDefault="00275C52" w:rsidP="00275C52">
      <w:pPr>
        <w:pStyle w:val="2"/>
        <w:ind w:firstLine="284"/>
        <w:rPr>
          <w:b w:val="0"/>
        </w:rPr>
      </w:pPr>
    </w:p>
    <w:p w14:paraId="394062CB" w14:textId="55150E89" w:rsidR="00E90926" w:rsidRPr="00377745" w:rsidRDefault="00377745" w:rsidP="00377745">
      <w:pPr>
        <w:pStyle w:val="af"/>
        <w:ind w:left="0" w:right="-57" w:firstLine="567"/>
        <w:jc w:val="both"/>
        <w:rPr>
          <w:lang w:val="ru-RU"/>
        </w:rPr>
      </w:pPr>
      <w:r>
        <w:rPr>
          <w:lang w:val="ru-RU"/>
        </w:rPr>
        <w:t>Нежилые помещения,</w:t>
      </w:r>
      <w:r>
        <w:rPr>
          <w:rFonts w:ascii="Times New Roman" w:hAnsi="Times New Roman"/>
          <w:szCs w:val="24"/>
          <w:lang w:val="ru-RU"/>
        </w:rPr>
        <w:t xml:space="preserve"> общей </w:t>
      </w:r>
      <w:r>
        <w:rPr>
          <w:lang w:val="ru-RU"/>
        </w:rPr>
        <w:t xml:space="preserve">площадью 355,7 кв.м, расположенные в нежилом здании, общей площадью 650,5 кв.м по адресу: Республика Карелия, Лоухский р-н, пгт. Лоухи, ул. Первомайская, д.13а, кадастровый номер 10:18:0000000:2273, этажность: 2, подземная этажность: подвал </w:t>
      </w:r>
      <w:r w:rsidR="00E90926" w:rsidRPr="00377745">
        <w:rPr>
          <w:lang w:val="ru-RU"/>
        </w:rPr>
        <w:t xml:space="preserve">(код лота РАД – </w:t>
      </w:r>
      <w:bookmarkStart w:id="0" w:name="_Hlk28245452"/>
      <w:r w:rsidR="00A023D0" w:rsidRPr="00377745">
        <w:rPr>
          <w:lang w:val="ru-RU"/>
        </w:rPr>
        <w:t>2</w:t>
      </w:r>
      <w:bookmarkEnd w:id="0"/>
      <w:r w:rsidRPr="00377745">
        <w:rPr>
          <w:lang w:val="ru-RU"/>
        </w:rPr>
        <w:t>33</w:t>
      </w:r>
      <w:r w:rsidR="0005678F">
        <w:rPr>
          <w:lang w:val="ru-RU"/>
        </w:rPr>
        <w:t>525</w:t>
      </w:r>
      <w:r w:rsidR="0074403E" w:rsidRPr="00377745">
        <w:rPr>
          <w:lang w:val="ru-RU"/>
        </w:rPr>
        <w:t>).</w:t>
      </w:r>
    </w:p>
    <w:p w14:paraId="2969CE28" w14:textId="5B169412" w:rsidR="00377745" w:rsidRDefault="00377745" w:rsidP="00A023D0">
      <w:pPr>
        <w:ind w:firstLine="709"/>
        <w:jc w:val="both"/>
      </w:pPr>
    </w:p>
    <w:p w14:paraId="0C3B5195" w14:textId="5AB568D7" w:rsidR="00377745" w:rsidRDefault="00377745" w:rsidP="00A023D0">
      <w:pPr>
        <w:ind w:firstLine="709"/>
        <w:jc w:val="both"/>
      </w:pPr>
    </w:p>
    <w:p w14:paraId="6AD998BD" w14:textId="77777777" w:rsidR="00377745" w:rsidRDefault="00377745" w:rsidP="00377745">
      <w:pPr>
        <w:pStyle w:val="af"/>
        <w:ind w:left="284" w:right="-57"/>
        <w:jc w:val="center"/>
        <w:rPr>
          <w:b/>
          <w:lang w:val="ru-RU"/>
        </w:rPr>
      </w:pPr>
      <w:r>
        <w:rPr>
          <w:b/>
          <w:lang w:val="ru-RU"/>
        </w:rPr>
        <w:t>Начальная цена (величина постоянной составляющей месячной арендной платы)</w:t>
      </w:r>
    </w:p>
    <w:p w14:paraId="38C56ACB" w14:textId="59BE9B82" w:rsidR="00377745" w:rsidRDefault="00377745" w:rsidP="00377745">
      <w:pPr>
        <w:pStyle w:val="af"/>
        <w:ind w:left="284" w:right="-57"/>
        <w:jc w:val="center"/>
        <w:rPr>
          <w:lang w:val="ru-RU"/>
        </w:rPr>
      </w:pPr>
      <w:r>
        <w:rPr>
          <w:lang w:val="ru-RU"/>
        </w:rPr>
        <w:t xml:space="preserve">Лота 1 – </w:t>
      </w:r>
      <w:r w:rsidRPr="00377745">
        <w:rPr>
          <w:lang w:val="ru-RU"/>
        </w:rPr>
        <w:t xml:space="preserve">79 676 рублей 80 копеек </w:t>
      </w:r>
      <w:r>
        <w:rPr>
          <w:rFonts w:ascii="Times New Roman" w:hAnsi="Times New Roman"/>
          <w:szCs w:val="24"/>
          <w:lang w:val="ru-RU"/>
        </w:rPr>
        <w:t>(в том числе НДС 20%)</w:t>
      </w:r>
      <w:r>
        <w:rPr>
          <w:rFonts w:ascii="Times New Roman" w:hAnsi="Times New Roman"/>
          <w:lang w:val="ru-RU"/>
        </w:rPr>
        <w:t>.</w:t>
      </w:r>
    </w:p>
    <w:p w14:paraId="089EC963" w14:textId="127D18B5" w:rsidR="00377745" w:rsidRPr="000A1520" w:rsidRDefault="00377745" w:rsidP="00377745">
      <w:pPr>
        <w:pStyle w:val="af"/>
        <w:ind w:left="0" w:right="-57" w:firstLine="567"/>
        <w:jc w:val="center"/>
        <w:rPr>
          <w:bCs/>
          <w:lang w:val="ru-RU"/>
        </w:rPr>
      </w:pPr>
      <w:r w:rsidRPr="000A1520">
        <w:rPr>
          <w:bCs/>
          <w:lang w:val="ru-RU"/>
        </w:rPr>
        <w:t xml:space="preserve">Сумма задатка – </w:t>
      </w:r>
      <w:r w:rsidRPr="0005678F">
        <w:rPr>
          <w:lang w:val="ru-RU"/>
        </w:rPr>
        <w:t>79 676 рублей 80 копеек</w:t>
      </w:r>
      <w:r w:rsidRPr="000A1520">
        <w:rPr>
          <w:bCs/>
          <w:lang w:val="ru-RU"/>
        </w:rPr>
        <w:t>.</w:t>
      </w:r>
    </w:p>
    <w:p w14:paraId="4EA0940F" w14:textId="77777777" w:rsidR="00377745" w:rsidRPr="000A1520" w:rsidRDefault="00377745" w:rsidP="00377745">
      <w:pPr>
        <w:ind w:right="-57"/>
        <w:jc w:val="center"/>
        <w:rPr>
          <w:bCs/>
        </w:rPr>
      </w:pPr>
      <w:r w:rsidRPr="000A1520">
        <w:rPr>
          <w:bCs/>
        </w:rPr>
        <w:t>Шаг аукциона</w:t>
      </w:r>
      <w:r>
        <w:rPr>
          <w:bCs/>
        </w:rPr>
        <w:t xml:space="preserve"> </w:t>
      </w:r>
      <w:r w:rsidRPr="000A1520">
        <w:rPr>
          <w:bCs/>
        </w:rPr>
        <w:t xml:space="preserve">– </w:t>
      </w:r>
      <w:r>
        <w:rPr>
          <w:bCs/>
        </w:rPr>
        <w:t>3 500</w:t>
      </w:r>
      <w:r w:rsidRPr="000A1520">
        <w:rPr>
          <w:bCs/>
        </w:rPr>
        <w:t xml:space="preserve"> рубл</w:t>
      </w:r>
      <w:r>
        <w:rPr>
          <w:bCs/>
        </w:rPr>
        <w:t>ей</w:t>
      </w:r>
      <w:r w:rsidRPr="000A1520">
        <w:rPr>
          <w:bCs/>
        </w:rPr>
        <w:t>.</w:t>
      </w:r>
    </w:p>
    <w:p w14:paraId="7C83E448" w14:textId="77777777" w:rsidR="00377745" w:rsidRPr="00275C52" w:rsidRDefault="00377745" w:rsidP="00A023D0">
      <w:pPr>
        <w:ind w:firstLine="709"/>
        <w:jc w:val="both"/>
      </w:pPr>
    </w:p>
    <w:p w14:paraId="761ACDC0" w14:textId="77777777" w:rsidR="0074403E" w:rsidRDefault="0074403E" w:rsidP="0074403E">
      <w:pPr>
        <w:ind w:firstLine="720"/>
        <w:jc w:val="both"/>
      </w:pPr>
    </w:p>
    <w:p w14:paraId="7D542DF1" w14:textId="0814A461" w:rsidR="00A023D0" w:rsidRPr="00E37D5C" w:rsidRDefault="00A023D0" w:rsidP="00A023D0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377745">
        <w:rPr>
          <w:b/>
          <w:lang w:eastAsia="en-US"/>
        </w:rPr>
        <w:t>28</w:t>
      </w:r>
      <w:r>
        <w:rPr>
          <w:b/>
          <w:lang w:eastAsia="en-US"/>
        </w:rPr>
        <w:t xml:space="preserve"> </w:t>
      </w:r>
      <w:r w:rsidR="00377745">
        <w:rPr>
          <w:b/>
          <w:lang w:eastAsia="en-US"/>
        </w:rPr>
        <w:t>сентября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217365AC" w14:textId="516328E0" w:rsidR="00A023D0" w:rsidRPr="00E7228C" w:rsidRDefault="00A023D0" w:rsidP="00A023D0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377745">
        <w:rPr>
          <w:b/>
          <w:lang w:eastAsia="en-US"/>
        </w:rPr>
        <w:t>25</w:t>
      </w:r>
      <w:r>
        <w:rPr>
          <w:b/>
          <w:lang w:eastAsia="en-US"/>
        </w:rPr>
        <w:t xml:space="preserve"> </w:t>
      </w:r>
      <w:r w:rsidR="00377745">
        <w:rPr>
          <w:b/>
          <w:lang w:eastAsia="en-US"/>
        </w:rPr>
        <w:t>сентября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3103958" w14:textId="259DA8A6" w:rsidR="00A023D0" w:rsidRPr="00E7228C" w:rsidRDefault="00A023D0" w:rsidP="00A023D0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A64DC">
        <w:rPr>
          <w:b/>
        </w:rPr>
        <w:t>2</w:t>
      </w:r>
      <w:r w:rsidR="00377745">
        <w:rPr>
          <w:b/>
        </w:rPr>
        <w:t>4</w:t>
      </w:r>
      <w:r>
        <w:rPr>
          <w:b/>
        </w:rPr>
        <w:t xml:space="preserve"> </w:t>
      </w:r>
      <w:r w:rsidR="00377745">
        <w:rPr>
          <w:b/>
          <w:lang w:eastAsia="en-US"/>
        </w:rPr>
        <w:t>сентября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20.</w:t>
      </w:r>
      <w:r w:rsidRPr="009F3538">
        <w:rPr>
          <w:b/>
        </w:rPr>
        <w:t xml:space="preserve"> </w:t>
      </w:r>
    </w:p>
    <w:p w14:paraId="0074D836" w14:textId="5EA7EAC5" w:rsidR="00A023D0" w:rsidRPr="002F6F40" w:rsidRDefault="00A023D0" w:rsidP="00A023D0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77745">
        <w:rPr>
          <w:b/>
          <w:lang w:eastAsia="en-US"/>
        </w:rPr>
        <w:t>25</w:t>
      </w:r>
      <w:r w:rsidR="00B75ACB">
        <w:rPr>
          <w:b/>
          <w:lang w:eastAsia="en-US"/>
        </w:rPr>
        <w:t xml:space="preserve"> </w:t>
      </w:r>
      <w:r w:rsidR="00377745">
        <w:rPr>
          <w:b/>
          <w:lang w:eastAsia="en-US"/>
        </w:rPr>
        <w:t>сентября</w:t>
      </w:r>
      <w:r w:rsidR="00B75ACB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1D975108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678F"/>
    <w:rsid w:val="00064045"/>
    <w:rsid w:val="001162BA"/>
    <w:rsid w:val="0018462B"/>
    <w:rsid w:val="001F288B"/>
    <w:rsid w:val="00203EE2"/>
    <w:rsid w:val="00205A19"/>
    <w:rsid w:val="00214DDD"/>
    <w:rsid w:val="00275C52"/>
    <w:rsid w:val="0034675B"/>
    <w:rsid w:val="003700D9"/>
    <w:rsid w:val="00377745"/>
    <w:rsid w:val="003A168F"/>
    <w:rsid w:val="003B002B"/>
    <w:rsid w:val="003B4FAD"/>
    <w:rsid w:val="004763A5"/>
    <w:rsid w:val="005A64DC"/>
    <w:rsid w:val="005A7674"/>
    <w:rsid w:val="00706571"/>
    <w:rsid w:val="007117B4"/>
    <w:rsid w:val="0074403E"/>
    <w:rsid w:val="007A4B51"/>
    <w:rsid w:val="0081080C"/>
    <w:rsid w:val="00887ADD"/>
    <w:rsid w:val="008C7803"/>
    <w:rsid w:val="008D35D4"/>
    <w:rsid w:val="00906EDE"/>
    <w:rsid w:val="00907D29"/>
    <w:rsid w:val="00940EC5"/>
    <w:rsid w:val="00976F99"/>
    <w:rsid w:val="009F3538"/>
    <w:rsid w:val="00A023D0"/>
    <w:rsid w:val="00A37F9A"/>
    <w:rsid w:val="00A616AC"/>
    <w:rsid w:val="00A67288"/>
    <w:rsid w:val="00AB00EB"/>
    <w:rsid w:val="00AF7137"/>
    <w:rsid w:val="00B07635"/>
    <w:rsid w:val="00B140D2"/>
    <w:rsid w:val="00B2292B"/>
    <w:rsid w:val="00B75ACB"/>
    <w:rsid w:val="00BC15AE"/>
    <w:rsid w:val="00C171B2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EDE1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1F28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1F288B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0">
    <w:name w:val="Знак Знак"/>
    <w:basedOn w:val="a"/>
    <w:rsid w:val="00275C5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1">
    <w:name w:val="Emphasis"/>
    <w:uiPriority w:val="20"/>
    <w:qFormat/>
    <w:rsid w:val="00275C52"/>
    <w:rPr>
      <w:i/>
      <w:iCs/>
    </w:rPr>
  </w:style>
  <w:style w:type="paragraph" w:customStyle="1" w:styleId="af2">
    <w:name w:val="Знак Знак"/>
    <w:basedOn w:val="a"/>
    <w:rsid w:val="00377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9HKBLAFPueRcBqHgnKc7j99D6luIFIMVJlFge7gOX6U=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/T2QcnEFSsKUyxr3WufPV23bMiJq0e21nD5+aleLCpE=</DigestValue>
    </Reference>
  </SignedInfo>
  <SignatureValue>UNYwbi8Jzu+xFKLxljOLgi/NtYp8ZJVrsR5WSIppDZTguRp/cvzjcnVSwGdgIwgi
T1GjuIh9Gyvg7duJFfF4Pw==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9nLVXPwWFpKt1wKBiNgrL4npyo4=</DigestValue>
      </Reference>
      <Reference URI="/word/fontTable.xml?ContentType=application/vnd.openxmlformats-officedocument.wordprocessingml.fontTable+xml">
        <DigestMethod Algorithm="http://www.w3.org/2000/09/xmldsig#sha1"/>
        <DigestValue>PUIDQRQ4GwcPmOU61ffJ6aT7ZOU=</DigestValue>
      </Reference>
      <Reference URI="/word/settings.xml?ContentType=application/vnd.openxmlformats-officedocument.wordprocessingml.settings+xml">
        <DigestMethod Algorithm="http://www.w3.org/2000/09/xmldsig#sha1"/>
        <DigestValue>LmnE20nHg7ItBTivheGOeqIiAtQ=</DigestValue>
      </Reference>
      <Reference URI="/word/styles.xml?ContentType=application/vnd.openxmlformats-officedocument.wordprocessingml.styles+xml">
        <DigestMethod Algorithm="http://www.w3.org/2000/09/xmldsig#sha1"/>
        <DigestValue>ptnOhMHnkIyTZIldskdbK0T81oU=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2020-09-09T14:31:54Z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2020-09-09T14:31:54Z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55</cp:revision>
  <cp:lastPrinted>2018-07-24T08:51:00Z</cp:lastPrinted>
  <dcterms:created xsi:type="dcterms:W3CDTF">2014-07-08T11:34:00Z</dcterms:created>
  <dcterms:modified xsi:type="dcterms:W3CDTF">2020-09-09T14:31:00Z</dcterms:modified>
</cp:coreProperties>
</file>