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2AAC7E61" w:rsidR="009247FF" w:rsidRPr="00791681" w:rsidRDefault="00FE3AC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3AC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3AC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E3AC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E3AC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E3AC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E3AC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Кемеровской области от 25 октября 2016 г. по делу № А27-18479/2016 конкурсным управляющим (ликвидатором) Обществом с ограниченной ответственностью «Банк развития бизнеса» (ООО «Банк РБ»), адрес регистрации: 650000, г. Кемерово, пр. </w:t>
      </w:r>
      <w:proofErr w:type="gramStart"/>
      <w:r w:rsidRPr="00FE3ACC">
        <w:rPr>
          <w:rFonts w:ascii="Times New Roman" w:hAnsi="Times New Roman" w:cs="Times New Roman"/>
          <w:color w:val="000000"/>
          <w:sz w:val="24"/>
          <w:szCs w:val="24"/>
        </w:rPr>
        <w:t>Ленина, д.33, корп. 2, оф. 311, ИНН 4205001732, ОГРН 1024200002859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76B452F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E3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FDFEB2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E3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C4DEAD2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884573C" w14:textId="77777777" w:rsidR="00FE3ACC" w:rsidRPr="00FE3ACC" w:rsidRDefault="00FE3ACC" w:rsidP="00FE3A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3ACC">
        <w:rPr>
          <w:rFonts w:ascii="Times New Roman" w:hAnsi="Times New Roman" w:cs="Times New Roman"/>
          <w:color w:val="000000"/>
          <w:sz w:val="24"/>
          <w:szCs w:val="24"/>
        </w:rPr>
        <w:t>Лот 1 - Жилой дом - 159,9 кв. м, земельный участок - 697 кв. м, адрес: г. Кемерово, ул. Короткая, д. 38, 1 - этажный, кадастровые номера 42:24:0101028:1291, 42:24:0101028:957, земли населенных пунктов - под жилую застройку индивидуальную, зарегистрированных и проживающих лиц нет - 1 959 930,00 руб.;</w:t>
      </w:r>
      <w:proofErr w:type="gramEnd"/>
    </w:p>
    <w:p w14:paraId="58134C59" w14:textId="77777777" w:rsidR="00FE3ACC" w:rsidRPr="00FE3ACC" w:rsidRDefault="00FE3ACC" w:rsidP="00FE3A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ACC">
        <w:rPr>
          <w:rFonts w:ascii="Times New Roman" w:hAnsi="Times New Roman" w:cs="Times New Roman"/>
          <w:color w:val="000000"/>
          <w:sz w:val="24"/>
          <w:szCs w:val="24"/>
        </w:rPr>
        <w:t xml:space="preserve">Лот 2 - Квартира - 34 кв. м, адрес: Кемеровская область, г. Кемерово, </w:t>
      </w:r>
      <w:proofErr w:type="spellStart"/>
      <w:r w:rsidRPr="00FE3ACC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gramStart"/>
      <w:r w:rsidRPr="00FE3ACC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FE3ACC">
        <w:rPr>
          <w:rFonts w:ascii="Times New Roman" w:hAnsi="Times New Roman" w:cs="Times New Roman"/>
          <w:color w:val="000000"/>
          <w:sz w:val="24"/>
          <w:szCs w:val="24"/>
        </w:rPr>
        <w:t>ухачевского</w:t>
      </w:r>
      <w:proofErr w:type="spellEnd"/>
      <w:r w:rsidRPr="00FE3ACC">
        <w:rPr>
          <w:rFonts w:ascii="Times New Roman" w:hAnsi="Times New Roman" w:cs="Times New Roman"/>
          <w:color w:val="000000"/>
          <w:sz w:val="24"/>
          <w:szCs w:val="24"/>
        </w:rPr>
        <w:t>, д. 47б, кв. 171, 1 - комнатная, 3 этаж, кадастровый номер 42:24:0101065:3786, зарегистрированных и проживающих лиц нет - 1 785 000,00 руб.;</w:t>
      </w:r>
    </w:p>
    <w:p w14:paraId="54367399" w14:textId="4B22B952" w:rsidR="00FE3ACC" w:rsidRDefault="00FE3ACC" w:rsidP="00FE3A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ACC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- 1 382+/-26 </w:t>
      </w:r>
      <w:proofErr w:type="spellStart"/>
      <w:r w:rsidRPr="00FE3ACC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FE3ACC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FE3ACC">
        <w:rPr>
          <w:rFonts w:ascii="Times New Roman" w:hAnsi="Times New Roman" w:cs="Times New Roman"/>
          <w:color w:val="000000"/>
          <w:sz w:val="24"/>
          <w:szCs w:val="24"/>
        </w:rPr>
        <w:t xml:space="preserve">, адрес: Кемеровская обл., р-н Кемерово, п. </w:t>
      </w:r>
      <w:proofErr w:type="spellStart"/>
      <w:r w:rsidRPr="00FE3ACC">
        <w:rPr>
          <w:rFonts w:ascii="Times New Roman" w:hAnsi="Times New Roman" w:cs="Times New Roman"/>
          <w:color w:val="000000"/>
          <w:sz w:val="24"/>
          <w:szCs w:val="24"/>
        </w:rPr>
        <w:t>Металлплощадка</w:t>
      </w:r>
      <w:proofErr w:type="spellEnd"/>
      <w:r w:rsidRPr="00FE3ACC">
        <w:rPr>
          <w:rFonts w:ascii="Times New Roman" w:hAnsi="Times New Roman" w:cs="Times New Roman"/>
          <w:color w:val="000000"/>
          <w:sz w:val="24"/>
          <w:szCs w:val="24"/>
        </w:rPr>
        <w:t>, ул. Снежная, 7, кадастровый номер 42:04:0352001:2260, земли населенных пунктов (поселений) - для строительства индивидуального жилого дома - 1 004 415,76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1EBC79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E3ACC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8229D6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A412C4" w:rsidRPr="00A412C4">
        <w:rPr>
          <w:rFonts w:ascii="Times New Roman CYR" w:hAnsi="Times New Roman CYR" w:cs="Times New Roman CYR"/>
          <w:b/>
          <w:bCs/>
          <w:color w:val="000000"/>
        </w:rPr>
        <w:t>08 сентября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294C19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</w:t>
      </w:r>
      <w:proofErr w:type="gramStart"/>
      <w:r w:rsidRPr="00791681">
        <w:rPr>
          <w:color w:val="000000"/>
        </w:rPr>
        <w:t>случае</w:t>
      </w:r>
      <w:proofErr w:type="gramEnd"/>
      <w:r w:rsidRPr="00791681">
        <w:rPr>
          <w:color w:val="000000"/>
        </w:rPr>
        <w:t xml:space="preserve">, если по итогам Торгов, назначенных на </w:t>
      </w:r>
      <w:r w:rsidR="00A412C4">
        <w:rPr>
          <w:color w:val="000000"/>
        </w:rPr>
        <w:t>08</w:t>
      </w:r>
      <w:r w:rsidRPr="00791681">
        <w:rPr>
          <w:color w:val="000000"/>
        </w:rPr>
        <w:t xml:space="preserve"> сентября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A412C4" w:rsidRPr="00A412C4">
        <w:rPr>
          <w:b/>
          <w:bCs/>
          <w:color w:val="000000"/>
        </w:rPr>
        <w:t>26</w:t>
      </w:r>
      <w:r w:rsidRPr="00A412C4">
        <w:rPr>
          <w:b/>
          <w:bCs/>
        </w:rPr>
        <w:t xml:space="preserve"> </w:t>
      </w:r>
      <w:r w:rsidRPr="00791681">
        <w:rPr>
          <w:b/>
        </w:rPr>
        <w:t xml:space="preserve">октября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6E5B48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412C4">
        <w:rPr>
          <w:color w:val="000000"/>
        </w:rPr>
        <w:t>28</w:t>
      </w:r>
      <w:r w:rsidRPr="00791681">
        <w:t xml:space="preserve"> </w:t>
      </w:r>
      <w:r w:rsidR="00A412C4">
        <w:t>июля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412C4">
        <w:rPr>
          <w:color w:val="000000"/>
        </w:rPr>
        <w:t>14</w:t>
      </w:r>
      <w:r w:rsidRPr="00791681">
        <w:t xml:space="preserve"> сентября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40F694D6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03310B">
        <w:rPr>
          <w:b/>
          <w:color w:val="000000"/>
        </w:rPr>
        <w:t>2,3,</w:t>
      </w:r>
      <w:r w:rsidRPr="00791681">
        <w:rPr>
          <w:color w:val="000000"/>
        </w:rPr>
        <w:t xml:space="preserve">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03310B">
        <w:rPr>
          <w:b/>
          <w:color w:val="000000"/>
        </w:rPr>
        <w:t xml:space="preserve"> </w:t>
      </w:r>
      <w:r w:rsidR="002002A1" w:rsidRPr="00791681">
        <w:rPr>
          <w:b/>
          <w:color w:val="000000"/>
        </w:rPr>
        <w:t>1</w:t>
      </w:r>
      <w:r w:rsidR="0003310B">
        <w:rPr>
          <w:b/>
          <w:color w:val="000000"/>
        </w:rPr>
        <w:t>,</w:t>
      </w:r>
      <w:r w:rsidRPr="00791681">
        <w:rPr>
          <w:color w:val="000000"/>
        </w:rPr>
        <w:t xml:space="preserve"> выставляются на Торги ППП.</w:t>
      </w:r>
    </w:p>
    <w:p w14:paraId="2856BB37" w14:textId="7AE7179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lastRenderedPageBreak/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D47339">
        <w:rPr>
          <w:b/>
          <w:bCs/>
          <w:color w:val="000000"/>
        </w:rPr>
        <w:t>29</w:t>
      </w:r>
      <w:r w:rsidRPr="00791681">
        <w:rPr>
          <w:b/>
        </w:rPr>
        <w:t xml:space="preserve"> октября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D47339">
        <w:rPr>
          <w:b/>
          <w:bCs/>
          <w:color w:val="000000"/>
        </w:rPr>
        <w:t xml:space="preserve">27 февраля </w:t>
      </w:r>
      <w:r w:rsidR="002643BE">
        <w:rPr>
          <w:b/>
        </w:rPr>
        <w:t>202</w:t>
      </w:r>
      <w:r w:rsidR="00D47339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4CFFDDD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D47339">
        <w:rPr>
          <w:color w:val="000000"/>
        </w:rPr>
        <w:t>29</w:t>
      </w:r>
      <w:r w:rsidRPr="00791681">
        <w:t xml:space="preserve"> октября 20</w:t>
      </w:r>
      <w:r w:rsidR="00D47339">
        <w:t xml:space="preserve">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0EEF8AC8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16ABDB2C" w14:textId="43B9BF7A" w:rsidR="00D47339" w:rsidRPr="00D47339" w:rsidRDefault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47339">
        <w:rPr>
          <w:b/>
          <w:bCs/>
          <w:color w:val="000000"/>
        </w:rPr>
        <w:t>Для лота 1:</w:t>
      </w:r>
    </w:p>
    <w:p w14:paraId="0DF9C05C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29 октября 2020 г. по 12 декабря 2020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начальной цены продажи лота;</w:t>
      </w:r>
    </w:p>
    <w:p w14:paraId="41554BCF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13 декабря 2020 г. по 19 декабря 2020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94,80% от начальной цены продажи лота;</w:t>
      </w:r>
    </w:p>
    <w:p w14:paraId="004A1B7F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20 декабря 2020 г. по 26 декабря 2020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89,60% от начальной цены продажи лота;</w:t>
      </w:r>
    </w:p>
    <w:p w14:paraId="360D7BB4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27 декабря 2020 г. по 02 января 2021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84,40% от начальной цены продажи лота;</w:t>
      </w:r>
    </w:p>
    <w:p w14:paraId="3E4F7472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03 января 2021 г. по 16 января 2021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79,20% от начальной цены продажи лота;</w:t>
      </w:r>
    </w:p>
    <w:p w14:paraId="0933094B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17 января 2021 г. по 23 января 2021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74,00% от начальной цены продажи лота;</w:t>
      </w:r>
    </w:p>
    <w:p w14:paraId="05F8277D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24 января 2021 г. по 30 января 2021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68,80% от начальной цены продажи лота;</w:t>
      </w:r>
    </w:p>
    <w:p w14:paraId="1C0FA474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31 января 2021 г. по 06 февраля 2021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63,60% от начальной цены продажи лота;</w:t>
      </w:r>
    </w:p>
    <w:p w14:paraId="1F24B8E7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07 февраля 2021 г. по 13 февраля 2021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58,40% от начальной цены продажи лота;</w:t>
      </w:r>
    </w:p>
    <w:p w14:paraId="5ED649B0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14 февраля 2021 г. по 20 февраля 2021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53,20% от начальной цены продажи лота;</w:t>
      </w:r>
    </w:p>
    <w:p w14:paraId="47F392B9" w14:textId="4F859C60" w:rsid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21 февраля 2021 г. по 27 февраля 2021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48,00% от начальной цены продажи лота</w:t>
      </w:r>
      <w:r>
        <w:rPr>
          <w:color w:val="000000"/>
        </w:rPr>
        <w:t>.</w:t>
      </w:r>
    </w:p>
    <w:p w14:paraId="686CF9F7" w14:textId="74DF9759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47339">
        <w:rPr>
          <w:b/>
          <w:bCs/>
          <w:color w:val="000000"/>
        </w:rPr>
        <w:t>Для лотов 2-3:</w:t>
      </w:r>
    </w:p>
    <w:p w14:paraId="3DFED984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29 октября 2020 г. по 12 декабря 2020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начальной цены продажи лотов;</w:t>
      </w:r>
    </w:p>
    <w:p w14:paraId="74EB621C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13 декабря 2020 г. по 19 декабря 2020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95,60% от начальной цены продажи лотов;</w:t>
      </w:r>
    </w:p>
    <w:p w14:paraId="051FBF1E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20 декабря 2020 г. по 26 декабря 2020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91,20% от начальной цены продажи лотов;</w:t>
      </w:r>
    </w:p>
    <w:p w14:paraId="2DF38797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27 декабря 2020 г. по 02 января 2021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86,80% от начальной цены продажи лотов;</w:t>
      </w:r>
    </w:p>
    <w:p w14:paraId="72A56D57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03 января 2021 г. по 16 января 2021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82,40% от начальной цены продажи лотов;</w:t>
      </w:r>
    </w:p>
    <w:p w14:paraId="4F60995E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17 января 2021 г. по 23 января 2021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78,00% от начальной цены продажи лотов;</w:t>
      </w:r>
    </w:p>
    <w:p w14:paraId="47E8813E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24 января 2021 г. по 30 января 2021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73,60% от начальной цены продажи лотов;</w:t>
      </w:r>
    </w:p>
    <w:p w14:paraId="3DB2F60C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lastRenderedPageBreak/>
        <w:t xml:space="preserve">с 31 января 2021 г. по 06 февраля 2021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69,20% от начальной цены продажи лотов;</w:t>
      </w:r>
    </w:p>
    <w:p w14:paraId="159611FD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07 февраля 2021 г. по 13 февраля 2021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64,80% от начальной цены продажи лотов;</w:t>
      </w:r>
    </w:p>
    <w:p w14:paraId="393CD267" w14:textId="77777777" w:rsidR="00D47339" w:rsidRP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14 февраля 2021 г. по 20 февраля 2021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60,40% от начальной цены продажи лотов;</w:t>
      </w:r>
    </w:p>
    <w:p w14:paraId="40BE320F" w14:textId="46F90D3B" w:rsidR="00D47339" w:rsidRDefault="00D47339" w:rsidP="00D47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7339">
        <w:rPr>
          <w:color w:val="000000"/>
        </w:rPr>
        <w:t xml:space="preserve">с 21 февраля 2021 г. по 27 февраля 2021 г. - в </w:t>
      </w:r>
      <w:proofErr w:type="gramStart"/>
      <w:r w:rsidRPr="00D47339">
        <w:rPr>
          <w:color w:val="000000"/>
        </w:rPr>
        <w:t>размере</w:t>
      </w:r>
      <w:proofErr w:type="gramEnd"/>
      <w:r w:rsidRPr="00D47339">
        <w:rPr>
          <w:color w:val="000000"/>
        </w:rPr>
        <w:t xml:space="preserve"> 56,00% от начальной цены продажи лотов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2979C886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47339" w:rsidRPr="00D47339">
        <w:rPr>
          <w:rFonts w:ascii="Times New Roman" w:hAnsi="Times New Roman" w:cs="Times New Roman"/>
          <w:sz w:val="24"/>
          <w:szCs w:val="24"/>
        </w:rPr>
        <w:t xml:space="preserve">10:00 до 15:00 часов по адресу: г. Кемерово, пр-т Ленина, </w:t>
      </w:r>
      <w:r w:rsidR="00D47339">
        <w:rPr>
          <w:rFonts w:ascii="Times New Roman" w:hAnsi="Times New Roman" w:cs="Times New Roman"/>
          <w:sz w:val="24"/>
          <w:szCs w:val="24"/>
        </w:rPr>
        <w:t>33/</w:t>
      </w:r>
      <w:r w:rsidR="00D47339" w:rsidRPr="00D47339">
        <w:rPr>
          <w:rFonts w:ascii="Times New Roman" w:hAnsi="Times New Roman" w:cs="Times New Roman"/>
          <w:sz w:val="24"/>
          <w:szCs w:val="24"/>
        </w:rPr>
        <w:t xml:space="preserve">2, оф. 311, тел. </w:t>
      </w:r>
      <w:r w:rsidR="00D47339">
        <w:rPr>
          <w:rFonts w:ascii="Times New Roman" w:hAnsi="Times New Roman" w:cs="Times New Roman"/>
          <w:sz w:val="24"/>
          <w:szCs w:val="24"/>
        </w:rPr>
        <w:t>8</w:t>
      </w:r>
      <w:r w:rsidR="00D47339" w:rsidRPr="00D47339">
        <w:rPr>
          <w:rFonts w:ascii="Times New Roman" w:hAnsi="Times New Roman" w:cs="Times New Roman"/>
          <w:sz w:val="24"/>
          <w:szCs w:val="24"/>
        </w:rPr>
        <w:t xml:space="preserve">(3842)44-12-86, </w:t>
      </w:r>
      <w:r w:rsidR="00D47339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gramStart"/>
      <w:r w:rsidR="00D47339" w:rsidRPr="00D4733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47339" w:rsidRPr="00D47339">
        <w:rPr>
          <w:rFonts w:ascii="Times New Roman" w:hAnsi="Times New Roman" w:cs="Times New Roman"/>
          <w:sz w:val="24"/>
          <w:szCs w:val="24"/>
        </w:rPr>
        <w:t xml:space="preserve"> ОТ: novosibirsk@auction-house.ru, Чупров Иван, 8(961)998-27-12, 8(3852)539004.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</w:t>
      </w:r>
      <w:r w:rsidRPr="000F09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сайте </w:t>
      </w:r>
      <w:hyperlink r:id="rId9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0F097C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3E58886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3310B"/>
    <w:rsid w:val="000F097C"/>
    <w:rsid w:val="00102FAF"/>
    <w:rsid w:val="0015099D"/>
    <w:rsid w:val="001F039D"/>
    <w:rsid w:val="002002A1"/>
    <w:rsid w:val="00243BE2"/>
    <w:rsid w:val="0026109D"/>
    <w:rsid w:val="002643BE"/>
    <w:rsid w:val="00467D6B"/>
    <w:rsid w:val="004A3B01"/>
    <w:rsid w:val="005E4CB0"/>
    <w:rsid w:val="005F1F68"/>
    <w:rsid w:val="006A20DF"/>
    <w:rsid w:val="007229EA"/>
    <w:rsid w:val="00791681"/>
    <w:rsid w:val="007E4053"/>
    <w:rsid w:val="00865FD7"/>
    <w:rsid w:val="009247FF"/>
    <w:rsid w:val="00A412C4"/>
    <w:rsid w:val="00B07D8B"/>
    <w:rsid w:val="00B46A69"/>
    <w:rsid w:val="00B92635"/>
    <w:rsid w:val="00BC3590"/>
    <w:rsid w:val="00C11EFF"/>
    <w:rsid w:val="00CB7E08"/>
    <w:rsid w:val="00D47339"/>
    <w:rsid w:val="00D62667"/>
    <w:rsid w:val="00D7592D"/>
    <w:rsid w:val="00E614D3"/>
    <w:rsid w:val="00F063CA"/>
    <w:rsid w:val="00F120BA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6</cp:revision>
  <cp:lastPrinted>2020-07-22T12:43:00Z</cp:lastPrinted>
  <dcterms:created xsi:type="dcterms:W3CDTF">2020-07-15T13:25:00Z</dcterms:created>
  <dcterms:modified xsi:type="dcterms:W3CDTF">2020-07-22T12:43:00Z</dcterms:modified>
</cp:coreProperties>
</file>