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687C3E7C" w:rsidR="00FC7902" w:rsidRDefault="00B851DB" w:rsidP="00FC7902">
      <w:pPr>
        <w:spacing w:before="120" w:after="120"/>
        <w:jc w:val="both"/>
        <w:rPr>
          <w:color w:val="000000"/>
        </w:rPr>
      </w:pPr>
      <w:r w:rsidRPr="00B851DB">
        <w:t xml:space="preserve">АО «Российский аукционный дом» (ОГРН 1097847233351, ИНН 7838430413, 190000, Санкт-Петербург, пер. </w:t>
      </w:r>
      <w:proofErr w:type="spellStart"/>
      <w:r w:rsidRPr="00B851DB">
        <w:t>Гривцова</w:t>
      </w:r>
      <w:proofErr w:type="spellEnd"/>
      <w:r w:rsidRPr="00B851DB"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Постановления Пятнадцатого арбитражного апелляционного суда г. </w:t>
      </w:r>
      <w:proofErr w:type="spellStart"/>
      <w:r w:rsidRPr="00B851DB">
        <w:t>Ростов</w:t>
      </w:r>
      <w:proofErr w:type="spellEnd"/>
      <w:r w:rsidRPr="00B851DB">
        <w:t xml:space="preserve">-на-Дону от 27 июня 2018 г. по делу №А32-901/2018 конкурсным управляющим (ликвидатором) </w:t>
      </w:r>
      <w:r w:rsidRPr="00B851DB">
        <w:rPr>
          <w:b/>
          <w:bCs/>
        </w:rPr>
        <w:t>Обществом с ограниченной ответственностью коммерческий банк «Новопокровский» ((ООО КБ «Новопокровский»</w:t>
      </w:r>
      <w:r w:rsidRPr="00B851DB">
        <w:rPr>
          <w:bCs/>
        </w:rPr>
        <w:t>)</w:t>
      </w:r>
      <w:r w:rsidRPr="00B851DB">
        <w:t>, адрес регистрации: 350059, Краснодарский край, г. Краснодар, ул. Волжская/</w:t>
      </w:r>
      <w:proofErr w:type="spellStart"/>
      <w:r w:rsidRPr="00B851DB">
        <w:t>им.Глинки</w:t>
      </w:r>
      <w:proofErr w:type="spellEnd"/>
      <w:r w:rsidRPr="00B851DB">
        <w:t>, д.47/77 ИНН 2344012343, ОГРН 1022300001272, КПП 231201001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851DB">
        <w:t xml:space="preserve">сообщение </w:t>
      </w:r>
      <w:r w:rsidR="004A5B01">
        <w:t>№</w:t>
      </w:r>
      <w:r w:rsidR="00566B5C" w:rsidRPr="00566B5C">
        <w:rPr>
          <w:b/>
          <w:bCs/>
        </w:rPr>
        <w:t>2030029747</w:t>
      </w:r>
      <w:r w:rsidRPr="00B851DB">
        <w:t xml:space="preserve"> в газете «Коммерсантъ» №</w:t>
      </w:r>
      <w:r w:rsidR="00566B5C">
        <w:t>100</w:t>
      </w:r>
      <w:r w:rsidRPr="00B851DB">
        <w:t>(</w:t>
      </w:r>
      <w:r w:rsidR="00566B5C">
        <w:t>6821</w:t>
      </w:r>
      <w:r w:rsidRPr="00B851DB">
        <w:t xml:space="preserve">) от </w:t>
      </w:r>
      <w:r w:rsidR="00566B5C">
        <w:t>06</w:t>
      </w:r>
      <w:r w:rsidRPr="00B851DB">
        <w:t>.</w:t>
      </w:r>
      <w:r w:rsidR="00566B5C">
        <w:t>06</w:t>
      </w:r>
      <w:r w:rsidRPr="00B851DB">
        <w:t>.20</w:t>
      </w:r>
      <w:r w:rsidR="00566B5C">
        <w:t>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D74D60">
        <w:t>13</w:t>
      </w:r>
      <w:r w:rsidR="004A5B01" w:rsidRPr="004A5B01">
        <w:rPr>
          <w:spacing w:val="3"/>
        </w:rPr>
        <w:t>.</w:t>
      </w:r>
      <w:r w:rsidR="00D74D60">
        <w:rPr>
          <w:spacing w:val="3"/>
        </w:rPr>
        <w:t>12</w:t>
      </w:r>
      <w:r w:rsidR="004A5B01" w:rsidRPr="004A5B01">
        <w:rPr>
          <w:spacing w:val="3"/>
        </w:rPr>
        <w:t xml:space="preserve">.2020 г. по </w:t>
      </w:r>
      <w:r w:rsidR="00D74D60">
        <w:rPr>
          <w:spacing w:val="3"/>
        </w:rPr>
        <w:t>19</w:t>
      </w:r>
      <w:r w:rsidR="004A5B01" w:rsidRPr="004A5B01">
        <w:rPr>
          <w:spacing w:val="3"/>
        </w:rPr>
        <w:t>.</w:t>
      </w:r>
      <w:r w:rsidR="000135EF">
        <w:rPr>
          <w:spacing w:val="3"/>
        </w:rPr>
        <w:t>12</w:t>
      </w:r>
      <w:r w:rsidR="004A5B01" w:rsidRPr="004A5B01">
        <w:rPr>
          <w:spacing w:val="3"/>
        </w:rPr>
        <w:t>.2020</w:t>
      </w:r>
      <w:r w:rsidR="004A5B01" w:rsidRPr="00A67479">
        <w:rPr>
          <w:spacing w:val="3"/>
          <w:sz w:val="22"/>
          <w:szCs w:val="22"/>
        </w:rPr>
        <w:t xml:space="preserve"> </w:t>
      </w:r>
      <w:r w:rsidR="00904F80" w:rsidRPr="00904F80">
        <w:t>г.</w:t>
      </w:r>
      <w:r w:rsidR="00FC7902">
        <w:t>,</w:t>
      </w:r>
      <w:r w:rsidR="00FC7902" w:rsidRPr="0047140F">
        <w:t xml:space="preserve"> заключе</w:t>
      </w:r>
      <w:r w:rsidR="00904F80">
        <w:t>н</w:t>
      </w:r>
      <w:r w:rsidR="00566B5C">
        <w:t>ы</w:t>
      </w:r>
      <w:r w:rsidR="00FC7902" w:rsidRPr="0047140F">
        <w:rPr>
          <w:color w:val="000000"/>
        </w:rPr>
        <w:t xml:space="preserve"> следующи</w:t>
      </w:r>
      <w:r w:rsidR="00566B5C"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 w:rsidR="00904F80">
        <w:t>р</w:t>
      </w:r>
      <w:r w:rsidR="00566B5C">
        <w:t>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688"/>
        <w:gridCol w:w="1293"/>
        <w:gridCol w:w="1842"/>
        <w:gridCol w:w="3536"/>
      </w:tblGrid>
      <w:tr w:rsidR="00FC7902" w:rsidRPr="001F4360" w14:paraId="0D6D191D" w14:textId="77777777" w:rsidTr="00D74D60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9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74D60" w:rsidRPr="00D74D60" w14:paraId="2CA2CA92" w14:textId="77777777" w:rsidTr="00D74D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8B1BBBC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57BFAD5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2020-8135/104</w:t>
            </w:r>
          </w:p>
        </w:tc>
        <w:tc>
          <w:tcPr>
            <w:tcW w:w="69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052878E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9274C0C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2 555.52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ECA84D1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Есакова</w:t>
            </w:r>
            <w:proofErr w:type="spellEnd"/>
            <w:r w:rsidRPr="00D74D6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</w:tr>
      <w:tr w:rsidR="00D74D60" w:rsidRPr="00D74D60" w14:paraId="5251E986" w14:textId="77777777" w:rsidTr="00D74D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70523" w14:textId="639D2CC4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2CF757" w14:textId="1FCB5530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2020-8136/104</w:t>
            </w:r>
          </w:p>
        </w:tc>
        <w:tc>
          <w:tcPr>
            <w:tcW w:w="69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B19A676" w14:textId="568FE130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3DF3F" w14:textId="68BEC49A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8 888.88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860AF" w14:textId="5A560E4E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Есакова</w:t>
            </w:r>
            <w:proofErr w:type="spellEnd"/>
            <w:r w:rsidRPr="00D74D6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</w:tr>
      <w:tr w:rsidR="00D74D60" w:rsidRPr="00D74D60" w14:paraId="131C0014" w14:textId="77777777" w:rsidTr="00D74D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CA0F0" w14:textId="798943CC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D570987" w14:textId="21FAF2FB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2020-8137/104</w:t>
            </w:r>
          </w:p>
        </w:tc>
        <w:tc>
          <w:tcPr>
            <w:tcW w:w="69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F1560EC" w14:textId="3348430D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4389E" w14:textId="76412894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2 444.42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CDB0B" w14:textId="326FB202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Есакова</w:t>
            </w:r>
            <w:proofErr w:type="spellEnd"/>
            <w:r w:rsidRPr="00D74D6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</w:tr>
      <w:tr w:rsidR="00D74D60" w:rsidRPr="00D74D60" w14:paraId="0E15694E" w14:textId="77777777" w:rsidTr="00D74D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1DD5A" w14:textId="3CBEB452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45C12D" w14:textId="7B187FAF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2020-8138/104</w:t>
            </w:r>
          </w:p>
        </w:tc>
        <w:tc>
          <w:tcPr>
            <w:tcW w:w="69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310C260" w14:textId="75E74ADE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DAD58" w14:textId="45300EE0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44 444.44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00C51" w14:textId="020CD13E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Есакова</w:t>
            </w:r>
            <w:proofErr w:type="spellEnd"/>
            <w:r w:rsidRPr="00D74D6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</w:tr>
      <w:tr w:rsidR="00D74D60" w:rsidRPr="00D74D60" w14:paraId="116903AD" w14:textId="77777777" w:rsidTr="00D74D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BDFAF" w14:textId="5FB77453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F10ABA" w14:textId="1BF682E6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2020-8139/104</w:t>
            </w:r>
          </w:p>
        </w:tc>
        <w:tc>
          <w:tcPr>
            <w:tcW w:w="69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E35465B" w14:textId="5B0876DD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8E128" w14:textId="6EC4D6CC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3 666.63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29C0A" w14:textId="40C3FB2F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Есакова</w:t>
            </w:r>
            <w:proofErr w:type="spellEnd"/>
            <w:r w:rsidRPr="00D74D6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</w:tr>
      <w:tr w:rsidR="00D74D60" w:rsidRPr="00D74D60" w14:paraId="63162B1E" w14:textId="77777777" w:rsidTr="00D74D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A59B1" w14:textId="10713A23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16FB37E" w14:textId="62D00517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2020-8129/104</w:t>
            </w:r>
          </w:p>
        </w:tc>
        <w:tc>
          <w:tcPr>
            <w:tcW w:w="69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545BA98" w14:textId="61601BEB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4408B" w14:textId="3F1BFB09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203 917.00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D00D7" w14:textId="266EF6B2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ИП Макаров Алексей Евгеньевич</w:t>
            </w:r>
          </w:p>
        </w:tc>
      </w:tr>
      <w:tr w:rsidR="00D74D60" w:rsidRPr="00D74D60" w14:paraId="32DF82AC" w14:textId="77777777" w:rsidTr="00D74D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88C8B" w14:textId="2F7A5AFE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B947906" w14:textId="04018A22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2020-8127/104</w:t>
            </w:r>
          </w:p>
        </w:tc>
        <w:tc>
          <w:tcPr>
            <w:tcW w:w="69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9F3D4C9" w14:textId="4A1CF53F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71BA7" w14:textId="53F942E2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948 100.00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CC071" w14:textId="114962E5" w:rsidR="00D74D60" w:rsidRPr="00D74D60" w:rsidRDefault="00D74D60" w:rsidP="00D74D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60">
              <w:rPr>
                <w:rFonts w:ascii="Times New Roman" w:hAnsi="Times New Roman" w:cs="Times New Roman"/>
                <w:sz w:val="24"/>
                <w:szCs w:val="24"/>
              </w:rPr>
              <w:t>Корявцев</w:t>
            </w:r>
            <w:proofErr w:type="spellEnd"/>
            <w:r w:rsidRPr="00D74D6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Вячеславович</w:t>
            </w:r>
          </w:p>
        </w:tc>
      </w:tr>
    </w:tbl>
    <w:p w14:paraId="7C421E13" w14:textId="77777777" w:rsidR="00FC7902" w:rsidRPr="00D74D60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35EF"/>
    <w:rsid w:val="00026275"/>
    <w:rsid w:val="00060276"/>
    <w:rsid w:val="00066FF0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7390F"/>
    <w:rsid w:val="00497660"/>
    <w:rsid w:val="004A5B01"/>
    <w:rsid w:val="00531628"/>
    <w:rsid w:val="00566B5C"/>
    <w:rsid w:val="006249B3"/>
    <w:rsid w:val="00666657"/>
    <w:rsid w:val="00674761"/>
    <w:rsid w:val="007444C0"/>
    <w:rsid w:val="00865DDE"/>
    <w:rsid w:val="00880183"/>
    <w:rsid w:val="008D2246"/>
    <w:rsid w:val="00904F80"/>
    <w:rsid w:val="009A18D8"/>
    <w:rsid w:val="009A26E3"/>
    <w:rsid w:val="009A6677"/>
    <w:rsid w:val="00A20225"/>
    <w:rsid w:val="00A2467D"/>
    <w:rsid w:val="00A54095"/>
    <w:rsid w:val="00AE2FF2"/>
    <w:rsid w:val="00B620DE"/>
    <w:rsid w:val="00B851DB"/>
    <w:rsid w:val="00C75257"/>
    <w:rsid w:val="00CA1B2F"/>
    <w:rsid w:val="00D13E51"/>
    <w:rsid w:val="00D73919"/>
    <w:rsid w:val="00D74D60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2020-12-29T12:41:00Z</dcterms:created>
  <dcterms:modified xsi:type="dcterms:W3CDTF">2020-12-29T12:46:00Z</dcterms:modified>
</cp:coreProperties>
</file>