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2AE8F28E" w:rsidR="00DC52C6" w:rsidRDefault="004F2FB8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4F2F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F2F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F2F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F2F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F2FB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23 апреля 2014 г. по делу № А40-35432/14 конкурсным управляющим (ликвидатором) </w:t>
      </w:r>
      <w:r w:rsidRPr="004F2FB8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Коммерческий банк "Монолит"</w:t>
      </w:r>
      <w:r w:rsidRPr="004F2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2FB8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4F2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ООО КБ «Монолит»</w:t>
      </w:r>
      <w:r w:rsidRPr="004F2FB8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4F2FB8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105005, г. Москва, ул. Радио, д. 7, стр. 1, ИНН </w:t>
      </w:r>
      <w:r w:rsidRPr="004F2FB8">
        <w:rPr>
          <w:rFonts w:ascii="Times New Roman" w:hAnsi="Times New Roman" w:cs="Times New Roman"/>
          <w:bCs/>
          <w:color w:val="000000"/>
          <w:sz w:val="24"/>
          <w:szCs w:val="24"/>
        </w:rPr>
        <w:t>7735041415</w:t>
      </w:r>
      <w:r w:rsidRPr="004F2FB8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1027739599535 КПП 770101001) 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223C0">
        <w:rPr>
          <w:rFonts w:ascii="Times New Roman" w:hAnsi="Times New Roman" w:cs="Times New Roman"/>
          <w:sz w:val="24"/>
          <w:szCs w:val="24"/>
        </w:rPr>
        <w:t>Ф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инансовая организация),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F770C0">
        <w:rPr>
          <w:rFonts w:ascii="Times New Roman" w:hAnsi="Times New Roman" w:cs="Times New Roman"/>
          <w:sz w:val="24"/>
          <w:szCs w:val="24"/>
        </w:rPr>
        <w:t>8 сентября 2020</w:t>
      </w:r>
      <w:r w:rsidR="00FD75EA">
        <w:rPr>
          <w:rFonts w:ascii="Times New Roman" w:hAnsi="Times New Roman" w:cs="Times New Roman"/>
          <w:sz w:val="24"/>
          <w:szCs w:val="24"/>
        </w:rPr>
        <w:t xml:space="preserve"> </w:t>
      </w:r>
      <w:r w:rsidR="00B44C55">
        <w:rPr>
          <w:rFonts w:ascii="Times New Roman" w:hAnsi="Times New Roman" w:cs="Times New Roman"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Pr="004F2FB8">
        <w:rPr>
          <w:rFonts w:ascii="Times New Roman" w:hAnsi="Times New Roman" w:cs="Times New Roman"/>
          <w:sz w:val="24"/>
          <w:szCs w:val="24"/>
        </w:rPr>
        <w:t>2030037513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4F2FB8">
        <w:rPr>
          <w:rFonts w:ascii="Times New Roman" w:hAnsi="Times New Roman" w:cs="Times New Roman"/>
          <w:sz w:val="24"/>
          <w:szCs w:val="24"/>
        </w:rPr>
        <w:t>№131(6852) от 25.07.2020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F2FB8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770C0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0EC91A"/>
  <w15:docId w15:val="{5253B9AD-F2F7-4184-90BA-2632E236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13</cp:revision>
  <cp:lastPrinted>2018-07-19T11:23:00Z</cp:lastPrinted>
  <dcterms:created xsi:type="dcterms:W3CDTF">2018-08-16T07:32:00Z</dcterms:created>
  <dcterms:modified xsi:type="dcterms:W3CDTF">2020-09-08T13:38:00Z</dcterms:modified>
</cp:coreProperties>
</file>