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B269348" w:rsidR="0003404B" w:rsidRPr="00D22A13" w:rsidRDefault="00BB5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A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2A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2A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22A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22A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22A13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№А46-1008/2016 конкурсным управляющим (ликвидатором) Акционерным обществом «</w:t>
      </w:r>
      <w:proofErr w:type="spellStart"/>
      <w:r w:rsidRPr="00D22A13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D22A13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D22A13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D22A13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555595" w:rsidRPr="00D22A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22A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22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22A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22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22A13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A1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912CE9D" w14:textId="77777777" w:rsidR="00B776CE" w:rsidRPr="00D22A13" w:rsidRDefault="00B776CE" w:rsidP="00B776C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6C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3614719" w14:textId="2FA24983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1 - </w:t>
      </w:r>
      <w:r w:rsidR="000E01B8" w:rsidRPr="000E01B8">
        <w:rPr>
          <w:rFonts w:eastAsia="Times New Roman"/>
          <w:color w:val="000000"/>
        </w:rPr>
        <w:t xml:space="preserve">Административно-бытовой корпус 307 - 1 481,6 кв. м, адрес: </w:t>
      </w:r>
      <w:proofErr w:type="gramStart"/>
      <w:r w:rsidR="000E01B8" w:rsidRPr="000E01B8">
        <w:rPr>
          <w:rFonts w:eastAsia="Times New Roman"/>
          <w:color w:val="000000"/>
        </w:rPr>
        <w:t>Самарская</w:t>
      </w:r>
      <w:proofErr w:type="gramEnd"/>
      <w:r w:rsidR="000E01B8" w:rsidRPr="000E01B8">
        <w:rPr>
          <w:rFonts w:eastAsia="Times New Roman"/>
          <w:color w:val="000000"/>
        </w:rPr>
        <w:t xml:space="preserve"> обл., г. Тольятти, Центральный р-н, ул. </w:t>
      </w:r>
      <w:proofErr w:type="spellStart"/>
      <w:r w:rsidR="000E01B8" w:rsidRPr="000E01B8">
        <w:rPr>
          <w:rFonts w:eastAsia="Times New Roman"/>
          <w:color w:val="000000"/>
        </w:rPr>
        <w:t>Новозаводская</w:t>
      </w:r>
      <w:proofErr w:type="spellEnd"/>
      <w:r w:rsidR="000E01B8" w:rsidRPr="000E01B8">
        <w:rPr>
          <w:rFonts w:eastAsia="Times New Roman"/>
          <w:color w:val="000000"/>
        </w:rPr>
        <w:t>, д. 2А, стр. 135, комн. 1-13, 1, кадастровый номер 63:09:0302053:1475, права на земельный участок не оформлены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3 661 305,85</w:t>
      </w:r>
      <w:r w:rsidR="00456C40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7326ED51" w14:textId="192B5D2D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2- </w:t>
      </w:r>
      <w:r w:rsidR="000E01B8" w:rsidRPr="000E01B8">
        <w:rPr>
          <w:rFonts w:eastAsia="Times New Roman"/>
          <w:color w:val="000000"/>
        </w:rPr>
        <w:t>Здание заводоуправления - 607,1 кв. м, 2 этажа, адрес: г. Омск, Советский АО, пр-т Мира, д. 185, корп. 2, 2 этажа, кадастровый номер 55:36:000000:21126, права на земельный участок не оформлены</w:t>
      </w:r>
      <w:r w:rsidR="000E01B8" w:rsidRPr="00D22A13">
        <w:rPr>
          <w:color w:val="000000"/>
        </w:rPr>
        <w:t xml:space="preserve"> 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1 311 193,29</w:t>
      </w:r>
      <w:r w:rsidR="00456C40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747343AB" w14:textId="4ACCFD2D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3 - </w:t>
      </w:r>
      <w:r w:rsidR="000E01B8" w:rsidRPr="000E01B8">
        <w:rPr>
          <w:rFonts w:eastAsia="Times New Roman"/>
          <w:color w:val="000000"/>
        </w:rPr>
        <w:t>Нежилое помещение - 425,7 кв. м, адрес: г. Омск, ул. Степанца, д. 10, корп. 4, 2П, цокольный этаж, кадастровый номер 55:36:110101:10886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8 151 020,63</w:t>
      </w:r>
      <w:r w:rsidR="00B776CE" w:rsidRPr="00AA4389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04F7EBF0" w14:textId="0E22325C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2A13">
        <w:rPr>
          <w:color w:val="000000"/>
        </w:rPr>
        <w:t xml:space="preserve">Лот 4 - </w:t>
      </w:r>
      <w:r w:rsidR="000E01B8" w:rsidRPr="000E01B8">
        <w:rPr>
          <w:rFonts w:eastAsia="Times New Roman"/>
          <w:color w:val="000000"/>
        </w:rPr>
        <w:t>Нежилое помещение - 421,1 кв. м, 27/50 доли в праве общей долевой собственности на земельный участок - 1 401 +/-13 кв. м, адрес: г. Омск, ул. Молодогвардейская, д. 10, корп. 2, 1П, кондиционер ВК-2300, прибор учета тепловой энергии, кадастровые номера 55:36:170104:4047, 55:36:170104:66, земли населенных пунктов - для общественно-деловых целей под нежилое строение: магазин с</w:t>
      </w:r>
      <w:proofErr w:type="gramEnd"/>
      <w:r w:rsidR="000E01B8" w:rsidRPr="000E01B8">
        <w:rPr>
          <w:rFonts w:eastAsia="Times New Roman"/>
          <w:color w:val="000000"/>
        </w:rPr>
        <w:t xml:space="preserve"> офисом, 2 этажное кирпичное здание с подвалом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4 065 623,62</w:t>
      </w:r>
      <w:r w:rsidR="00B776CE" w:rsidRPr="00D22A13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3623108F" w14:textId="057DA5FD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5 - </w:t>
      </w:r>
      <w:r w:rsidR="000E01B8" w:rsidRPr="000E01B8">
        <w:rPr>
          <w:rFonts w:eastAsia="Times New Roman"/>
          <w:color w:val="000000"/>
        </w:rPr>
        <w:t xml:space="preserve">Квартира - 42,4 кв. м, адрес: </w:t>
      </w:r>
      <w:proofErr w:type="gramStart"/>
      <w:r w:rsidR="000E01B8" w:rsidRPr="000E01B8">
        <w:rPr>
          <w:rFonts w:eastAsia="Times New Roman"/>
          <w:color w:val="000000"/>
        </w:rPr>
        <w:t>Московская</w:t>
      </w:r>
      <w:proofErr w:type="gramEnd"/>
      <w:r w:rsidR="000E01B8" w:rsidRPr="000E01B8">
        <w:rPr>
          <w:rFonts w:eastAsia="Times New Roman"/>
          <w:color w:val="000000"/>
        </w:rPr>
        <w:t xml:space="preserve"> обл., Ногинский р-он, г. Ногинск, ул. Советской Конституции, д. 33, кв. 58, 5 этаж, кадастровый номер 50:16:0000000:64311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1 463 357,03</w:t>
      </w:r>
      <w:r w:rsidR="00B776CE" w:rsidRPr="00AA4389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7A3F0487" w14:textId="15EC46FF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6 - </w:t>
      </w:r>
      <w:r w:rsidR="000E01B8" w:rsidRPr="000E01B8">
        <w:rPr>
          <w:rFonts w:eastAsia="Times New Roman"/>
          <w:color w:val="000000"/>
        </w:rPr>
        <w:t>Нежилое помещение - 166 кв. м, адрес: Омская обл., г. Омск, ул. Андрианова д. 18, 5П, подвал, кадастровый номер 55:36:050208:3559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3 181 216,55</w:t>
      </w:r>
      <w:r w:rsidR="00B776CE" w:rsidRPr="00D22A13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6A2D68F1" w14:textId="77777777" w:rsidR="00D22A13" w:rsidRPr="00D22A13" w:rsidRDefault="00D22A13" w:rsidP="00D22A1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A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E9DB34A" w14:textId="246C6A2C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7 - </w:t>
      </w:r>
      <w:r w:rsidR="000E01B8" w:rsidRPr="000E01B8">
        <w:rPr>
          <w:rFonts w:eastAsia="Times New Roman"/>
          <w:color w:val="000000"/>
        </w:rPr>
        <w:t xml:space="preserve">Банкомат </w:t>
      </w:r>
      <w:r w:rsidR="000E01B8" w:rsidRPr="000E01B8">
        <w:rPr>
          <w:rFonts w:eastAsia="Times New Roman"/>
          <w:color w:val="000000"/>
          <w:lang w:val="en-US"/>
        </w:rPr>
        <w:t>NCR</w:t>
      </w:r>
      <w:r w:rsidR="000E01B8" w:rsidRPr="000E01B8">
        <w:rPr>
          <w:rFonts w:eastAsia="Times New Roman"/>
          <w:color w:val="000000"/>
        </w:rPr>
        <w:t xml:space="preserve">-6676 </w:t>
      </w:r>
      <w:r w:rsidR="000E01B8" w:rsidRPr="000E01B8">
        <w:rPr>
          <w:rFonts w:eastAsia="Times New Roman"/>
          <w:color w:val="000000"/>
          <w:lang w:val="en-US"/>
        </w:rPr>
        <w:t>Personas</w:t>
      </w:r>
      <w:r w:rsidR="000E01B8" w:rsidRPr="000E01B8">
        <w:rPr>
          <w:rFonts w:eastAsia="Times New Roman"/>
          <w:color w:val="000000"/>
        </w:rPr>
        <w:t xml:space="preserve"> </w:t>
      </w:r>
      <w:r w:rsidR="000E01B8" w:rsidRPr="000E01B8">
        <w:rPr>
          <w:rFonts w:eastAsia="Times New Roman"/>
          <w:color w:val="000000"/>
          <w:lang w:val="en-US"/>
        </w:rPr>
        <w:t>M</w:t>
      </w:r>
      <w:r w:rsidR="000E01B8" w:rsidRPr="000E01B8">
        <w:rPr>
          <w:rFonts w:eastAsia="Times New Roman"/>
          <w:color w:val="000000"/>
        </w:rPr>
        <w:t xml:space="preserve"> </w:t>
      </w:r>
      <w:proofErr w:type="spellStart"/>
      <w:r w:rsidR="000E01B8" w:rsidRPr="000E01B8">
        <w:rPr>
          <w:rFonts w:eastAsia="Times New Roman"/>
          <w:color w:val="000000"/>
          <w:lang w:val="en-US"/>
        </w:rPr>
        <w:t>Siries</w:t>
      </w:r>
      <w:proofErr w:type="spellEnd"/>
      <w:r w:rsidR="000E01B8" w:rsidRPr="000E01B8">
        <w:rPr>
          <w:rFonts w:eastAsia="Times New Roman"/>
          <w:color w:val="000000"/>
        </w:rPr>
        <w:t xml:space="preserve"> 76, г. Омск</w:t>
      </w:r>
      <w:r w:rsidR="000E01B8" w:rsidRPr="00D22A13">
        <w:rPr>
          <w:color w:val="000000"/>
        </w:rPr>
        <w:t xml:space="preserve"> 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3 015,00</w:t>
      </w:r>
      <w:r w:rsidR="00B776CE" w:rsidRPr="00D22A13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62F40EA6" w14:textId="7FEAE8F9" w:rsidR="00BB505C" w:rsidRPr="00D22A13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A13">
        <w:rPr>
          <w:color w:val="000000"/>
        </w:rPr>
        <w:t xml:space="preserve">Лот 8 - </w:t>
      </w:r>
      <w:r w:rsidR="00B238C2" w:rsidRPr="000E01B8">
        <w:rPr>
          <w:rFonts w:eastAsia="Times New Roman"/>
          <w:color w:val="000000"/>
        </w:rPr>
        <w:t>Блок компрессоров, г. Омск</w:t>
      </w:r>
      <w:r w:rsidR="00B238C2" w:rsidRPr="00D22A13">
        <w:rPr>
          <w:color w:val="000000"/>
        </w:rPr>
        <w:t xml:space="preserve"> </w:t>
      </w:r>
      <w:r w:rsidRPr="00D22A13">
        <w:rPr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11 303,25</w:t>
      </w:r>
      <w:r w:rsidR="00456C40">
        <w:rPr>
          <w:rFonts w:eastAsia="Times New Roman"/>
          <w:color w:val="000000"/>
        </w:rPr>
        <w:t xml:space="preserve"> </w:t>
      </w:r>
      <w:r w:rsidRPr="00D22A13">
        <w:rPr>
          <w:color w:val="000000"/>
        </w:rPr>
        <w:t>руб.;</w:t>
      </w:r>
    </w:p>
    <w:p w14:paraId="47E2DE4E" w14:textId="269AFFF2" w:rsidR="00BB505C" w:rsidRPr="00E74D60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2A13">
        <w:rPr>
          <w:color w:val="000000"/>
        </w:rPr>
        <w:t xml:space="preserve">Лот 9 - </w:t>
      </w:r>
      <w:r w:rsidR="00B238C2" w:rsidRPr="000E01B8">
        <w:rPr>
          <w:rFonts w:eastAsia="Times New Roman"/>
          <w:color w:val="000000"/>
        </w:rPr>
        <w:t xml:space="preserve">Сортировщик банкнот </w:t>
      </w:r>
      <w:proofErr w:type="spellStart"/>
      <w:r w:rsidR="00B238C2" w:rsidRPr="000E01B8">
        <w:rPr>
          <w:rFonts w:eastAsia="Times New Roman"/>
          <w:color w:val="000000"/>
        </w:rPr>
        <w:t>Kisan</w:t>
      </w:r>
      <w:proofErr w:type="spellEnd"/>
      <w:r w:rsidR="00B238C2" w:rsidRPr="000E01B8">
        <w:rPr>
          <w:rFonts w:eastAsia="Times New Roman"/>
          <w:color w:val="000000"/>
        </w:rPr>
        <w:t xml:space="preserve"> </w:t>
      </w:r>
      <w:proofErr w:type="spellStart"/>
      <w:r w:rsidR="00B238C2" w:rsidRPr="000E01B8">
        <w:rPr>
          <w:rFonts w:eastAsia="Times New Roman"/>
          <w:color w:val="000000"/>
        </w:rPr>
        <w:t>Newton</w:t>
      </w:r>
      <w:proofErr w:type="spellEnd"/>
      <w:r w:rsidR="00B238C2" w:rsidRPr="000E01B8">
        <w:rPr>
          <w:rFonts w:eastAsia="Times New Roman"/>
          <w:color w:val="000000"/>
        </w:rPr>
        <w:t xml:space="preserve"> F, г. Омск</w:t>
      </w:r>
      <w:r w:rsidR="00B238C2" w:rsidRPr="00E74D60">
        <w:rPr>
          <w:rFonts w:ascii="Times New Roman CYR" w:hAnsi="Times New Roman CYR" w:cs="Times New Roman CYR"/>
          <w:color w:val="000000"/>
        </w:rPr>
        <w:t xml:space="preserve"> </w:t>
      </w:r>
      <w:r w:rsidRPr="00E74D60">
        <w:rPr>
          <w:rFonts w:ascii="Times New Roman CYR" w:hAnsi="Times New Roman CYR" w:cs="Times New Roman CYR"/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 xml:space="preserve">2 745,76 </w:t>
      </w:r>
      <w:r w:rsidRPr="00E74D60">
        <w:rPr>
          <w:rFonts w:ascii="Times New Roman CYR" w:hAnsi="Times New Roman CYR" w:cs="Times New Roman CYR"/>
          <w:color w:val="000000"/>
        </w:rPr>
        <w:t>руб.;</w:t>
      </w:r>
    </w:p>
    <w:p w14:paraId="7E5DE4FE" w14:textId="71F8961C" w:rsidR="00BB505C" w:rsidRPr="00B238C2" w:rsidRDefault="00BB505C" w:rsidP="00BB5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4D60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>0</w:t>
      </w:r>
      <w:r w:rsidRPr="00E74D60">
        <w:rPr>
          <w:rFonts w:ascii="Times New Roman CYR" w:hAnsi="Times New Roman CYR" w:cs="Times New Roman CYR"/>
          <w:color w:val="000000"/>
        </w:rPr>
        <w:t xml:space="preserve"> - </w:t>
      </w:r>
      <w:r w:rsidR="00B238C2" w:rsidRPr="000E01B8">
        <w:rPr>
          <w:rFonts w:eastAsia="Times New Roman"/>
          <w:color w:val="000000"/>
        </w:rPr>
        <w:t xml:space="preserve">Серверы </w:t>
      </w:r>
      <w:proofErr w:type="spellStart"/>
      <w:r w:rsidR="00B238C2" w:rsidRPr="000E01B8">
        <w:rPr>
          <w:rFonts w:eastAsia="Times New Roman"/>
          <w:color w:val="000000"/>
        </w:rPr>
        <w:t>ProLiant</w:t>
      </w:r>
      <w:proofErr w:type="spellEnd"/>
      <w:r w:rsidR="00B238C2" w:rsidRPr="000E01B8">
        <w:rPr>
          <w:rFonts w:eastAsia="Times New Roman"/>
          <w:color w:val="000000"/>
        </w:rPr>
        <w:t xml:space="preserve"> ML 110G3 C2.53/533/512K, НР ML350G4p X3.0GHz 2MB SC641 EU </w:t>
      </w:r>
      <w:proofErr w:type="spellStart"/>
      <w:r w:rsidR="00B238C2" w:rsidRPr="000E01B8">
        <w:rPr>
          <w:rFonts w:eastAsia="Times New Roman"/>
          <w:color w:val="000000"/>
        </w:rPr>
        <w:t>Rck</w:t>
      </w:r>
      <w:proofErr w:type="spellEnd"/>
      <w:r w:rsidR="00B238C2" w:rsidRPr="000E01B8">
        <w:rPr>
          <w:rFonts w:eastAsia="Times New Roman"/>
          <w:color w:val="000000"/>
        </w:rPr>
        <w:t xml:space="preserve"> </w:t>
      </w:r>
      <w:proofErr w:type="spellStart"/>
      <w:r w:rsidR="00B238C2" w:rsidRPr="000E01B8">
        <w:rPr>
          <w:rFonts w:eastAsia="Times New Roman"/>
          <w:color w:val="000000"/>
        </w:rPr>
        <w:t>Srv</w:t>
      </w:r>
      <w:proofErr w:type="spellEnd"/>
      <w:r w:rsidR="00B238C2" w:rsidRPr="000E01B8">
        <w:rPr>
          <w:rFonts w:eastAsia="Times New Roman"/>
          <w:color w:val="000000"/>
        </w:rPr>
        <w:t xml:space="preserve">, HP DL 160 G5 E5405 (память, диски, привод), DL 160G6 E5504, </w:t>
      </w:r>
      <w:proofErr w:type="spellStart"/>
      <w:r w:rsidR="00B238C2" w:rsidRPr="000E01B8">
        <w:rPr>
          <w:rFonts w:eastAsia="Times New Roman"/>
          <w:color w:val="000000"/>
        </w:rPr>
        <w:t>Intel</w:t>
      </w:r>
      <w:proofErr w:type="spellEnd"/>
      <w:r w:rsidR="00B238C2" w:rsidRPr="000E01B8">
        <w:rPr>
          <w:rFonts w:eastAsia="Times New Roman"/>
          <w:color w:val="000000"/>
        </w:rPr>
        <w:t xml:space="preserve"> </w:t>
      </w:r>
      <w:proofErr w:type="spellStart"/>
      <w:r w:rsidR="00B238C2" w:rsidRPr="000E01B8">
        <w:rPr>
          <w:rFonts w:eastAsia="Times New Roman"/>
          <w:color w:val="000000"/>
        </w:rPr>
        <w:t>Server</w:t>
      </w:r>
      <w:proofErr w:type="spellEnd"/>
      <w:r w:rsidR="00B238C2" w:rsidRPr="000E01B8">
        <w:rPr>
          <w:rFonts w:eastAsia="Times New Roman"/>
          <w:color w:val="000000"/>
        </w:rPr>
        <w:t xml:space="preserve"> SR (2 шт.), </w:t>
      </w:r>
      <w:proofErr w:type="spellStart"/>
      <w:r w:rsidR="00B238C2" w:rsidRPr="000E01B8">
        <w:rPr>
          <w:rFonts w:eastAsia="Times New Roman"/>
          <w:color w:val="000000"/>
        </w:rPr>
        <w:t>Intel</w:t>
      </w:r>
      <w:proofErr w:type="spellEnd"/>
      <w:r w:rsidR="00B238C2" w:rsidRPr="000E01B8">
        <w:rPr>
          <w:rFonts w:eastAsia="Times New Roman"/>
          <w:color w:val="000000"/>
        </w:rPr>
        <w:t xml:space="preserve"> </w:t>
      </w:r>
      <w:proofErr w:type="spellStart"/>
      <w:r w:rsidR="00B238C2" w:rsidRPr="000E01B8">
        <w:rPr>
          <w:rFonts w:eastAsia="Times New Roman"/>
          <w:color w:val="000000"/>
        </w:rPr>
        <w:t>Platform</w:t>
      </w:r>
      <w:proofErr w:type="spellEnd"/>
      <w:r w:rsidR="00B238C2" w:rsidRPr="000E01B8">
        <w:rPr>
          <w:rFonts w:eastAsia="Times New Roman"/>
          <w:color w:val="000000"/>
        </w:rPr>
        <w:t xml:space="preserve"> SR1630GP (3 шт.), г. </w:t>
      </w:r>
      <w:proofErr w:type="gramStart"/>
      <w:r w:rsidR="00B238C2" w:rsidRPr="000E01B8">
        <w:rPr>
          <w:rFonts w:eastAsia="Times New Roman"/>
          <w:color w:val="000000"/>
        </w:rPr>
        <w:t>Видное</w:t>
      </w:r>
      <w:proofErr w:type="gramEnd"/>
      <w:r w:rsidRPr="00E74D60">
        <w:rPr>
          <w:rFonts w:ascii="Times New Roman CYR" w:hAnsi="Times New Roman CYR" w:cs="Times New Roman CYR"/>
          <w:color w:val="000000"/>
        </w:rPr>
        <w:t xml:space="preserve">- </w:t>
      </w:r>
      <w:r w:rsidR="00B776CE" w:rsidRPr="00B776CE">
        <w:rPr>
          <w:rFonts w:eastAsia="Times New Roman"/>
          <w:color w:val="000000"/>
        </w:rPr>
        <w:t>40 972,23</w:t>
      </w:r>
      <w:r w:rsidR="00456C40">
        <w:rPr>
          <w:rFonts w:eastAsia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руб.</w:t>
      </w:r>
    </w:p>
    <w:p w14:paraId="66FAB48D" w14:textId="77777777" w:rsidR="000E01B8" w:rsidRPr="00B776CE" w:rsidRDefault="000E01B8" w:rsidP="00B238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</w:p>
    <w:p w14:paraId="14351655" w14:textId="77777777" w:rsidR="00555595" w:rsidRPr="00A1165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1165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1165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1165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1165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1165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76CE87" w:rsidR="0003404B" w:rsidRPr="00B91AA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11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1165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1165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1165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04B"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11656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11656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11656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11656" w:rsidRPr="00B91A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B91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91AA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37D92E" w:rsidR="0003404B" w:rsidRPr="00B91AA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91AA4"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B9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B91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91AA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91A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3146246" w14:textId="280795BE" w:rsidR="00C8167E" w:rsidRPr="00C8167E" w:rsidRDefault="00B91AA4" w:rsidP="00C816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лотов</w:t>
      </w:r>
      <w:r w:rsidR="00C8167E">
        <w:rPr>
          <w:rFonts w:ascii="Times New Roman" w:hAnsi="Times New Roman" w:cs="Times New Roman"/>
          <w:color w:val="000000"/>
          <w:sz w:val="24"/>
          <w:szCs w:val="24"/>
        </w:rPr>
        <w:t xml:space="preserve"> 1-2,5-6:</w:t>
      </w:r>
    </w:p>
    <w:p w14:paraId="745A163D" w14:textId="77777777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сентября 2020 г. по 02 ноября 2020 г. - в </w:t>
      </w:r>
      <w:proofErr w:type="gramStart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140571" w14:textId="4154614B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ноября 2020 г. по 10 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218D73" w14:textId="34EC50EB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C66F7" w14:textId="68E90C01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</w:t>
      </w:r>
      <w:proofErr w:type="gramStart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470B09" w14:textId="10F7105C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76,8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7F5B64" w14:textId="77777777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71,00%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E20695" w14:textId="43C22E9A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декабря 2020 г. по 15 декабря 2020 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65,2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237AB0" w14:textId="659E050D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2020 г. по 22 д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59,4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695BF" w14:textId="26C1D2A9" w:rsidR="00C8167E" w:rsidRP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декабря 2020 г. по 29 декабря 2020 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53,6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4B71C4" w14:textId="15CF90A2" w:rsidR="00C8167E" w:rsidRDefault="00C8167E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с 30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04A6"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C8167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0C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41C4E0" w14:textId="7685B0BC" w:rsidR="0017718C" w:rsidRDefault="0017718C" w:rsidP="00C8167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лотов 3-4:</w:t>
      </w:r>
    </w:p>
    <w:p w14:paraId="40A64413" w14:textId="23D83677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сентября 2020 г. по 02 ноября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8E68EA" w14:textId="54B5DFB2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BB4F3" w14:textId="174C1EDD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397CE1" w14:textId="4970149A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76,6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8C330" w14:textId="49B22A34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E50796" w14:textId="28D47726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</w:t>
      </w:r>
      <w:r w:rsidR="00213058" w:rsidRPr="00213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610F10" w14:textId="79EBAAB1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53,2</w:t>
      </w:r>
      <w:r w:rsidR="00213058" w:rsidRPr="00213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8B9F2B" w14:textId="610049DA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2020 г. по 22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45,4</w:t>
      </w:r>
      <w:r w:rsidR="00213058" w:rsidRPr="00213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2AA43B" w14:textId="1F054929" w:rsidR="0017718C" w:rsidRPr="0017718C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37,6</w:t>
      </w:r>
      <w:r w:rsidR="00213058" w:rsidRPr="00213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BA24C" w14:textId="631E0C48" w:rsidR="0017718C" w:rsidRPr="00AA4389" w:rsidRDefault="0017718C" w:rsidP="0017718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058"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3058"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EC65D02" w14:textId="440F5EA9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лотов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7-10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EACE13" w14:textId="77777777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сентября 2020 г. по 02 ноября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F09028" w14:textId="678EFE2B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D745E5" w14:textId="3A10E68E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1233B" w14:textId="0426AEB5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D15B62" w14:textId="5F2F78FE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ноября 2020 г. по 01 д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ABAD59" w14:textId="5F0357D9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25F4A4" w14:textId="22485AC3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271218" w14:textId="2FDA0BE7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2020 г. по 22 дек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EDE662" w14:textId="67735D5E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дек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318BA1" w14:textId="3CB73A7B" w:rsidR="00A86D90" w:rsidRPr="00A86D90" w:rsidRDefault="00A86D90" w:rsidP="00A86D9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1,00 </w:t>
      </w:r>
      <w:r w:rsidRPr="0017718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86D9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91AA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91AA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AA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91AA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91AA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91A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91AA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B91A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91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B91AA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B91AA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AA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91AA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91AA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91AA4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91A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91AA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91AA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91AA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8D3AA38" w:rsidR="008F1609" w:rsidRPr="00AA4389" w:rsidRDefault="007E3D68" w:rsidP="00AA4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D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86D9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A86D90" w:rsidRPr="00A86D90">
        <w:rPr>
          <w:rFonts w:ascii="Times New Roman" w:hAnsi="Times New Roman" w:cs="Times New Roman"/>
          <w:color w:val="000000"/>
          <w:sz w:val="24"/>
          <w:szCs w:val="24"/>
        </w:rPr>
        <w:t xml:space="preserve">КУ с 11:00 до 16:00 часов по адресу: </w:t>
      </w:r>
      <w:r w:rsidR="00456C40">
        <w:rPr>
          <w:rFonts w:ascii="Times New Roman" w:hAnsi="Times New Roman" w:cs="Times New Roman"/>
          <w:color w:val="000000"/>
          <w:sz w:val="24"/>
          <w:szCs w:val="24"/>
        </w:rPr>
        <w:t xml:space="preserve">644007, </w:t>
      </w:r>
      <w:r w:rsidR="00A86D90" w:rsidRPr="00A86D90">
        <w:rPr>
          <w:rFonts w:ascii="Times New Roman" w:hAnsi="Times New Roman" w:cs="Times New Roman"/>
          <w:color w:val="000000"/>
          <w:sz w:val="24"/>
          <w:szCs w:val="24"/>
        </w:rPr>
        <w:t xml:space="preserve">г. Омск, ул. Рабиновича, д. 132/134, тел.+7(3812)23-12-72, а также у ОТ: </w:t>
      </w:r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Соболькова Елена 8(927)208-15-34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proofErr w:type="gramStart"/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Чупров Иван тел. </w:t>
      </w:r>
      <w:proofErr w:type="gramEnd"/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>8 (961) 998 27 12, 8(3852)539004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2-4</w:t>
      </w:r>
      <w:r w:rsidR="00456C40">
        <w:rPr>
          <w:rFonts w:ascii="Times New Roman" w:hAnsi="Times New Roman" w:cs="Times New Roman"/>
          <w:color w:val="000000"/>
          <w:sz w:val="24"/>
          <w:szCs w:val="24"/>
        </w:rPr>
        <w:t>, 6</w:t>
      </w:r>
      <w:bookmarkStart w:id="0" w:name="_GoBack"/>
      <w:bookmarkEnd w:id="0"/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456C4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 xml:space="preserve">ел. </w:t>
      </w:r>
      <w:proofErr w:type="gramStart"/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 xml:space="preserve">8 (812) 334-20-50 (с 9.00 до 18.00 по 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AA4389" w:rsidRPr="00FC59E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 (по лоту 5)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>; т</w:t>
      </w:r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A4389" w:rsidRPr="00AA4389">
        <w:rPr>
          <w:rFonts w:ascii="Times New Roman" w:hAnsi="Times New Roman" w:cs="Times New Roman"/>
          <w:color w:val="000000"/>
          <w:sz w:val="24"/>
          <w:szCs w:val="24"/>
        </w:rPr>
        <w:t>осковскому времени</w:t>
      </w:r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 </w:t>
      </w:r>
      <w:hyperlink r:id="rId9" w:history="1">
        <w:r w:rsidR="00AA4389" w:rsidRPr="00FC59E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A4389">
        <w:rPr>
          <w:rFonts w:ascii="Times New Roman" w:hAnsi="Times New Roman" w:cs="Times New Roman"/>
          <w:color w:val="000000"/>
          <w:sz w:val="24"/>
          <w:szCs w:val="24"/>
        </w:rPr>
        <w:t xml:space="preserve"> (лоты 7-10). </w:t>
      </w:r>
      <w:proofErr w:type="gramEnd"/>
    </w:p>
    <w:p w14:paraId="56B881ED" w14:textId="77777777" w:rsidR="007A10EE" w:rsidRPr="00B91AA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91AA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91AA4">
        <w:rPr>
          <w:rFonts w:ascii="Times New Roman" w:hAnsi="Times New Roman" w:cs="Times New Roman"/>
          <w:color w:val="000000"/>
          <w:sz w:val="24"/>
          <w:szCs w:val="24"/>
        </w:rPr>
        <w:t xml:space="preserve">, или на </w:t>
      </w:r>
      <w:r w:rsidRPr="00B91A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сайте </w:t>
      </w:r>
      <w:hyperlink r:id="rId11" w:history="1">
        <w:r w:rsidRPr="00B91AA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91AA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AA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C04A6"/>
    <w:rsid w:val="000E01B8"/>
    <w:rsid w:val="0017718C"/>
    <w:rsid w:val="00203862"/>
    <w:rsid w:val="00213058"/>
    <w:rsid w:val="002C3A2C"/>
    <w:rsid w:val="00360DC6"/>
    <w:rsid w:val="003E6C81"/>
    <w:rsid w:val="00456C40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11656"/>
    <w:rsid w:val="00A86D90"/>
    <w:rsid w:val="00AA4389"/>
    <w:rsid w:val="00B238C2"/>
    <w:rsid w:val="00B776CE"/>
    <w:rsid w:val="00B91AA4"/>
    <w:rsid w:val="00B97A00"/>
    <w:rsid w:val="00BB505C"/>
    <w:rsid w:val="00BF3E63"/>
    <w:rsid w:val="00C8167E"/>
    <w:rsid w:val="00D16130"/>
    <w:rsid w:val="00D22A13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15</cp:revision>
  <dcterms:created xsi:type="dcterms:W3CDTF">2019-07-23T07:53:00Z</dcterms:created>
  <dcterms:modified xsi:type="dcterms:W3CDTF">2020-09-10T16:01:00Z</dcterms:modified>
</cp:coreProperties>
</file>