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737E984E" w:rsidR="009247FF" w:rsidRPr="00791681" w:rsidRDefault="002015E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3D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(812)334-26-04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11 ноября 2013 г.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А40-137003/13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«ЕВРОПЕЙСКИЙ ИНДУСТРИАЛЬНЫЙ БАНК»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закрытое акционерное общество (АКБ «ЕИБ» ЗАО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3B5DCE">
        <w:rPr>
          <w:rFonts w:ascii="Times New Roman" w:hAnsi="Times New Roman" w:cs="Times New Roman"/>
          <w:color w:val="000000"/>
          <w:sz w:val="24"/>
          <w:szCs w:val="24"/>
        </w:rPr>
        <w:t>119049, г. Москва, ул. Коровий Вал, д. 9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DCE">
        <w:rPr>
          <w:rFonts w:ascii="Times New Roman" w:hAnsi="Times New Roman" w:cs="Times New Roman"/>
          <w:color w:val="000000"/>
          <w:sz w:val="24"/>
          <w:szCs w:val="24"/>
        </w:rPr>
        <w:t>7704064645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DCE">
        <w:rPr>
          <w:rFonts w:ascii="Times New Roman" w:hAnsi="Times New Roman" w:cs="Times New Roman"/>
          <w:color w:val="000000"/>
          <w:sz w:val="24"/>
          <w:szCs w:val="24"/>
        </w:rPr>
        <w:t>1027700467300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196270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01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073066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01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438FD72B" w:rsidR="009247FF" w:rsidRPr="00283CAA" w:rsidRDefault="00E41AD1" w:rsidP="00E41AD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41AD1">
        <w:rPr>
          <w:rFonts w:ascii="Times New Roman CYR" w:hAnsi="Times New Roman CYR" w:cs="Times New Roman CYR"/>
          <w:color w:val="000000"/>
          <w:sz w:val="24"/>
          <w:szCs w:val="24"/>
        </w:rPr>
        <w:t>Предметом Торгов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/</w:t>
      </w: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 xml:space="preserve">Торгов ППП </w:t>
      </w:r>
      <w:r w:rsidRPr="00E41AD1">
        <w:rPr>
          <w:rFonts w:ascii="Times New Roman CYR" w:hAnsi="Times New Roman CYR" w:cs="Times New Roman CYR"/>
          <w:color w:val="000000"/>
          <w:sz w:val="24"/>
          <w:szCs w:val="24"/>
        </w:rPr>
        <w:t xml:space="preserve">являются права требования 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физическим лицам</w:t>
      </w:r>
      <w:r w:rsidRPr="00E41AD1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41AD1">
        <w:rPr>
          <w:rFonts w:ascii="Times New Roman CYR" w:hAnsi="Times New Roman CYR" w:cs="Times New Roman CYR"/>
          <w:color w:val="000000"/>
          <w:sz w:val="24"/>
          <w:szCs w:val="24"/>
        </w:rPr>
        <w:t>(в скобках указана в т.ч. сумма долга) – начальная цена продажи лота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9247FF" w:rsidRPr="00283CA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1BD268E6" w14:textId="77777777" w:rsidR="00283CAA" w:rsidRDefault="00D26ED6" w:rsidP="00283CA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="00283CAA" w:rsidRPr="00283CAA">
        <w:rPr>
          <w:rFonts w:ascii="Times New Roman CYR" w:hAnsi="Times New Roman CYR" w:cs="Times New Roman CYR"/>
          <w:color w:val="000000"/>
          <w:sz w:val="24"/>
          <w:szCs w:val="24"/>
        </w:rPr>
        <w:t>Марова Дина Юрьевна (солидарно с Михеевым Романом Сергеевичем, Овсянниковой (Волковой) Олесей Владимировной, Пушковой Татьяной Николаевной, Шиповой Натальей Викторовной, Мирзонян Ларисой Лендрушевной), решение Королевского городского суда Московской обл. от 23.10.2018 по делу 2-2704/2018, апелляционное определение Московского областного суда от 29.05.2019 по делу 33-13345/2019 (360 783 696,00 руб.)</w:t>
      </w:r>
      <w:r w:rsidR="00283CAA" w:rsidRPr="00283CA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283CAA" w:rsidRPr="00283CAA">
        <w:rPr>
          <w:rFonts w:ascii="Times New Roman CYR" w:hAnsi="Times New Roman CYR" w:cs="Times New Roman CYR"/>
          <w:color w:val="000000"/>
          <w:sz w:val="24"/>
          <w:szCs w:val="24"/>
        </w:rPr>
        <w:t>251 971 333,29</w:t>
      </w:r>
      <w:r w:rsidR="00283CAA" w:rsidRPr="00283CA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EF6BAB8" w14:textId="5A58CD8C" w:rsidR="00D26ED6" w:rsidRPr="00283CAA" w:rsidRDefault="00D26ED6" w:rsidP="00283CA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>Козлов Евгений Викторович, КД-13-074 от 24.07.2013, определение АС Рязанской обл. от 06.07.2020 по делу А54-1409/2019 о включение в третью очередь РТК, находится в стадии банкротства (447 015,88 руб.)</w:t>
      </w: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>447 015,88</w:t>
      </w: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83CAA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72FE7F7" w14:textId="6FD345E7" w:rsidR="002015EC" w:rsidRDefault="00D26ED6" w:rsidP="00283C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26E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6ED6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6ED6">
        <w:rPr>
          <w:rFonts w:ascii="Times New Roman CYR" w:hAnsi="Times New Roman CYR" w:cs="Times New Roman CYR"/>
          <w:color w:val="000000"/>
        </w:rPr>
        <w:t>Петухов Сергей Олегович, КД-12-039 от 28.02.2012, заочное решение Красногорского городского суда Московской обл. от 14.06.2016 по делу 2-3726/16 и апелляционное определение судебной коллегии по гражданским делам Московского областного суда от 20.02.2019 по делу 33-23/2019 (1 358 722,87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26ED6">
        <w:rPr>
          <w:rFonts w:ascii="Times New Roman CYR" w:hAnsi="Times New Roman CYR" w:cs="Times New Roman CYR"/>
          <w:color w:val="000000"/>
        </w:rPr>
        <w:t>1 358 722,87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26ED6">
        <w:rPr>
          <w:rFonts w:ascii="Times New Roman CYR" w:hAnsi="Times New Roman CYR" w:cs="Times New Roman CYR"/>
          <w:color w:val="000000"/>
        </w:rPr>
        <w:t>руб.</w:t>
      </w:r>
    </w:p>
    <w:p w14:paraId="2966848F" w14:textId="5C9690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A80CB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F11B0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86D1D9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F11B0">
        <w:rPr>
          <w:b/>
        </w:rPr>
        <w:t xml:space="preserve">02 ноября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7D4208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AF11B0">
        <w:rPr>
          <w:color w:val="000000"/>
        </w:rPr>
        <w:t>02 ноября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AF11B0">
        <w:rPr>
          <w:b/>
        </w:rPr>
        <w:t>21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1E797B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F11B0">
        <w:t>22</w:t>
      </w:r>
      <w:r w:rsidRPr="00791681">
        <w:t xml:space="preserve"> </w:t>
      </w:r>
      <w:r w:rsidR="00AF11B0">
        <w:t>сентября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F11B0">
        <w:t>09 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78B38D6E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F11B0">
        <w:rPr>
          <w:b/>
          <w:color w:val="000000"/>
        </w:rPr>
        <w:t>2,3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AF11B0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440DF4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93B8E">
        <w:rPr>
          <w:b/>
        </w:rPr>
        <w:t>25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93B8E">
        <w:rPr>
          <w:b/>
          <w:bCs/>
          <w:color w:val="000000"/>
        </w:rPr>
        <w:t>19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993B8E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5130FA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619AA">
        <w:t xml:space="preserve">25 декабря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568B3FBC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3718EAEF" w14:textId="0FC9C563" w:rsidR="00CC7CD2" w:rsidRPr="00CC7CD2" w:rsidRDefault="00CC7C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7CD2">
        <w:rPr>
          <w:b/>
          <w:bCs/>
          <w:color w:val="000000"/>
        </w:rPr>
        <w:t>Для лота №1:</w:t>
      </w:r>
    </w:p>
    <w:p w14:paraId="086A6A03" w14:textId="777777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25 декабря 2020 г. по 14 февраля 2021 г. - в размере начальной цены продажи лота;</w:t>
      </w:r>
    </w:p>
    <w:p w14:paraId="75719B00" w14:textId="777777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94,00% от начальной цены продажи лота;</w:t>
      </w:r>
    </w:p>
    <w:p w14:paraId="22544BC2" w14:textId="777777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88,00% от начальной цены продажи лота;</w:t>
      </w:r>
    </w:p>
    <w:p w14:paraId="16EB1597" w14:textId="777777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82,00% от начальной цены продажи лота;</w:t>
      </w:r>
    </w:p>
    <w:p w14:paraId="53A7F99A" w14:textId="777777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76,00% от начальной цены продажи лота;</w:t>
      </w:r>
    </w:p>
    <w:p w14:paraId="6E1F682D" w14:textId="777777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70,00% от начальной цены продажи лота;</w:t>
      </w:r>
    </w:p>
    <w:p w14:paraId="45EC8161" w14:textId="777777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64,00% от начальной цены продажи лота;</w:t>
      </w:r>
    </w:p>
    <w:p w14:paraId="1D2C49F8" w14:textId="777777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58,00% от начальной цены продажи лота;</w:t>
      </w:r>
    </w:p>
    <w:p w14:paraId="471E7FDE" w14:textId="777777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06 апреля 2021 г. по 12 апреля 2021 г. - в размере 52,00% от начальной цены продажи лота;</w:t>
      </w:r>
    </w:p>
    <w:p w14:paraId="617970E9" w14:textId="54B4773F" w:rsidR="00CC7CD2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13 апреля 2021 г. по 19 апреля 2021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4F7E76" w14:textId="4061EC09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№№2,3:</w:t>
      </w:r>
    </w:p>
    <w:p w14:paraId="0F4F4D88" w14:textId="1F0BF566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25 декабря 2020 г. по 14 февраля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5E0364" w14:textId="473FD17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4FAE1" w14:textId="46D00C1A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0964C6" w14:textId="3B15405A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6BF45E" w14:textId="4C3F1C7C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8A9E7A" w14:textId="1F23884A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EE907A" w14:textId="683FC8E4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297035" w14:textId="266C1E17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C2A3EE" w14:textId="104D1235" w:rsidR="002B747C" w:rsidRPr="002B747C" w:rsidRDefault="002B747C" w:rsidP="002B7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06 апреля 2021 г. по 12 апреля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7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14AC9A" w14:textId="181FF123" w:rsidR="00CC7CD2" w:rsidRDefault="002B747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47C">
        <w:rPr>
          <w:rFonts w:ascii="Times New Roman" w:hAnsi="Times New Roman" w:cs="Times New Roman"/>
          <w:color w:val="000000"/>
          <w:sz w:val="24"/>
          <w:szCs w:val="24"/>
        </w:rPr>
        <w:t>с 13 апреля 2021 г. по 19 апреля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6F5EEF71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38A29D4" w:rsidR="005E4CB0" w:rsidRDefault="00102FAF" w:rsidP="00516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57463">
        <w:rPr>
          <w:rFonts w:ascii="Times New Roman" w:hAnsi="Times New Roman" w:cs="Times New Roman"/>
          <w:sz w:val="24"/>
          <w:szCs w:val="24"/>
        </w:rPr>
        <w:t>9:00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57463">
        <w:rPr>
          <w:rFonts w:ascii="Times New Roman" w:hAnsi="Times New Roman" w:cs="Times New Roman"/>
          <w:sz w:val="24"/>
          <w:szCs w:val="24"/>
        </w:rPr>
        <w:t>18:00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57463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+7(495)725-31-33, доб. 64-79, у ОТ: </w:t>
      </w:r>
      <w:r w:rsidR="005162FD" w:rsidRPr="005162FD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5162FD">
        <w:rPr>
          <w:rFonts w:ascii="Times New Roman" w:hAnsi="Times New Roman" w:cs="Times New Roman"/>
          <w:sz w:val="24"/>
          <w:szCs w:val="24"/>
        </w:rPr>
        <w:t xml:space="preserve">, </w:t>
      </w:r>
      <w:r w:rsidR="005162FD" w:rsidRPr="005162FD">
        <w:rPr>
          <w:rFonts w:ascii="Times New Roman" w:hAnsi="Times New Roman" w:cs="Times New Roman"/>
          <w:sz w:val="24"/>
          <w:szCs w:val="24"/>
        </w:rPr>
        <w:t>informmsk@auction-house.ru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619AA"/>
    <w:rsid w:val="000F097C"/>
    <w:rsid w:val="00102FAF"/>
    <w:rsid w:val="0015099D"/>
    <w:rsid w:val="001F039D"/>
    <w:rsid w:val="002002A1"/>
    <w:rsid w:val="002015EC"/>
    <w:rsid w:val="00243BE2"/>
    <w:rsid w:val="0026109D"/>
    <w:rsid w:val="002643BE"/>
    <w:rsid w:val="00283CAA"/>
    <w:rsid w:val="002B747C"/>
    <w:rsid w:val="00467D6B"/>
    <w:rsid w:val="004A3B01"/>
    <w:rsid w:val="005162FD"/>
    <w:rsid w:val="005E4CB0"/>
    <w:rsid w:val="005F1F68"/>
    <w:rsid w:val="006A20DF"/>
    <w:rsid w:val="007229EA"/>
    <w:rsid w:val="00791681"/>
    <w:rsid w:val="00865FD7"/>
    <w:rsid w:val="009247FF"/>
    <w:rsid w:val="00957463"/>
    <w:rsid w:val="00993B8E"/>
    <w:rsid w:val="00AF11B0"/>
    <w:rsid w:val="00B07D8B"/>
    <w:rsid w:val="00B46A69"/>
    <w:rsid w:val="00B92635"/>
    <w:rsid w:val="00BC3590"/>
    <w:rsid w:val="00C11EFF"/>
    <w:rsid w:val="00CA299E"/>
    <w:rsid w:val="00CB7E08"/>
    <w:rsid w:val="00CC7CD2"/>
    <w:rsid w:val="00D26ED6"/>
    <w:rsid w:val="00D62667"/>
    <w:rsid w:val="00D7592D"/>
    <w:rsid w:val="00E41AD1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2098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24</cp:revision>
  <dcterms:created xsi:type="dcterms:W3CDTF">2019-07-23T07:40:00Z</dcterms:created>
  <dcterms:modified xsi:type="dcterms:W3CDTF">2020-09-14T08:18:00Z</dcterms:modified>
</cp:coreProperties>
</file>