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34FBF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3547529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C383C9B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6479C04D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DD33A71" w14:textId="7777777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6B34E0">
        <w:rPr>
          <w:b w:val="0"/>
          <w:bCs w:val="0"/>
          <w:sz w:val="22"/>
          <w:szCs w:val="24"/>
        </w:rPr>
        <w:t>____________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                            </w:t>
      </w:r>
      <w:proofErr w:type="gramStart"/>
      <w:r w:rsidR="001F4B80">
        <w:rPr>
          <w:b w:val="0"/>
          <w:bCs w:val="0"/>
          <w:sz w:val="22"/>
          <w:szCs w:val="24"/>
        </w:rPr>
        <w:t xml:space="preserve"> 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______» _______________</w:t>
      </w:r>
      <w:r w:rsidR="00BF07B2" w:rsidRPr="00787E6E">
        <w:rPr>
          <w:b w:val="0"/>
          <w:bCs w:val="0"/>
          <w:sz w:val="22"/>
          <w:szCs w:val="24"/>
        </w:rPr>
        <w:t>20</w:t>
      </w:r>
      <w:r w:rsidR="00BF07B2">
        <w:rPr>
          <w:b w:val="0"/>
          <w:bCs w:val="0"/>
          <w:sz w:val="22"/>
          <w:szCs w:val="24"/>
        </w:rPr>
        <w:t xml:space="preserve">20 </w:t>
      </w:r>
    </w:p>
    <w:p w14:paraId="1B75CD2E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114D262B" w14:textId="77777777" w:rsidR="00FF1612" w:rsidRPr="006C11D9" w:rsidRDefault="003500DA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500DA">
        <w:rPr>
          <w:rFonts w:ascii="Times New Roman" w:hAnsi="Times New Roman"/>
          <w:sz w:val="22"/>
          <w:szCs w:val="22"/>
        </w:rPr>
        <w:t xml:space="preserve">Акционерное общество «Российский аукционный дом», именуемое в дальнейшем «Организатор аукциона», в лице </w:t>
      </w:r>
      <w:r w:rsidR="00D37CBF" w:rsidRPr="00D37CBF">
        <w:rPr>
          <w:rFonts w:ascii="Times New Roman" w:hAnsi="Times New Roman"/>
          <w:sz w:val="22"/>
          <w:szCs w:val="22"/>
        </w:rPr>
        <w:t xml:space="preserve">Директора </w:t>
      </w:r>
      <w:r w:rsidR="00BF07B2">
        <w:rPr>
          <w:rFonts w:ascii="Times New Roman" w:hAnsi="Times New Roman"/>
          <w:sz w:val="22"/>
          <w:szCs w:val="22"/>
        </w:rPr>
        <w:t>Дальневосточного</w:t>
      </w:r>
      <w:r w:rsidR="00BF07B2" w:rsidRPr="00D37CBF">
        <w:rPr>
          <w:rFonts w:ascii="Times New Roman" w:hAnsi="Times New Roman"/>
          <w:sz w:val="22"/>
          <w:szCs w:val="22"/>
        </w:rPr>
        <w:t xml:space="preserve"> </w:t>
      </w:r>
      <w:r w:rsidR="00D37CBF" w:rsidRPr="00D37CBF">
        <w:rPr>
          <w:rFonts w:ascii="Times New Roman" w:hAnsi="Times New Roman"/>
          <w:sz w:val="22"/>
          <w:szCs w:val="22"/>
        </w:rPr>
        <w:t xml:space="preserve">филиала </w:t>
      </w:r>
      <w:proofErr w:type="spellStart"/>
      <w:r w:rsidR="00D37CBF" w:rsidRPr="00D37CBF">
        <w:rPr>
          <w:rFonts w:ascii="Times New Roman" w:hAnsi="Times New Roman"/>
          <w:sz w:val="22"/>
          <w:szCs w:val="22"/>
        </w:rPr>
        <w:t>Пурикова</w:t>
      </w:r>
      <w:proofErr w:type="spellEnd"/>
      <w:r w:rsidR="00D37CBF" w:rsidRPr="00D37CBF">
        <w:rPr>
          <w:rFonts w:ascii="Times New Roman" w:hAnsi="Times New Roman"/>
          <w:sz w:val="22"/>
          <w:szCs w:val="22"/>
        </w:rPr>
        <w:t xml:space="preserve"> Дмитрия Владиславовича, действующего на основании Доверенности </w:t>
      </w:r>
      <w:r w:rsidR="00BF07B2">
        <w:rPr>
          <w:rFonts w:ascii="Times New Roman" w:hAnsi="Times New Roman"/>
          <w:sz w:val="22"/>
          <w:szCs w:val="22"/>
        </w:rPr>
        <w:t>Д-103 31.12.2019г.</w:t>
      </w:r>
      <w:r w:rsidRPr="003500DA">
        <w:rPr>
          <w:rFonts w:ascii="Times New Roman" w:hAnsi="Times New Roman"/>
          <w:sz w:val="22"/>
          <w:szCs w:val="22"/>
        </w:rPr>
        <w:t>, с одной стороны</w:t>
      </w:r>
      <w:r w:rsidR="00787E6E" w:rsidRPr="006C11D9">
        <w:rPr>
          <w:rFonts w:ascii="Times New Roman" w:hAnsi="Times New Roman"/>
          <w:sz w:val="22"/>
          <w:szCs w:val="22"/>
        </w:rPr>
        <w:t>,</w:t>
      </w:r>
      <w:r w:rsidR="00301057" w:rsidRPr="003500DA">
        <w:rPr>
          <w:rFonts w:ascii="Times New Roman" w:hAnsi="Times New Roman"/>
          <w:sz w:val="22"/>
          <w:szCs w:val="22"/>
        </w:rPr>
        <w:t xml:space="preserve"> </w:t>
      </w:r>
      <w:r w:rsidR="00FF1612" w:rsidRPr="006C11D9">
        <w:rPr>
          <w:rFonts w:ascii="Times New Roman" w:hAnsi="Times New Roman"/>
          <w:sz w:val="22"/>
          <w:szCs w:val="22"/>
        </w:rPr>
        <w:t>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865563379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</w:t>
      </w:r>
      <w:r w:rsidR="00787E6E" w:rsidRPr="006C11D9">
        <w:rPr>
          <w:rFonts w:ascii="Times New Roman" w:hAnsi="Times New Roman"/>
          <w:sz w:val="22"/>
          <w:szCs w:val="22"/>
        </w:rPr>
        <w:t>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_________________</w:t>
      </w:r>
      <w:permEnd w:id="865563379"/>
    </w:p>
    <w:p w14:paraId="57BE0BE6" w14:textId="642C1B9C" w:rsidR="00D37CBF" w:rsidRPr="00BF07B2" w:rsidRDefault="00FF1612" w:rsidP="00D37CBF">
      <w:pPr>
        <w:pStyle w:val="2"/>
        <w:spacing w:after="0" w:line="232" w:lineRule="auto"/>
        <w:ind w:left="0"/>
        <w:jc w:val="both"/>
        <w:rPr>
          <w:rFonts w:ascii="Times New Roman" w:hAnsi="Times New Roman"/>
          <w:i/>
          <w:kern w:val="2"/>
          <w:sz w:val="22"/>
          <w:szCs w:val="22"/>
          <w:shd w:val="clear" w:color="auto" w:fill="FFFFFF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874206084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874206084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>», именуемые совместно «Стороны</w:t>
      </w:r>
      <w:r w:rsidRPr="00BF07B2">
        <w:rPr>
          <w:rFonts w:ascii="Times New Roman" w:hAnsi="Times New Roman"/>
          <w:sz w:val="22"/>
          <w:szCs w:val="22"/>
        </w:rPr>
        <w:t xml:space="preserve">», заключили настоящее Соглашение о выплате вознаграждения (далее – Соглашение) по итогам аукциона, назначенного </w:t>
      </w:r>
      <w:r w:rsidR="00050BCA" w:rsidRPr="00BF07B2">
        <w:rPr>
          <w:rFonts w:ascii="Times New Roman" w:hAnsi="Times New Roman"/>
          <w:sz w:val="22"/>
          <w:szCs w:val="22"/>
        </w:rPr>
        <w:t xml:space="preserve">на </w:t>
      </w:r>
      <w:r w:rsidR="00050BCA" w:rsidRPr="00D37FD2">
        <w:rPr>
          <w:rFonts w:ascii="Times New Roman" w:hAnsi="Times New Roman"/>
          <w:b/>
          <w:sz w:val="22"/>
          <w:szCs w:val="22"/>
          <w:highlight w:val="darkGray"/>
        </w:rPr>
        <w:t>«</w:t>
      </w:r>
      <w:r w:rsidR="00D37FD2" w:rsidRPr="00D37FD2">
        <w:rPr>
          <w:rFonts w:ascii="Times New Roman" w:hAnsi="Times New Roman"/>
          <w:b/>
          <w:sz w:val="22"/>
          <w:szCs w:val="22"/>
          <w:highlight w:val="darkGray"/>
        </w:rPr>
        <w:t>30</w:t>
      </w:r>
      <w:r w:rsidRPr="00D37FD2">
        <w:rPr>
          <w:rFonts w:ascii="Times New Roman" w:hAnsi="Times New Roman"/>
          <w:b/>
          <w:sz w:val="22"/>
          <w:szCs w:val="22"/>
          <w:highlight w:val="darkGray"/>
        </w:rPr>
        <w:t xml:space="preserve">» </w:t>
      </w:r>
      <w:r w:rsidR="00D37FD2" w:rsidRPr="00D37FD2">
        <w:rPr>
          <w:rFonts w:ascii="Times New Roman" w:hAnsi="Times New Roman"/>
          <w:b/>
          <w:sz w:val="22"/>
          <w:szCs w:val="22"/>
          <w:highlight w:val="darkGray"/>
        </w:rPr>
        <w:t>октября</w:t>
      </w:r>
      <w:r w:rsidRPr="00D37FD2">
        <w:rPr>
          <w:rFonts w:ascii="Times New Roman" w:hAnsi="Times New Roman"/>
          <w:b/>
          <w:sz w:val="22"/>
          <w:szCs w:val="22"/>
          <w:highlight w:val="darkGray"/>
        </w:rPr>
        <w:t xml:space="preserve"> 20</w:t>
      </w:r>
      <w:r w:rsidR="00BF07B2" w:rsidRPr="00D37FD2">
        <w:rPr>
          <w:rFonts w:ascii="Times New Roman" w:hAnsi="Times New Roman"/>
          <w:b/>
          <w:sz w:val="22"/>
          <w:szCs w:val="22"/>
          <w:highlight w:val="darkGray"/>
        </w:rPr>
        <w:t>20</w:t>
      </w:r>
      <w:r w:rsidR="005F06F0" w:rsidRPr="00D37FD2">
        <w:rPr>
          <w:rFonts w:ascii="Times New Roman" w:hAnsi="Times New Roman"/>
          <w:b/>
          <w:sz w:val="22"/>
          <w:szCs w:val="22"/>
          <w:highlight w:val="darkGray"/>
        </w:rPr>
        <w:t xml:space="preserve"> </w:t>
      </w:r>
      <w:r w:rsidRPr="00D37FD2">
        <w:rPr>
          <w:rFonts w:ascii="Times New Roman" w:hAnsi="Times New Roman"/>
          <w:b/>
          <w:sz w:val="22"/>
          <w:szCs w:val="22"/>
          <w:highlight w:val="darkGray"/>
        </w:rPr>
        <w:t>г</w:t>
      </w:r>
      <w:r w:rsidRPr="00BF07B2">
        <w:rPr>
          <w:rFonts w:ascii="Times New Roman" w:hAnsi="Times New Roman"/>
          <w:sz w:val="22"/>
          <w:szCs w:val="22"/>
        </w:rPr>
        <w:t xml:space="preserve">., </w:t>
      </w:r>
      <w:r w:rsidR="00787E6E" w:rsidRPr="00BF07B2">
        <w:rPr>
          <w:rFonts w:ascii="Times New Roman" w:hAnsi="Times New Roman"/>
          <w:sz w:val="22"/>
          <w:szCs w:val="22"/>
        </w:rPr>
        <w:t>по продаже</w:t>
      </w:r>
      <w:r w:rsidR="006D5C7B" w:rsidRPr="00BF07B2">
        <w:rPr>
          <w:rFonts w:ascii="Times New Roman" w:hAnsi="Times New Roman"/>
          <w:sz w:val="22"/>
          <w:szCs w:val="22"/>
        </w:rPr>
        <w:t xml:space="preserve"> </w:t>
      </w:r>
      <w:r w:rsidR="00175B39" w:rsidRPr="00BF07B2">
        <w:rPr>
          <w:rFonts w:ascii="Times New Roman" w:hAnsi="Times New Roman"/>
          <w:sz w:val="22"/>
          <w:szCs w:val="22"/>
        </w:rPr>
        <w:t>Объекта  (далее – Объект, Лот), в составе:</w:t>
      </w:r>
    </w:p>
    <w:p w14:paraId="30DB4CF3" w14:textId="77777777" w:rsidR="00D37CBF" w:rsidRPr="00BF07B2" w:rsidRDefault="00D37CBF" w:rsidP="00D37CBF">
      <w:pPr>
        <w:rPr>
          <w:rFonts w:ascii="Times New Roman" w:hAnsi="Times New Roman"/>
          <w:kern w:val="2"/>
          <w:shd w:val="clear" w:color="auto" w:fill="FFFFFF"/>
        </w:rPr>
      </w:pPr>
    </w:p>
    <w:p w14:paraId="6823CA4F" w14:textId="77777777" w:rsidR="00D37CBF" w:rsidRPr="00BF07B2" w:rsidRDefault="00D37CBF" w:rsidP="00D37CBF">
      <w:pPr>
        <w:jc w:val="both"/>
        <w:rPr>
          <w:rFonts w:ascii="Times New Roman" w:hAnsi="Times New Roman"/>
          <w:b/>
        </w:rPr>
      </w:pPr>
      <w:r w:rsidRPr="00BF07B2">
        <w:rPr>
          <w:rFonts w:ascii="Times New Roman" w:hAnsi="Times New Roman"/>
          <w:b/>
        </w:rPr>
        <w:t>Акции Обыкновенные именные бездокументарные Акционерное общество «Родник здоровья» (АО «Родник здоровья»), (далее – Общество, Эмитент) в количестве 123 797 897 (сто двадцать три миллиона семьсот девяносто семь тысяч восемьсот девяносто семь) штук, номинальной стоимостью 1 (один) рубль каждая, что составляет 100 % уставного капитала Эмитента.</w:t>
      </w:r>
    </w:p>
    <w:p w14:paraId="40153634" w14:textId="77777777" w:rsidR="00D37CBF" w:rsidRPr="00BF07B2" w:rsidRDefault="00D37CBF" w:rsidP="00D37CBF">
      <w:pPr>
        <w:jc w:val="both"/>
        <w:rPr>
          <w:rFonts w:ascii="Times New Roman" w:hAnsi="Times New Roman"/>
          <w:b/>
          <w:bCs/>
        </w:rPr>
      </w:pPr>
    </w:p>
    <w:p w14:paraId="08CD4C40" w14:textId="041D1605" w:rsidR="00D37CBF" w:rsidRPr="00BF07B2" w:rsidRDefault="00D37CBF" w:rsidP="00D37CBF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ind w:left="0" w:firstLine="0"/>
        <w:rPr>
          <w:rFonts w:ascii="Times New Roman" w:hAnsi="Times New Roman"/>
        </w:rPr>
      </w:pPr>
      <w:r w:rsidRPr="00BF07B2">
        <w:rPr>
          <w:rFonts w:ascii="Times New Roman" w:hAnsi="Times New Roman"/>
          <w:b/>
          <w:bCs/>
        </w:rPr>
        <w:t>Начальная цена</w:t>
      </w:r>
      <w:r w:rsidR="00D37FD2">
        <w:rPr>
          <w:rFonts w:ascii="Times New Roman" w:hAnsi="Times New Roman"/>
          <w:b/>
          <w:bCs/>
        </w:rPr>
        <w:t xml:space="preserve">: </w:t>
      </w:r>
      <w:r w:rsidR="00D37FD2" w:rsidRPr="00D37FD2">
        <w:rPr>
          <w:rFonts w:ascii="Times New Roman" w:hAnsi="Times New Roman"/>
          <w:b/>
          <w:bCs/>
        </w:rPr>
        <w:t>42 207</w:t>
      </w:r>
      <w:r w:rsidR="00D37FD2" w:rsidRPr="00D37FD2">
        <w:rPr>
          <w:rFonts w:ascii="Times New Roman" w:hAnsi="Times New Roman"/>
          <w:b/>
          <w:bCs/>
        </w:rPr>
        <w:t> </w:t>
      </w:r>
      <w:r w:rsidR="00D37FD2" w:rsidRPr="00D37FD2">
        <w:rPr>
          <w:rFonts w:ascii="Times New Roman" w:hAnsi="Times New Roman"/>
          <w:b/>
          <w:bCs/>
        </w:rPr>
        <w:t>000</w:t>
      </w:r>
      <w:r w:rsidR="00D37FD2" w:rsidRPr="00BF07B2">
        <w:rPr>
          <w:rFonts w:ascii="Times New Roman" w:hAnsi="Times New Roman"/>
        </w:rPr>
        <w:t xml:space="preserve"> </w:t>
      </w:r>
      <w:r w:rsidRPr="00BF07B2">
        <w:rPr>
          <w:rFonts w:ascii="Times New Roman" w:hAnsi="Times New Roman"/>
        </w:rPr>
        <w:t>(</w:t>
      </w:r>
      <w:r w:rsidR="00D37FD2">
        <w:rPr>
          <w:rFonts w:ascii="Times New Roman" w:hAnsi="Times New Roman"/>
        </w:rPr>
        <w:t>сорок два миллиона двести семь тысяч</w:t>
      </w:r>
      <w:r w:rsidRPr="00BF07B2">
        <w:rPr>
          <w:rFonts w:ascii="Times New Roman" w:hAnsi="Times New Roman"/>
        </w:rPr>
        <w:t xml:space="preserve">) руб., НДС не предусмотрен; </w:t>
      </w:r>
    </w:p>
    <w:p w14:paraId="46F2E12E" w14:textId="77777777" w:rsidR="00D37CBF" w:rsidRPr="00BF07B2" w:rsidRDefault="00D37CBF" w:rsidP="00D37CBF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ind w:left="0" w:firstLine="0"/>
        <w:jc w:val="both"/>
        <w:rPr>
          <w:rFonts w:ascii="Times New Roman" w:hAnsi="Times New Roman"/>
          <w:bCs/>
          <w:iCs/>
          <w:lang w:eastAsia="ru-RU"/>
        </w:rPr>
      </w:pPr>
      <w:r w:rsidRPr="00BF07B2">
        <w:rPr>
          <w:rFonts w:ascii="Times New Roman" w:hAnsi="Times New Roman"/>
          <w:b/>
          <w:bCs/>
        </w:rPr>
        <w:t xml:space="preserve">Сумма задатка: </w:t>
      </w:r>
      <w:r w:rsidR="00BF07B2" w:rsidRPr="00BF07B2">
        <w:rPr>
          <w:rFonts w:ascii="Times New Roman" w:hAnsi="Times New Roman"/>
          <w:b/>
          <w:bCs/>
        </w:rPr>
        <w:t>2 </w:t>
      </w:r>
      <w:r w:rsidRPr="00BF07B2">
        <w:rPr>
          <w:rFonts w:ascii="Times New Roman" w:hAnsi="Times New Roman"/>
          <w:b/>
          <w:bCs/>
        </w:rPr>
        <w:t>000 000</w:t>
      </w:r>
      <w:r w:rsidRPr="00BF07B2">
        <w:rPr>
          <w:rFonts w:ascii="Times New Roman" w:hAnsi="Times New Roman"/>
        </w:rPr>
        <w:t xml:space="preserve"> (</w:t>
      </w:r>
      <w:r w:rsidR="00BF07B2" w:rsidRPr="00BF07B2">
        <w:rPr>
          <w:rFonts w:ascii="Times New Roman" w:hAnsi="Times New Roman"/>
        </w:rPr>
        <w:t>два миллиона</w:t>
      </w:r>
      <w:r w:rsidRPr="00BF07B2">
        <w:rPr>
          <w:rFonts w:ascii="Times New Roman" w:hAnsi="Times New Roman"/>
        </w:rPr>
        <w:t>) руб.</w:t>
      </w:r>
    </w:p>
    <w:p w14:paraId="6EB588CF" w14:textId="77777777" w:rsidR="00D37CBF" w:rsidRPr="00BF07B2" w:rsidRDefault="00D37CBF" w:rsidP="00D37CBF">
      <w:pPr>
        <w:pStyle w:val="FirstParagraph"/>
        <w:numPr>
          <w:ilvl w:val="0"/>
          <w:numId w:val="6"/>
        </w:numPr>
        <w:spacing w:before="0" w:after="60"/>
        <w:ind w:left="0" w:firstLine="0"/>
        <w:jc w:val="both"/>
        <w:rPr>
          <w:rFonts w:ascii="Times New Roman" w:eastAsia="SimSun" w:hAnsi="Times New Roman"/>
          <w:kern w:val="1"/>
          <w:sz w:val="22"/>
          <w:szCs w:val="22"/>
          <w:lang w:val="ru-RU" w:eastAsia="hi-IN" w:bidi="hi-IN"/>
        </w:rPr>
      </w:pPr>
      <w:r w:rsidRPr="00BF07B2">
        <w:rPr>
          <w:rFonts w:ascii="Times New Roman" w:eastAsia="SimSun" w:hAnsi="Times New Roman"/>
          <w:b/>
          <w:bCs/>
          <w:kern w:val="1"/>
          <w:sz w:val="22"/>
          <w:szCs w:val="22"/>
          <w:lang w:val="ru-RU" w:eastAsia="hi-IN" w:bidi="hi-IN"/>
        </w:rPr>
        <w:t>Шаг аукциона на повышение:</w:t>
      </w:r>
      <w:r w:rsidRPr="00BF07B2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BF07B2" w:rsidRPr="00BF07B2">
        <w:rPr>
          <w:rFonts w:ascii="Times New Roman" w:eastAsia="SimSun" w:hAnsi="Times New Roman"/>
          <w:kern w:val="1"/>
          <w:sz w:val="22"/>
          <w:szCs w:val="22"/>
          <w:lang w:val="ru-RU" w:eastAsia="hi-IN" w:bidi="hi-IN"/>
        </w:rPr>
        <w:t>500 000</w:t>
      </w:r>
      <w:r w:rsidRPr="00BF07B2">
        <w:rPr>
          <w:rFonts w:ascii="Times New Roman" w:eastAsia="SimSun" w:hAnsi="Times New Roman"/>
          <w:kern w:val="1"/>
          <w:sz w:val="22"/>
          <w:szCs w:val="22"/>
          <w:lang w:val="ru-RU" w:eastAsia="hi-IN" w:bidi="hi-IN"/>
        </w:rPr>
        <w:t xml:space="preserve"> (</w:t>
      </w:r>
      <w:r w:rsidR="00BF07B2" w:rsidRPr="00BF07B2">
        <w:rPr>
          <w:rFonts w:ascii="Times New Roman" w:eastAsia="SimSun" w:hAnsi="Times New Roman"/>
          <w:kern w:val="1"/>
          <w:sz w:val="22"/>
          <w:szCs w:val="22"/>
          <w:lang w:val="ru-RU" w:eastAsia="hi-IN" w:bidi="hi-IN"/>
        </w:rPr>
        <w:t>пятьсот</w:t>
      </w:r>
      <w:r w:rsidRPr="00BF07B2">
        <w:rPr>
          <w:rFonts w:ascii="Times New Roman" w:eastAsia="SimSun" w:hAnsi="Times New Roman"/>
          <w:kern w:val="1"/>
          <w:sz w:val="22"/>
          <w:szCs w:val="22"/>
          <w:lang w:val="ru-RU" w:eastAsia="hi-IN" w:bidi="hi-IN"/>
        </w:rPr>
        <w:t xml:space="preserve"> тысяч) руб.;</w:t>
      </w:r>
    </w:p>
    <w:p w14:paraId="454E6B01" w14:textId="77777777" w:rsidR="00D37CBF" w:rsidRPr="00BF07B2" w:rsidRDefault="00D37CBF" w:rsidP="006D5C7B">
      <w:pPr>
        <w:pStyle w:val="2"/>
        <w:spacing w:after="0" w:line="23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C6BDE4D" w14:textId="77777777" w:rsidR="00C96964" w:rsidRPr="00E54968" w:rsidRDefault="00FF1612" w:rsidP="00C96964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07B2">
        <w:rPr>
          <w:rFonts w:ascii="Times New Roman" w:hAnsi="Times New Roman"/>
          <w:sz w:val="22"/>
          <w:szCs w:val="22"/>
        </w:rPr>
        <w:t>В соответств</w:t>
      </w:r>
      <w:r w:rsidR="005F4B5B" w:rsidRPr="00BF07B2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r w:rsidRPr="00BF07B2">
        <w:rPr>
          <w:rFonts w:ascii="Times New Roman" w:hAnsi="Times New Roman"/>
          <w:sz w:val="22"/>
          <w:szCs w:val="22"/>
        </w:rPr>
        <w:t xml:space="preserve">вознаграждение Организатора аукциона не входит в стоимость </w:t>
      </w:r>
      <w:r w:rsidR="002B0E50" w:rsidRPr="00BF07B2">
        <w:rPr>
          <w:rFonts w:ascii="Times New Roman" w:hAnsi="Times New Roman"/>
          <w:sz w:val="22"/>
          <w:szCs w:val="22"/>
        </w:rPr>
        <w:t xml:space="preserve">Лота </w:t>
      </w:r>
      <w:r w:rsidRPr="00BF07B2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2B0E50" w:rsidRPr="00BF07B2">
        <w:rPr>
          <w:rFonts w:ascii="Times New Roman" w:hAnsi="Times New Roman"/>
          <w:sz w:val="22"/>
          <w:szCs w:val="22"/>
        </w:rPr>
        <w:t xml:space="preserve">Лота </w:t>
      </w:r>
      <w:r w:rsidR="00C96964" w:rsidRPr="00BF07B2">
        <w:rPr>
          <w:rFonts w:ascii="Times New Roman" w:hAnsi="Times New Roman"/>
          <w:sz w:val="22"/>
          <w:szCs w:val="22"/>
        </w:rPr>
        <w:t>в</w:t>
      </w:r>
      <w:r w:rsidRPr="00E54968">
        <w:rPr>
          <w:rFonts w:ascii="Times New Roman" w:hAnsi="Times New Roman"/>
          <w:sz w:val="22"/>
          <w:szCs w:val="22"/>
        </w:rPr>
        <w:t xml:space="preserve"> случае признания Претендента Победителем аукциона</w:t>
      </w:r>
      <w:r w:rsidR="00C96964" w:rsidRPr="00E54968">
        <w:rPr>
          <w:rFonts w:ascii="Times New Roman" w:hAnsi="Times New Roman"/>
          <w:sz w:val="22"/>
          <w:szCs w:val="22"/>
        </w:rPr>
        <w:t>.</w:t>
      </w:r>
    </w:p>
    <w:p w14:paraId="013C211E" w14:textId="77777777" w:rsidR="005F4B5B" w:rsidRPr="00E54968" w:rsidRDefault="00C96964" w:rsidP="006C11D9">
      <w:pPr>
        <w:pStyle w:val="2"/>
        <w:spacing w:after="0" w:line="232" w:lineRule="auto"/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</w:t>
      </w:r>
      <w:r w:rsidR="00FF1612" w:rsidRPr="00E54968">
        <w:rPr>
          <w:rFonts w:ascii="Times New Roman" w:hAnsi="Times New Roman"/>
          <w:sz w:val="22"/>
          <w:szCs w:val="22"/>
        </w:rPr>
        <w:t xml:space="preserve">ознаграждение Организатора аукциона составляет </w:t>
      </w:r>
      <w:r w:rsidR="00D37CBF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% (</w:t>
      </w:r>
      <w:r w:rsidR="00D37CBF">
        <w:rPr>
          <w:rFonts w:ascii="Times New Roman" w:hAnsi="Times New Roman"/>
          <w:sz w:val="22"/>
          <w:szCs w:val="22"/>
          <w:shd w:val="clear" w:color="auto" w:fill="FFFFFF"/>
        </w:rPr>
        <w:t>четыре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процент</w:t>
      </w:r>
      <w:r w:rsidR="00E747AB">
        <w:rPr>
          <w:rFonts w:ascii="Times New Roman" w:hAnsi="Times New Roman"/>
          <w:sz w:val="22"/>
          <w:szCs w:val="22"/>
          <w:shd w:val="clear" w:color="auto" w:fill="FFFFFF"/>
        </w:rPr>
        <w:t>а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2B0E50" w:rsidRPr="00E54968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в том числе НДС </w:t>
      </w:r>
      <w:r w:rsidR="006B34E0">
        <w:rPr>
          <w:rFonts w:ascii="Times New Roman" w:hAnsi="Times New Roman"/>
          <w:sz w:val="22"/>
          <w:szCs w:val="22"/>
          <w:shd w:val="clear" w:color="auto" w:fill="FFFFFF"/>
        </w:rPr>
        <w:t>20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%</w:t>
      </w:r>
      <w:r w:rsidR="002B0E50" w:rsidRPr="00E54968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от цены продажи </w:t>
      </w:r>
      <w:r w:rsidR="00E747AB">
        <w:rPr>
          <w:rFonts w:ascii="Times New Roman" w:hAnsi="Times New Roman"/>
          <w:sz w:val="22"/>
          <w:szCs w:val="22"/>
          <w:shd w:val="clear" w:color="auto" w:fill="FFFFFF"/>
        </w:rPr>
        <w:t>Лота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5F4B5B" w:rsidRPr="00E54968">
        <w:rPr>
          <w:rFonts w:ascii="Times New Roman" w:hAnsi="Times New Roman"/>
          <w:sz w:val="22"/>
          <w:szCs w:val="22"/>
          <w:shd w:val="clear" w:color="auto" w:fill="FFFFFF"/>
        </w:rPr>
        <w:t>определенной по итогам аукциона.</w:t>
      </w:r>
    </w:p>
    <w:p w14:paraId="7ACF3A29" w14:textId="77777777" w:rsidR="006C11D9" w:rsidRPr="00D37FD2" w:rsidRDefault="006C11D9" w:rsidP="00D37FD2">
      <w:pPr>
        <w:pStyle w:val="af"/>
        <w:ind w:firstLine="480"/>
        <w:jc w:val="both"/>
        <w:rPr>
          <w:rFonts w:ascii="Times New Roman" w:hAnsi="Times New Roman"/>
          <w:szCs w:val="22"/>
        </w:rPr>
      </w:pPr>
      <w:r w:rsidRPr="00D37FD2">
        <w:rPr>
          <w:rFonts w:ascii="Times New Roman" w:hAnsi="Times New Roman"/>
          <w:szCs w:val="22"/>
        </w:rPr>
        <w:t xml:space="preserve">2. </w:t>
      </w:r>
      <w:r w:rsidR="00FF1612" w:rsidRPr="00D37FD2">
        <w:rPr>
          <w:rFonts w:ascii="Times New Roman" w:hAnsi="Times New Roman"/>
          <w:szCs w:val="22"/>
        </w:rPr>
        <w:t>Претендент обязуется выплатить Организатору аукциона вознаграждение в размере, указанном в п.</w:t>
      </w:r>
      <w:r w:rsidR="00C96964" w:rsidRPr="00D37FD2">
        <w:rPr>
          <w:rFonts w:ascii="Times New Roman" w:hAnsi="Times New Roman"/>
          <w:szCs w:val="22"/>
        </w:rPr>
        <w:t>1</w:t>
      </w:r>
      <w:r w:rsidR="00FF1612" w:rsidRPr="00D37FD2">
        <w:rPr>
          <w:rFonts w:ascii="Times New Roman" w:hAnsi="Times New Roman"/>
          <w:szCs w:val="22"/>
        </w:rPr>
        <w:t xml:space="preserve"> </w:t>
      </w:r>
      <w:r w:rsidR="002B0E50" w:rsidRPr="00D37FD2">
        <w:rPr>
          <w:rFonts w:ascii="Times New Roman" w:hAnsi="Times New Roman"/>
          <w:szCs w:val="22"/>
        </w:rPr>
        <w:t xml:space="preserve">настоящего Соглашения, </w:t>
      </w:r>
      <w:r w:rsidR="00FF1612" w:rsidRPr="00D37FD2">
        <w:rPr>
          <w:rFonts w:ascii="Times New Roman" w:hAnsi="Times New Roman"/>
          <w:szCs w:val="22"/>
        </w:rPr>
        <w:t xml:space="preserve">в течение </w:t>
      </w:r>
      <w:r w:rsidR="00E747AB" w:rsidRPr="00D37FD2">
        <w:rPr>
          <w:rFonts w:ascii="Times New Roman" w:hAnsi="Times New Roman"/>
          <w:szCs w:val="22"/>
        </w:rPr>
        <w:t>10</w:t>
      </w:r>
      <w:r w:rsidR="00FF1612" w:rsidRPr="00D37FD2">
        <w:rPr>
          <w:rFonts w:ascii="Times New Roman" w:hAnsi="Times New Roman"/>
          <w:szCs w:val="22"/>
        </w:rPr>
        <w:t xml:space="preserve"> (</w:t>
      </w:r>
      <w:r w:rsidR="00E747AB" w:rsidRPr="00D37FD2">
        <w:rPr>
          <w:rFonts w:ascii="Times New Roman" w:hAnsi="Times New Roman"/>
          <w:szCs w:val="22"/>
        </w:rPr>
        <w:t>десяти</w:t>
      </w:r>
      <w:r w:rsidR="00FF1612" w:rsidRPr="00D37FD2">
        <w:rPr>
          <w:rFonts w:ascii="Times New Roman" w:hAnsi="Times New Roman"/>
          <w:szCs w:val="22"/>
        </w:rPr>
        <w:t>) рабочих дней с даты подведения итогов аукциона путем перечисления денежных средств на расчетны</w:t>
      </w:r>
      <w:r w:rsidRPr="00D37FD2">
        <w:rPr>
          <w:rFonts w:ascii="Times New Roman" w:hAnsi="Times New Roman"/>
          <w:szCs w:val="22"/>
        </w:rPr>
        <w:t>й</w:t>
      </w:r>
      <w:r w:rsidR="00FF1612" w:rsidRPr="00D37FD2">
        <w:rPr>
          <w:rFonts w:ascii="Times New Roman" w:hAnsi="Times New Roman"/>
          <w:szCs w:val="22"/>
        </w:rPr>
        <w:t xml:space="preserve"> счет</w:t>
      </w:r>
      <w:r w:rsidR="00BF07B2" w:rsidRPr="00D37FD2">
        <w:rPr>
          <w:rFonts w:ascii="Times New Roman" w:hAnsi="Times New Roman"/>
          <w:szCs w:val="22"/>
        </w:rPr>
        <w:t xml:space="preserve">: 40702810726260000311 Банк: Филиал «ЦЕНТРАЛЬНЫЙ» БАНКА ВТБ (ПАО) г. Москва БИК: 044525411 </w:t>
      </w:r>
      <w:proofErr w:type="spellStart"/>
      <w:r w:rsidR="00BF07B2" w:rsidRPr="00D37FD2">
        <w:rPr>
          <w:rFonts w:ascii="Times New Roman" w:hAnsi="Times New Roman"/>
          <w:szCs w:val="22"/>
        </w:rPr>
        <w:t>Корр.счет</w:t>
      </w:r>
      <w:proofErr w:type="spellEnd"/>
      <w:r w:rsidR="00BF07B2" w:rsidRPr="00D37FD2">
        <w:rPr>
          <w:rFonts w:ascii="Times New Roman" w:hAnsi="Times New Roman"/>
          <w:szCs w:val="22"/>
        </w:rPr>
        <w:t>: 30101810145250000411</w:t>
      </w:r>
      <w:r w:rsidRPr="00D37FD2">
        <w:rPr>
          <w:rFonts w:ascii="Times New Roman" w:eastAsia="Times New Roman" w:hAnsi="Times New Roman"/>
          <w:b/>
          <w:bCs/>
          <w:szCs w:val="22"/>
          <w:lang w:eastAsia="ru-RU"/>
        </w:rPr>
        <w:t xml:space="preserve">, </w:t>
      </w:r>
      <w:r w:rsidRPr="00D37FD2">
        <w:rPr>
          <w:rFonts w:ascii="Times New Roman" w:hAnsi="Times New Roman"/>
          <w:bCs/>
          <w:szCs w:val="22"/>
        </w:rPr>
        <w:t>ИНН 7838430413 КПП 783801001.</w:t>
      </w:r>
      <w:r w:rsidRPr="00D37FD2">
        <w:rPr>
          <w:rFonts w:ascii="Times New Roman" w:hAnsi="Times New Roman"/>
          <w:b/>
          <w:szCs w:val="22"/>
        </w:rPr>
        <w:t xml:space="preserve"> </w:t>
      </w:r>
    </w:p>
    <w:p w14:paraId="7AF734EC" w14:textId="77777777" w:rsidR="00FF1612" w:rsidRPr="00E54968" w:rsidRDefault="00FF1612" w:rsidP="006C11D9">
      <w:pPr>
        <w:pStyle w:val="2"/>
        <w:spacing w:after="0" w:line="232" w:lineRule="auto"/>
        <w:ind w:left="0" w:firstLine="480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 При оформлении платежного поручения в части «Назначение платежа»</w:t>
      </w:r>
      <w:r w:rsidRPr="00E54968">
        <w:rPr>
          <w:rFonts w:ascii="Times New Roman" w:hAnsi="Times New Roman"/>
          <w:b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E54968">
        <w:rPr>
          <w:rFonts w:ascii="Times New Roman" w:hAnsi="Times New Roman"/>
          <w:b/>
          <w:sz w:val="22"/>
          <w:szCs w:val="22"/>
        </w:rPr>
        <w:t>«</w:t>
      </w:r>
      <w:r w:rsidRPr="00E54968">
        <w:rPr>
          <w:rFonts w:ascii="Times New Roman" w:hAnsi="Times New Roman"/>
          <w:b/>
          <w:color w:val="000000"/>
          <w:sz w:val="22"/>
          <w:szCs w:val="22"/>
        </w:rPr>
        <w:t>оплата вознаграждения Организатора аукциона за продажу по результатам аукциона имущества (дата проведения аукциона и наименование предмета торгов (лота).</w:t>
      </w:r>
    </w:p>
    <w:p w14:paraId="78B63B0A" w14:textId="77777777" w:rsidR="00FF1612" w:rsidRPr="00E54968" w:rsidRDefault="00FF1612" w:rsidP="00326EC5">
      <w:pPr>
        <w:pStyle w:val="2"/>
        <w:spacing w:after="0" w:line="232" w:lineRule="auto"/>
        <w:ind w:left="0" w:firstLine="283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 Организатор аукциона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14:paraId="0203F1D6" w14:textId="77777777" w:rsidR="00FF1612" w:rsidRPr="00E54968" w:rsidRDefault="00FF1612" w:rsidP="006C11D9">
      <w:pPr>
        <w:pStyle w:val="2"/>
        <w:numPr>
          <w:ilvl w:val="0"/>
          <w:numId w:val="5"/>
        </w:numPr>
        <w:spacing w:after="0" w:line="232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C615450" w14:textId="0BB8BCA2" w:rsidR="00FF1612" w:rsidRPr="00E54968" w:rsidRDefault="00FF1612" w:rsidP="006C11D9">
      <w:pPr>
        <w:pStyle w:val="2"/>
        <w:numPr>
          <w:ilvl w:val="0"/>
          <w:numId w:val="5"/>
        </w:numPr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победителем аукциона, назначенного </w:t>
      </w:r>
      <w:r w:rsidRPr="00D37FD2">
        <w:rPr>
          <w:rFonts w:ascii="Times New Roman" w:hAnsi="Times New Roman"/>
          <w:b/>
          <w:sz w:val="22"/>
          <w:szCs w:val="22"/>
          <w:highlight w:val="darkGray"/>
        </w:rPr>
        <w:t>на «</w:t>
      </w:r>
      <w:r w:rsidR="00D37FD2" w:rsidRPr="00D37FD2">
        <w:rPr>
          <w:rFonts w:ascii="Times New Roman" w:hAnsi="Times New Roman"/>
          <w:b/>
          <w:sz w:val="22"/>
          <w:szCs w:val="22"/>
          <w:highlight w:val="darkGray"/>
        </w:rPr>
        <w:t>30</w:t>
      </w:r>
      <w:r w:rsidR="00EE5009" w:rsidRPr="00D37FD2">
        <w:rPr>
          <w:rFonts w:ascii="Times New Roman" w:hAnsi="Times New Roman"/>
          <w:b/>
          <w:sz w:val="22"/>
          <w:szCs w:val="22"/>
          <w:highlight w:val="darkGray"/>
        </w:rPr>
        <w:t xml:space="preserve">» </w:t>
      </w:r>
      <w:r w:rsidR="00D37FD2" w:rsidRPr="00D37FD2">
        <w:rPr>
          <w:rFonts w:ascii="Times New Roman" w:hAnsi="Times New Roman"/>
          <w:b/>
          <w:sz w:val="22"/>
          <w:szCs w:val="22"/>
          <w:highlight w:val="darkGray"/>
        </w:rPr>
        <w:t>октяб</w:t>
      </w:r>
      <w:r w:rsidR="00BF07B2" w:rsidRPr="00D37FD2">
        <w:rPr>
          <w:rFonts w:ascii="Times New Roman" w:hAnsi="Times New Roman"/>
          <w:b/>
          <w:sz w:val="22"/>
          <w:szCs w:val="22"/>
          <w:highlight w:val="darkGray"/>
        </w:rPr>
        <w:t>ря</w:t>
      </w:r>
      <w:r w:rsidR="00BA6A79" w:rsidRPr="00D37FD2">
        <w:rPr>
          <w:rFonts w:ascii="Times New Roman" w:hAnsi="Times New Roman"/>
          <w:b/>
          <w:sz w:val="22"/>
          <w:szCs w:val="22"/>
          <w:highlight w:val="darkGray"/>
        </w:rPr>
        <w:t xml:space="preserve"> </w:t>
      </w:r>
      <w:r w:rsidR="00EE5009" w:rsidRPr="00D37FD2">
        <w:rPr>
          <w:rFonts w:ascii="Times New Roman" w:hAnsi="Times New Roman"/>
          <w:b/>
          <w:sz w:val="22"/>
          <w:szCs w:val="22"/>
          <w:highlight w:val="darkGray"/>
        </w:rPr>
        <w:t>20</w:t>
      </w:r>
      <w:r w:rsidR="00BF07B2" w:rsidRPr="00D37FD2">
        <w:rPr>
          <w:rFonts w:ascii="Times New Roman" w:hAnsi="Times New Roman"/>
          <w:b/>
          <w:sz w:val="22"/>
          <w:szCs w:val="22"/>
          <w:highlight w:val="darkGray"/>
        </w:rPr>
        <w:t>20</w:t>
      </w:r>
      <w:r w:rsidRPr="00D37FD2">
        <w:rPr>
          <w:rFonts w:ascii="Times New Roman" w:hAnsi="Times New Roman"/>
          <w:b/>
          <w:sz w:val="22"/>
          <w:szCs w:val="22"/>
          <w:highlight w:val="darkGray"/>
        </w:rPr>
        <w:t xml:space="preserve"> г.</w:t>
      </w:r>
      <w:r w:rsidR="002B0E50" w:rsidRPr="00D37FD2">
        <w:rPr>
          <w:rFonts w:ascii="Times New Roman" w:hAnsi="Times New Roman"/>
          <w:b/>
          <w:sz w:val="22"/>
          <w:szCs w:val="22"/>
          <w:highlight w:val="darkGray"/>
        </w:rPr>
        <w:t>,</w:t>
      </w:r>
      <w:r w:rsidR="002B0E50" w:rsidRPr="00E54968">
        <w:rPr>
          <w:rFonts w:ascii="Times New Roman" w:hAnsi="Times New Roman"/>
          <w:b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  и действует до полного выполнения Сторонами своих обязательств.</w:t>
      </w:r>
    </w:p>
    <w:p w14:paraId="6CEC7C65" w14:textId="77777777" w:rsidR="00E54968" w:rsidRPr="00E54968" w:rsidRDefault="00E54968" w:rsidP="006C11D9">
      <w:pPr>
        <w:pStyle w:val="2"/>
        <w:numPr>
          <w:ilvl w:val="0"/>
          <w:numId w:val="5"/>
        </w:numPr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Условия настоящего Соглашения действуют для Единственного участника в случае заключения им договора купли-продажи Объекта.</w:t>
      </w:r>
    </w:p>
    <w:p w14:paraId="476D1EDC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045B49D" w14:textId="77777777" w:rsidR="003500DA" w:rsidRDefault="003500DA" w:rsidP="003500DA">
      <w:pPr>
        <w:ind w:left="-284" w:right="27" w:firstLine="284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Реквизиты и подписи сторон</w:t>
      </w:r>
    </w:p>
    <w:p w14:paraId="4D2ECAF1" w14:textId="77777777" w:rsidR="003500DA" w:rsidRDefault="003500DA" w:rsidP="003500DA">
      <w:pPr>
        <w:ind w:left="-284" w:right="27" w:firstLine="28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3500DA" w14:paraId="7728EF96" w14:textId="77777777" w:rsidTr="003500DA">
        <w:trPr>
          <w:trHeight w:val="2268"/>
        </w:trPr>
        <w:tc>
          <w:tcPr>
            <w:tcW w:w="5103" w:type="dxa"/>
          </w:tcPr>
          <w:p w14:paraId="172C6C93" w14:textId="77777777"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ОРГАНИЗАТОР АУКЦИОНА: </w:t>
            </w:r>
          </w:p>
          <w:p w14:paraId="1E4E01E5" w14:textId="77777777"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Акционерное общество </w:t>
            </w:r>
          </w:p>
          <w:p w14:paraId="31AB7467" w14:textId="77777777" w:rsidR="003500DA" w:rsidRDefault="003500DA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«Российский аукционный дом», </w:t>
            </w:r>
          </w:p>
          <w:p w14:paraId="199D4E77" w14:textId="77777777" w:rsidR="00A011EA" w:rsidRDefault="00A011EA" w:rsidP="00A011EA">
            <w:pPr>
              <w:widowControl w:val="0"/>
              <w:jc w:val="both"/>
            </w:pPr>
            <w:r w:rsidRPr="00454019">
              <w:t xml:space="preserve">Местонахождение: Санкт-Петербург, пер. </w:t>
            </w:r>
            <w:proofErr w:type="spellStart"/>
            <w:r w:rsidRPr="00454019">
              <w:t>Гривцова</w:t>
            </w:r>
            <w:proofErr w:type="spellEnd"/>
            <w:r w:rsidRPr="00454019">
              <w:t>, дом 5, литер В</w:t>
            </w:r>
          </w:p>
          <w:p w14:paraId="42D7E3CD" w14:textId="77777777" w:rsidR="00A011EA" w:rsidRDefault="00A011EA" w:rsidP="00A011EA">
            <w:pPr>
              <w:widowControl w:val="0"/>
              <w:jc w:val="both"/>
            </w:pPr>
            <w:r w:rsidRPr="00454019">
              <w:t>ИНН</w:t>
            </w:r>
            <w:r>
              <w:t>/КПП</w:t>
            </w:r>
            <w:r w:rsidRPr="00454019">
              <w:t xml:space="preserve"> 7838430413</w:t>
            </w:r>
            <w:r>
              <w:t>/</w:t>
            </w:r>
            <w:r w:rsidRPr="00454019">
              <w:t>783801001</w:t>
            </w:r>
          </w:p>
          <w:p w14:paraId="6F4B0EA1" w14:textId="77777777" w:rsidR="00A011EA" w:rsidRDefault="00A011EA" w:rsidP="00A011EA">
            <w:pPr>
              <w:widowControl w:val="0"/>
              <w:jc w:val="both"/>
            </w:pPr>
            <w:r w:rsidRPr="00454019">
              <w:t>ОГРН 1097847233351</w:t>
            </w:r>
          </w:p>
          <w:p w14:paraId="2D7D2A8E" w14:textId="77777777" w:rsidR="00A011EA" w:rsidRDefault="00A011EA" w:rsidP="00A011EA">
            <w:pPr>
              <w:widowControl w:val="0"/>
              <w:jc w:val="both"/>
            </w:pPr>
            <w:r w:rsidRPr="00454019">
              <w:t xml:space="preserve">ОКВЭД </w:t>
            </w:r>
            <w:r>
              <w:t>68.31.1</w:t>
            </w:r>
            <w:r w:rsidRPr="00454019">
              <w:t>, ОКПО 61084258</w:t>
            </w:r>
          </w:p>
          <w:p w14:paraId="35D64B00" w14:textId="77777777" w:rsidR="00A011EA" w:rsidRPr="00454019" w:rsidRDefault="00A011EA" w:rsidP="00A011EA">
            <w:pPr>
              <w:widowControl w:val="0"/>
              <w:jc w:val="both"/>
            </w:pPr>
          </w:p>
          <w:p w14:paraId="7908086D" w14:textId="77777777" w:rsidR="00A011EA" w:rsidRPr="00CC0B02" w:rsidRDefault="00A011EA" w:rsidP="00A011EA">
            <w:pPr>
              <w:pStyle w:val="a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5C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Расчетный счет: 40702810726260000311 Банк: Филиал «ЦЕНТРАЛЬНЫЙ» БАНКА ВТБ (ПАО) г. Москва БИК: 044525411 </w:t>
            </w:r>
            <w:proofErr w:type="spellStart"/>
            <w:r w:rsidRPr="009A5C17">
              <w:rPr>
                <w:rFonts w:ascii="Times New Roman" w:hAnsi="Times New Roman"/>
                <w:sz w:val="24"/>
                <w:szCs w:val="24"/>
              </w:rPr>
              <w:t>Корр.счет</w:t>
            </w:r>
            <w:proofErr w:type="spellEnd"/>
            <w:r w:rsidRPr="009A5C17">
              <w:rPr>
                <w:rFonts w:ascii="Times New Roman" w:hAnsi="Times New Roman"/>
                <w:sz w:val="24"/>
                <w:szCs w:val="24"/>
              </w:rPr>
              <w:t>: 30101810145250000411</w:t>
            </w:r>
          </w:p>
          <w:p w14:paraId="44383E1A" w14:textId="77777777" w:rsidR="00A011EA" w:rsidRDefault="00A011EA" w:rsidP="00A011EA">
            <w:pPr>
              <w:widowControl w:val="0"/>
              <w:jc w:val="both"/>
            </w:pPr>
          </w:p>
          <w:p w14:paraId="3CB332B4" w14:textId="77777777" w:rsidR="00A011EA" w:rsidRPr="0069338C" w:rsidRDefault="00A011EA" w:rsidP="00A011E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Дальневосточный</w:t>
            </w:r>
            <w:r w:rsidRPr="0069338C">
              <w:rPr>
                <w:b/>
                <w:bCs/>
              </w:rPr>
              <w:t xml:space="preserve"> филиал АО «РАД»</w:t>
            </w:r>
          </w:p>
          <w:p w14:paraId="41ACF344" w14:textId="77777777" w:rsidR="00A011EA" w:rsidRPr="00454019" w:rsidRDefault="00A011EA" w:rsidP="00A011EA">
            <w:pPr>
              <w:widowControl w:val="0"/>
              <w:jc w:val="both"/>
            </w:pPr>
            <w:r w:rsidRPr="00454019">
              <w:t>ИНН</w:t>
            </w:r>
            <w:r>
              <w:t>/КПП</w:t>
            </w:r>
            <w:r w:rsidRPr="00454019">
              <w:t xml:space="preserve"> 7838430413</w:t>
            </w:r>
            <w:r>
              <w:t>/ 254043001</w:t>
            </w:r>
          </w:p>
          <w:p w14:paraId="22FD434F" w14:textId="77777777" w:rsidR="00A011EA" w:rsidRPr="00454019" w:rsidRDefault="00A011EA" w:rsidP="00A011EA">
            <w:pPr>
              <w:widowControl w:val="0"/>
              <w:jc w:val="both"/>
            </w:pPr>
            <w:r w:rsidRPr="00454019">
              <w:t>Почтовый адрес: 690091, г. Владивосток, ул. Фонтанная д. 18 оф. 612,</w:t>
            </w:r>
          </w:p>
          <w:p w14:paraId="690BEBBD" w14:textId="77777777" w:rsidR="00A011EA" w:rsidRPr="00454019" w:rsidRDefault="00A011EA" w:rsidP="00A011EA">
            <w:pPr>
              <w:widowControl w:val="0"/>
              <w:jc w:val="both"/>
            </w:pPr>
            <w:r w:rsidRPr="00454019">
              <w:t xml:space="preserve">Телефон/факс 8 (423) 2652387 </w:t>
            </w:r>
          </w:p>
          <w:p w14:paraId="095F9ACA" w14:textId="77777777" w:rsidR="003500DA" w:rsidRDefault="00A011EA" w:rsidP="00A011E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454019">
              <w:t xml:space="preserve">Эл. почта: </w:t>
            </w:r>
            <w:hyperlink r:id="rId5" w:history="1">
              <w:r w:rsidRPr="005C515B">
                <w:rPr>
                  <w:rStyle w:val="af3"/>
                  <w:lang w:val="en-US"/>
                </w:rPr>
                <w:t>dv</w:t>
              </w:r>
              <w:r w:rsidRPr="005C515B">
                <w:rPr>
                  <w:rStyle w:val="af3"/>
                </w:rPr>
                <w:t>@auction-house.ru</w:t>
              </w:r>
            </w:hyperlink>
            <w:r w:rsidR="003500D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3C1E4CA" w14:textId="77777777"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072F612" w14:textId="77777777"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4556DE77" w14:textId="77777777"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0A15179" w14:textId="77777777" w:rsidR="003500DA" w:rsidRDefault="003500DA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________________________/_______________/</w:t>
            </w:r>
          </w:p>
        </w:tc>
        <w:tc>
          <w:tcPr>
            <w:tcW w:w="4820" w:type="dxa"/>
          </w:tcPr>
          <w:p w14:paraId="37BF6B6B" w14:textId="77777777"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ПРЕТЕНДЕНТ:</w:t>
            </w:r>
          </w:p>
          <w:p w14:paraId="4588C741" w14:textId="77777777"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_______________________________________________________________________________</w:t>
            </w:r>
          </w:p>
          <w:p w14:paraId="2B50EB38" w14:textId="77777777"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  <w:p w14:paraId="5A5C9EAE" w14:textId="77777777"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E406329" w14:textId="77777777" w:rsidR="003500DA" w:rsidRDefault="003500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_______________________/_________________/</w:t>
            </w:r>
          </w:p>
        </w:tc>
      </w:tr>
    </w:tbl>
    <w:p w14:paraId="787C4992" w14:textId="77777777" w:rsidR="006779D2" w:rsidRDefault="006779D2" w:rsidP="00D37CBF"/>
    <w:sectPr w:rsidR="006779D2" w:rsidSect="003500DA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6951064A"/>
    <w:multiLevelType w:val="hybridMultilevel"/>
    <w:tmpl w:val="CC0A1FE4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C"/>
    <w:rsid w:val="00050BCA"/>
    <w:rsid w:val="00113477"/>
    <w:rsid w:val="00175B39"/>
    <w:rsid w:val="001E01CC"/>
    <w:rsid w:val="001F4B80"/>
    <w:rsid w:val="002401EC"/>
    <w:rsid w:val="00254F2C"/>
    <w:rsid w:val="002B0E50"/>
    <w:rsid w:val="00301057"/>
    <w:rsid w:val="00326EC5"/>
    <w:rsid w:val="003500DA"/>
    <w:rsid w:val="003F7C0D"/>
    <w:rsid w:val="004E1D3F"/>
    <w:rsid w:val="00550055"/>
    <w:rsid w:val="005F06F0"/>
    <w:rsid w:val="005F4B5B"/>
    <w:rsid w:val="006779D2"/>
    <w:rsid w:val="006B34E0"/>
    <w:rsid w:val="006C11D9"/>
    <w:rsid w:val="006D5C7B"/>
    <w:rsid w:val="00787E6E"/>
    <w:rsid w:val="00790794"/>
    <w:rsid w:val="00823B3A"/>
    <w:rsid w:val="009F6A54"/>
    <w:rsid w:val="00A011EA"/>
    <w:rsid w:val="00B75A99"/>
    <w:rsid w:val="00B87E56"/>
    <w:rsid w:val="00BA6A79"/>
    <w:rsid w:val="00BB7373"/>
    <w:rsid w:val="00BE17AF"/>
    <w:rsid w:val="00BF07B2"/>
    <w:rsid w:val="00BF3E92"/>
    <w:rsid w:val="00C82EDC"/>
    <w:rsid w:val="00C94C51"/>
    <w:rsid w:val="00C96964"/>
    <w:rsid w:val="00CB3A50"/>
    <w:rsid w:val="00CE5EA4"/>
    <w:rsid w:val="00D37CBF"/>
    <w:rsid w:val="00D37FD2"/>
    <w:rsid w:val="00DE7E7D"/>
    <w:rsid w:val="00E344BA"/>
    <w:rsid w:val="00E54968"/>
    <w:rsid w:val="00E747AB"/>
    <w:rsid w:val="00E8785C"/>
    <w:rsid w:val="00E9161D"/>
    <w:rsid w:val="00EE5009"/>
    <w:rsid w:val="00F65F89"/>
    <w:rsid w:val="00F8650C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37B8"/>
  <w15:docId w15:val="{C2F472EF-D0BA-44BF-A957-B4985AE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6C11D9"/>
    <w:rPr>
      <w:rFonts w:ascii="Calibri" w:hAnsi="Calibri"/>
      <w:szCs w:val="21"/>
    </w:rPr>
  </w:style>
  <w:style w:type="paragraph" w:customStyle="1" w:styleId="FirstParagraph">
    <w:name w:val="First Paragraph"/>
    <w:basedOn w:val="af1"/>
    <w:next w:val="af1"/>
    <w:qFormat/>
    <w:rsid w:val="00D37CBF"/>
    <w:pPr>
      <w:overflowPunct/>
      <w:autoSpaceDE/>
      <w:autoSpaceDN/>
      <w:adjustRightInd/>
      <w:spacing w:before="180" w:after="180"/>
    </w:pPr>
    <w:rPr>
      <w:rFonts w:ascii="Cambria" w:eastAsia="Cambria" w:hAnsi="Cambria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D37C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37CBF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A01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Зонова Юлия Дмитриевна</cp:lastModifiedBy>
  <cp:revision>5</cp:revision>
  <dcterms:created xsi:type="dcterms:W3CDTF">2019-08-16T02:54:00Z</dcterms:created>
  <dcterms:modified xsi:type="dcterms:W3CDTF">2020-10-20T05:54:00Z</dcterms:modified>
</cp:coreProperties>
</file>