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79F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ДОГОВОР</w:t>
      </w:r>
    </w:p>
    <w:p w14:paraId="71F265FD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купли - продажи имущества</w:t>
      </w:r>
    </w:p>
    <w:p w14:paraId="7B3F8E4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0417F6C" w14:textId="2F72EE38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Москва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>«____» ____________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год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</w:p>
    <w:p w14:paraId="7BC23F6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6607453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3FF6E69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кционерное общество «</w:t>
      </w:r>
      <w:r>
        <w:rPr>
          <w:rFonts w:ascii="Times New Roman" w:hAnsi="Times New Roman" w:cs="Times New Roman"/>
          <w:b/>
          <w:lang w:val="ru-RU"/>
        </w:rPr>
        <w:t>Балаковское монтажное управление специализированное</w:t>
      </w:r>
      <w:r w:rsidRPr="00257B0B">
        <w:rPr>
          <w:rFonts w:ascii="Times New Roman" w:hAnsi="Times New Roman" w:cs="Times New Roman"/>
          <w:b/>
          <w:lang w:val="ru-RU"/>
        </w:rPr>
        <w:t>»,</w:t>
      </w:r>
      <w:r w:rsidRPr="00257B0B">
        <w:rPr>
          <w:rFonts w:ascii="Times New Roman" w:hAnsi="Times New Roman" w:cs="Times New Roman"/>
          <w:lang w:val="ru-RU"/>
        </w:rPr>
        <w:t xml:space="preserve"> в лице конкурсного управляющего </w:t>
      </w:r>
      <w:proofErr w:type="spellStart"/>
      <w:r w:rsidRPr="00257B0B">
        <w:rPr>
          <w:rFonts w:ascii="Times New Roman" w:hAnsi="Times New Roman" w:cs="Times New Roman"/>
          <w:b/>
          <w:lang w:val="ru-RU"/>
        </w:rPr>
        <w:t>Афендиков</w:t>
      </w:r>
      <w:r>
        <w:rPr>
          <w:rFonts w:ascii="Times New Roman" w:hAnsi="Times New Roman" w:cs="Times New Roman"/>
          <w:b/>
          <w:lang w:val="ru-RU"/>
        </w:rPr>
        <w:t>а</w:t>
      </w:r>
      <w:proofErr w:type="spellEnd"/>
      <w:r w:rsidRPr="00257B0B">
        <w:rPr>
          <w:rFonts w:ascii="Times New Roman" w:hAnsi="Times New Roman" w:cs="Times New Roman"/>
          <w:b/>
          <w:lang w:val="ru-RU"/>
        </w:rPr>
        <w:t xml:space="preserve"> Витали</w:t>
      </w:r>
      <w:r>
        <w:rPr>
          <w:rFonts w:ascii="Times New Roman" w:hAnsi="Times New Roman" w:cs="Times New Roman"/>
          <w:b/>
          <w:lang w:val="ru-RU"/>
        </w:rPr>
        <w:t>я</w:t>
      </w:r>
      <w:r w:rsidRPr="00257B0B">
        <w:rPr>
          <w:rFonts w:ascii="Times New Roman" w:hAnsi="Times New Roman" w:cs="Times New Roman"/>
          <w:b/>
          <w:lang w:val="ru-RU"/>
        </w:rPr>
        <w:t xml:space="preserve"> Сергеевич</w:t>
      </w: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,</w:t>
      </w:r>
      <w:r w:rsidRPr="00257B0B">
        <w:rPr>
          <w:rFonts w:ascii="Times New Roman" w:hAnsi="Times New Roman" w:cs="Times New Roman"/>
          <w:lang w:val="ru-RU"/>
        </w:rPr>
        <w:t xml:space="preserve"> действующего на основании Определения Арбитражного суда Саратовской области от </w:t>
      </w:r>
      <w:r>
        <w:rPr>
          <w:rFonts w:ascii="Times New Roman" w:hAnsi="Times New Roman" w:cs="Times New Roman"/>
          <w:lang w:val="ru-RU"/>
        </w:rPr>
        <w:t>16</w:t>
      </w:r>
      <w:r w:rsidRPr="00257B0B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4</w:t>
      </w:r>
      <w:r w:rsidRPr="00257B0B">
        <w:rPr>
          <w:rFonts w:ascii="Times New Roman" w:hAnsi="Times New Roman" w:cs="Times New Roman"/>
          <w:lang w:val="ru-RU"/>
        </w:rPr>
        <w:t>.2019</w:t>
      </w:r>
      <w:r>
        <w:rPr>
          <w:rFonts w:ascii="Times New Roman" w:hAnsi="Times New Roman" w:cs="Times New Roman"/>
          <w:lang w:val="ru-RU"/>
        </w:rPr>
        <w:t xml:space="preserve"> </w:t>
      </w:r>
      <w:r w:rsidRPr="00257B0B">
        <w:rPr>
          <w:rFonts w:ascii="Times New Roman" w:hAnsi="Times New Roman" w:cs="Times New Roman"/>
          <w:lang w:val="ru-RU"/>
        </w:rPr>
        <w:t xml:space="preserve">г. по делу № </w:t>
      </w:r>
      <w:r w:rsidRPr="00763B41">
        <w:rPr>
          <w:rFonts w:ascii="Times New Roman" w:hAnsi="Times New Roman" w:cs="Times New Roman"/>
          <w:lang w:val="ru-RU"/>
        </w:rPr>
        <w:t>А57-18867/2017</w:t>
      </w:r>
      <w:r w:rsidRPr="00257B0B">
        <w:rPr>
          <w:rFonts w:ascii="Times New Roman" w:hAnsi="Times New Roman" w:cs="Times New Roman"/>
          <w:lang w:val="ru-RU"/>
        </w:rPr>
        <w:t>, с одной стороны и победитель торгов __________________, именуемое в дальнейшем «Покупатель», в лице ___________________________________________________________, действующего на основании  _____________________________ с другой стороны, вместе именуемые «Стороны»,  заключили настоящий договор (далее - Договор) о нижеследующем:</w:t>
      </w:r>
    </w:p>
    <w:p w14:paraId="7DF8C44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B8EFC69" w14:textId="77777777" w:rsidR="00063620" w:rsidRPr="00257B0B" w:rsidRDefault="00063620" w:rsidP="000636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ПРЕДМЕТ ДОГОВОРА</w:t>
      </w:r>
    </w:p>
    <w:p w14:paraId="4776248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ru-RU"/>
        </w:rPr>
      </w:pPr>
    </w:p>
    <w:p w14:paraId="1A644DD3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1.1. </w:t>
      </w:r>
      <w:r w:rsidRPr="00257B0B">
        <w:rPr>
          <w:rFonts w:ascii="Times New Roman" w:hAnsi="Times New Roman" w:cs="Times New Roman"/>
          <w:lang w:val="ru-RU" w:eastAsia="ar-SA"/>
        </w:rPr>
        <w:t xml:space="preserve">В соответствии с Протоколом о результатах проведения открытых торгов по лоту №__ от ____________г. (далее по тексту - Протокол) в электронной форме путем проведения открытого аукциона с открытой формой представления предложений о цене по продаже имущества АО </w:t>
      </w:r>
      <w:r w:rsidRPr="00763B41">
        <w:rPr>
          <w:rFonts w:ascii="Times New Roman" w:hAnsi="Times New Roman" w:cs="Times New Roman"/>
          <w:lang w:val="ru-RU" w:eastAsia="ar-SA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lang w:val="ru-RU" w:eastAsia="ar-SA"/>
        </w:rPr>
        <w:t>, а также по настоящему Договору, Продавец обязуется передать в собственность Покупателя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а Покупатель обязуется принять и оплатить следующее Имущество: </w:t>
      </w:r>
    </w:p>
    <w:p w14:paraId="150A5805" w14:textId="77777777" w:rsidR="00063620" w:rsidRPr="00257B0B" w:rsidRDefault="00063620" w:rsidP="0006362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48DF6C6A" w14:textId="77777777" w:rsidR="00063620" w:rsidRPr="00257B0B" w:rsidRDefault="00063620" w:rsidP="0006362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</w:p>
    <w:p w14:paraId="3E4F0BFA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1.2.  Продавец   гарантирует, что передаваемое по настоящему Договору Имущество, указанное в п.1.1. Договора никому другому не продано, не является предметом спора, под арестом или запретом не состоит.</w:t>
      </w:r>
      <w:r w:rsidRPr="00257B0B">
        <w:rPr>
          <w:rFonts w:ascii="Times New Roman" w:hAnsi="Times New Roman" w:cs="Times New Roman"/>
          <w:lang w:val="ru-RU"/>
        </w:rPr>
        <w:t xml:space="preserve"> </w:t>
      </w:r>
    </w:p>
    <w:p w14:paraId="798B5E1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1.3. Имущество, указанное в п.1.1. Договора, продается в рамках процедуры конкурсного производства, проводимой в отношении </w:t>
      </w:r>
      <w:r w:rsidRPr="00257B0B">
        <w:rPr>
          <w:rFonts w:ascii="Times New Roman" w:hAnsi="Times New Roman" w:cs="Times New Roman"/>
          <w:lang w:val="x-none" w:eastAsia="x-none"/>
        </w:rPr>
        <w:t xml:space="preserve">АО </w:t>
      </w:r>
      <w:r w:rsidRPr="00763B41">
        <w:rPr>
          <w:rFonts w:ascii="Times New Roman" w:hAnsi="Times New Roman" w:cs="Times New Roman"/>
          <w:lang w:val="x-none" w:eastAsia="x-none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дело о банкротстве № </w:t>
      </w:r>
      <w:r w:rsidRPr="00763B41">
        <w:rPr>
          <w:rFonts w:ascii="Times New Roman" w:hAnsi="Times New Roman" w:cs="Times New Roman"/>
          <w:color w:val="000000"/>
          <w:lang w:val="ru-RU"/>
        </w:rPr>
        <w:t>А57-18867/2017</w:t>
      </w:r>
      <w:r w:rsidRPr="00257B0B">
        <w:rPr>
          <w:rFonts w:ascii="Times New Roman" w:hAnsi="Times New Roman" w:cs="Times New Roman"/>
          <w:color w:val="000000"/>
          <w:lang w:val="ru-RU"/>
        </w:rPr>
        <w:t>, в соответствии с нормами ФЗ «О несостоятельности (банкротстве)» № 127-ФЗ.</w:t>
      </w:r>
    </w:p>
    <w:p w14:paraId="72A69F1B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D32B28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2. ПОРЯДОК РАСЧЕТА</w:t>
      </w:r>
    </w:p>
    <w:p w14:paraId="1CF828F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748FEB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2.1.  </w:t>
      </w:r>
      <w:r w:rsidRPr="00257B0B">
        <w:rPr>
          <w:rFonts w:ascii="Times New Roman" w:hAnsi="Times New Roman" w:cs="Times New Roman"/>
          <w:lang w:val="ru-RU" w:eastAsia="ar-SA"/>
        </w:rPr>
        <w:t>Стоимость Имущества,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 указанного в п. 1.1. настоящего Договора </w:t>
      </w:r>
      <w:r w:rsidRPr="00257B0B">
        <w:rPr>
          <w:rFonts w:ascii="Times New Roman" w:hAnsi="Times New Roman" w:cs="Times New Roman"/>
          <w:lang w:val="ru-RU" w:eastAsia="ar-SA"/>
        </w:rPr>
        <w:t xml:space="preserve">составляет __________ (______________) рублей ____копеек (НДС не предусмотрен). </w:t>
      </w:r>
    </w:p>
    <w:p w14:paraId="4660DB5E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 w:eastAsia="ar-SA"/>
        </w:rPr>
        <w:tab/>
      </w:r>
      <w:r w:rsidRPr="00257B0B">
        <w:rPr>
          <w:rFonts w:ascii="Times New Roman" w:hAnsi="Times New Roman" w:cs="Times New Roman"/>
          <w:lang w:val="ru-RU"/>
        </w:rPr>
        <w:t xml:space="preserve">Задаток в сумме ___________ (________________) рублей 00 копеек </w:t>
      </w:r>
      <w:r w:rsidRPr="00257B0B">
        <w:rPr>
          <w:rFonts w:ascii="Times New Roman" w:hAnsi="Times New Roman" w:cs="Times New Roman"/>
          <w:lang w:val="ru-RU" w:eastAsia="ar-SA"/>
        </w:rPr>
        <w:t>(НДС не предусмотрен)</w:t>
      </w:r>
      <w:r w:rsidRPr="00257B0B">
        <w:rPr>
          <w:rFonts w:ascii="Times New Roman" w:hAnsi="Times New Roman" w:cs="Times New Roman"/>
          <w:lang w:val="ru-RU"/>
        </w:rPr>
        <w:t>, перечисленный Покупателем на основании платежного поручения №___ от _____, засчитывается в счет оплаты Имущества.</w:t>
      </w:r>
    </w:p>
    <w:p w14:paraId="0CCC8F2D" w14:textId="77777777" w:rsidR="00063620" w:rsidRPr="00257B0B" w:rsidRDefault="00063620" w:rsidP="000636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/>
        </w:rPr>
        <w:t xml:space="preserve">За вычетом суммы задатка Покупатель обязан уплатить </w:t>
      </w:r>
      <w:r w:rsidRPr="00257B0B">
        <w:rPr>
          <w:rFonts w:ascii="Times New Roman" w:hAnsi="Times New Roman" w:cs="Times New Roman"/>
          <w:lang w:val="ru-RU" w:eastAsia="ar-SA"/>
        </w:rPr>
        <w:t>_________ (____________) рублей ___копеек (НДС не предусмотрен).</w:t>
      </w:r>
    </w:p>
    <w:p w14:paraId="1E9D65A6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75162E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2.3. Оплата стоимости имущества по настоящему Договору осуществляется Покупателем безналичным платежом на специальный расчетный счет, указанный в п.9 Договора, в течение тридцати дней с даты подписания настоящего Договора.</w:t>
      </w:r>
    </w:p>
    <w:p w14:paraId="284C0A5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08357DF5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ПЕРЕДАЧА ИМУЩЕСТВА</w:t>
      </w:r>
    </w:p>
    <w:p w14:paraId="072DC50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lang w:val="ru-RU"/>
        </w:rPr>
      </w:pPr>
    </w:p>
    <w:p w14:paraId="01EC2052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3.1. Передача Имущества должна быть осуществлена в течение 10 (десяти) дней со дня полной оплаты Имущества Покупателем.</w:t>
      </w:r>
    </w:p>
    <w:p w14:paraId="5AA0928C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lastRenderedPageBreak/>
        <w:t xml:space="preserve">3.2. Имущество передается по месту его нахождения по адресу: </w:t>
      </w:r>
      <w:r w:rsidRPr="00257B0B">
        <w:rPr>
          <w:rFonts w:ascii="Times New Roman" w:eastAsia="Calibri" w:hAnsi="Times New Roman" w:cs="Times New Roman"/>
          <w:lang w:val="ru-RU"/>
        </w:rPr>
        <w:t>__________________________</w:t>
      </w:r>
      <w:r w:rsidRPr="00257B0B">
        <w:rPr>
          <w:rFonts w:ascii="Times New Roman" w:hAnsi="Times New Roman" w:cs="Times New Roman"/>
          <w:lang w:val="ru-RU"/>
        </w:rPr>
        <w:t>.</w:t>
      </w:r>
    </w:p>
    <w:p w14:paraId="5D22FDDF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257B0B">
          <w:rPr>
            <w:rFonts w:ascii="Times New Roman" w:hAnsi="Times New Roman" w:cs="Times New Roman"/>
            <w:lang w:val="ru-RU"/>
          </w:rPr>
          <w:t>акту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приема-передачи. Со дня подписания </w:t>
      </w:r>
      <w:hyperlink r:id="rId6" w:history="1">
        <w:r w:rsidRPr="00257B0B">
          <w:rPr>
            <w:rFonts w:ascii="Times New Roman" w:hAnsi="Times New Roman" w:cs="Times New Roman"/>
            <w:lang w:val="ru-RU"/>
          </w:rPr>
          <w:t>акта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22722BE8" w14:textId="77777777" w:rsidR="00063620" w:rsidRPr="00257B0B" w:rsidRDefault="00063620" w:rsidP="00063620">
      <w:pPr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110B193C" w14:textId="77777777" w:rsidR="00063620" w:rsidRPr="00257B0B" w:rsidRDefault="00063620" w:rsidP="00063620">
      <w:pPr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ВОЗНИКНОВЕНИЕ ПРАВА СОБСТВЕННОСТИ</w:t>
      </w:r>
    </w:p>
    <w:p w14:paraId="71D3BDE1" w14:textId="77777777" w:rsidR="00063620" w:rsidRPr="00257B0B" w:rsidRDefault="00063620" w:rsidP="00063620">
      <w:pPr>
        <w:tabs>
          <w:tab w:val="left" w:pos="709"/>
        </w:tabs>
        <w:ind w:left="36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3284B9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4.1. 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257B0B">
        <w:rPr>
          <w:rFonts w:ascii="Times New Roman" w:hAnsi="Times New Roman" w:cs="Times New Roman"/>
          <w:lang w:val="ru-RU"/>
        </w:rPr>
        <w:t xml:space="preserve"> Российской Федерации 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порядке. </w:t>
      </w:r>
    </w:p>
    <w:p w14:paraId="1BE8943C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448B7400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ПРАВА И ОБЯЗАННОСТИ СТОРОН</w:t>
      </w:r>
    </w:p>
    <w:p w14:paraId="34EDF24D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lang w:val="ru-RU"/>
        </w:rPr>
      </w:pPr>
    </w:p>
    <w:p w14:paraId="277546B2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5.1. Продавец обязан:</w:t>
      </w:r>
    </w:p>
    <w:p w14:paraId="5925E285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5.1.1. Передать Покупателю все имеющиеся документы, сведения и информацию на передаваемое по настоящему договору имущество. </w:t>
      </w:r>
    </w:p>
    <w:p w14:paraId="1D6FE993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   Покупатель обязан:</w:t>
      </w:r>
    </w:p>
    <w:p w14:paraId="69607D6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5.2.1. Принять имущество на условиях, предусмотренных настоящим Договором.</w:t>
      </w:r>
    </w:p>
    <w:p w14:paraId="35B79975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5.2.2. </w:t>
      </w:r>
      <w:r w:rsidRPr="00257B0B">
        <w:rPr>
          <w:rFonts w:ascii="Times New Roman" w:hAnsi="Times New Roman" w:cs="Times New Roman"/>
          <w:lang w:val="ru-RU" w:eastAsia="ar-SA"/>
        </w:rPr>
        <w:t>Оплатить полную стоимость имущества в соответствии с настоящим Договором.</w:t>
      </w:r>
    </w:p>
    <w:p w14:paraId="5F86EA74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5.2.3. Уплатить государственную пошлину за государственную регистрацию перехода права собственности на предприятие.</w:t>
      </w:r>
    </w:p>
    <w:p w14:paraId="55DD52E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6C193C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 ОТВЕТСТВЕННОСТЬ</w:t>
      </w:r>
    </w:p>
    <w:p w14:paraId="6B4EED71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F7F213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6.1. 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3C0E9DA4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7C2752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1A14DAB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 СПОРЫ</w:t>
      </w:r>
    </w:p>
    <w:p w14:paraId="2D187DB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F9CD03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7.1. 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5DEDBBC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0449B8A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 ПРОЧИЕ УСЛОВИЯ</w:t>
      </w:r>
    </w:p>
    <w:p w14:paraId="1B3DC612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BE46D7E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8.1.  Изменения условий настоящего Договора, его расторжение и прекращение возможно только при письменном соглашении сторон.</w:t>
      </w:r>
    </w:p>
    <w:p w14:paraId="7549432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16A21AD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63EC84B1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8.4. </w:t>
      </w:r>
      <w:r w:rsidRPr="00257B0B">
        <w:rPr>
          <w:rFonts w:ascii="Times New Roman" w:hAnsi="Times New Roman" w:cs="Times New Roman"/>
          <w:lang w:val="ru-RU"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03AB6B4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3FF2C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9. РЕКВИЗИТЫ И ПОДПИСИ СТОРОН: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99"/>
        <w:gridCol w:w="2162"/>
        <w:gridCol w:w="3367"/>
      </w:tblGrid>
      <w:tr w:rsidR="00063620" w:rsidRPr="00257B0B" w14:paraId="04B2711D" w14:textId="77777777" w:rsidTr="006355F5">
        <w:trPr>
          <w:gridAfter w:val="1"/>
          <w:wAfter w:w="3367" w:type="dxa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A52015B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ACEF5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</w:tr>
      <w:tr w:rsidR="00063620" w:rsidRPr="00257B0B" w14:paraId="37959928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211" w:type="dxa"/>
            <w:gridSpan w:val="2"/>
            <w:shd w:val="clear" w:color="auto" w:fill="auto"/>
          </w:tcPr>
          <w:p w14:paraId="4CAA0C6C" w14:textId="77777777" w:rsidR="00063620" w:rsidRPr="00257B0B" w:rsidRDefault="00063620" w:rsidP="006355F5">
            <w:pPr>
              <w:ind w:right="291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Продавец:</w:t>
            </w:r>
          </w:p>
          <w:p w14:paraId="32AB6F7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75E0E998" w14:textId="77777777" w:rsidR="00063620" w:rsidRPr="00257B0B" w:rsidRDefault="00063620" w:rsidP="006355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Покупатель:</w:t>
            </w:r>
          </w:p>
          <w:p w14:paraId="506E6E98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63620" w:rsidRPr="00063620" w14:paraId="11F5706F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46"/>
        </w:trPr>
        <w:tc>
          <w:tcPr>
            <w:tcW w:w="5211" w:type="dxa"/>
            <w:gridSpan w:val="2"/>
            <w:shd w:val="clear" w:color="auto" w:fill="auto"/>
          </w:tcPr>
          <w:p w14:paraId="01216881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Акционерное общество «Балаковское монтажное управление специализированное»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(АО «БМУС»)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(413840, Саратовская область, г. Балаково, проезд Промышленный, д.1/1, ОГРН 1026401409330, ИНН 6439002774) </w:t>
            </w:r>
            <w:r w:rsidRPr="002C54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2"/>
                <w:szCs w:val="22"/>
                <w:lang w:val="ru-RU"/>
              </w:rPr>
              <w:t>в лице конкурсного управляющего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Афендикова</w:t>
            </w:r>
            <w:proofErr w:type="spellEnd"/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Виталия Сергеевича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(ИНН 616510831800, СНИЛС 118-015-961 37, </w:t>
            </w:r>
            <w:proofErr w:type="spellStart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рег.номер</w:t>
            </w:r>
            <w:proofErr w:type="spellEnd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17560, почтовый адрес: 115419, г. Москва, ул. Шаболовка, д.34, стр. 5, а/я </w:t>
            </w:r>
            <w:proofErr w:type="spellStart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Афендиков</w:t>
            </w:r>
            <w:proofErr w:type="spellEnd"/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В.С.)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член Ассоциации СОАУ «Меркурий» (ИНН 7710458616, ОГРН 1037710023108, адрес: 125047, г. Москва, ул. Тверская-Ямская 4-я, д. 2/11, стр. 2, почт. адрес: 127018, Москва, 2-я Ямская 2, офис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14:paraId="79B2CF96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BD2AC92" w14:textId="77777777" w:rsidR="00063620" w:rsidRPr="00BC178C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Контактный телефон: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+79858920975</w:t>
            </w:r>
          </w:p>
          <w:p w14:paraId="3C3344D1" w14:textId="77777777" w:rsidR="00063620" w:rsidRPr="00BC178C" w:rsidRDefault="00063620" w:rsidP="006355F5">
            <w:pPr>
              <w:ind w:right="-57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Электронная почта: afendikov.vitaly@gmail.com</w:t>
            </w:r>
          </w:p>
          <w:p w14:paraId="15E3CF5C" w14:textId="77777777" w:rsidR="00063620" w:rsidRPr="00BC178C" w:rsidRDefault="00063620" w:rsidP="006355F5">
            <w:pPr>
              <w:ind w:right="-57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ru-RU" w:eastAsia="en-US"/>
              </w:rPr>
            </w:pPr>
            <w:r w:rsidRPr="00BC178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Адрес для корреспонденции: </w:t>
            </w:r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115419, г. Москва, ул. Шаболовка, д.34, стр. 5, а/я </w:t>
            </w:r>
            <w:proofErr w:type="spellStart"/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Афендиков</w:t>
            </w:r>
            <w:proofErr w:type="spellEnd"/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В.С.</w:t>
            </w:r>
          </w:p>
          <w:p w14:paraId="5F96B032" w14:textId="77777777" w:rsidR="00063620" w:rsidRPr="00BC178C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  <w:p w14:paraId="32F25BB6" w14:textId="77777777" w:rsidR="00063620" w:rsidRPr="008A75D6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АО «БМУС»:</w:t>
            </w:r>
          </w:p>
          <w:p w14:paraId="16B51E06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Банк получателя/Отделение (наименование)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ПАО Банк «Уралсиб» </w:t>
            </w:r>
          </w:p>
          <w:p w14:paraId="3D4D9BE7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Расчетный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Специальный банковский счет должника для учета и использования средств, поступивших от реализации предмета зал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ога)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40702810600770003106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6562D0F2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Корреспонден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тский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30101810100000000787</w:t>
            </w:r>
          </w:p>
          <w:p w14:paraId="1AF6C090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БИК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                        044525787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07461654" w14:textId="77777777" w:rsidR="00063620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ИНН банка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0274062111</w:t>
            </w:r>
          </w:p>
          <w:p w14:paraId="26D348F8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  <w:p w14:paraId="12A30B44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lang w:val="ru-RU"/>
              </w:rPr>
              <w:t>Конкурсный управляющий</w:t>
            </w:r>
          </w:p>
          <w:p w14:paraId="13F3F9E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Hlk49774833"/>
            <w:r w:rsidRPr="002672D3">
              <w:rPr>
                <w:rFonts w:ascii="Times New Roman" w:hAnsi="Times New Roman" w:cs="Times New Roman"/>
                <w:b/>
                <w:lang w:val="ru-RU"/>
              </w:rPr>
              <w:t>АО «БМУС»</w:t>
            </w:r>
          </w:p>
          <w:bookmarkEnd w:id="0"/>
          <w:p w14:paraId="11C6263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B436DC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lang w:val="ru-RU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Афендиков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В.С.</w:t>
            </w:r>
            <w:r w:rsidRPr="00257B0B">
              <w:rPr>
                <w:rFonts w:ascii="Times New Roman" w:hAnsi="Times New Roman" w:cs="Times New Roman"/>
                <w:lang w:val="ru-RU"/>
              </w:rPr>
              <w:t>/</w:t>
            </w:r>
          </w:p>
          <w:p w14:paraId="11A988F1" w14:textId="77777777" w:rsidR="00063620" w:rsidRPr="00257B0B" w:rsidRDefault="00063620" w:rsidP="006355F5">
            <w:pPr>
              <w:tabs>
                <w:tab w:val="left" w:pos="1022"/>
              </w:tabs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2FF73222" w14:textId="77777777" w:rsidR="00063620" w:rsidRPr="00257B0B" w:rsidRDefault="00063620" w:rsidP="006355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57B0B">
              <w:rPr>
                <w:rFonts w:ascii="Arial" w:hAnsi="Times New Roman" w:cs="Arial"/>
                <w:color w:val="000000"/>
                <w:sz w:val="22"/>
                <w:szCs w:val="22"/>
                <w:lang w:val="ru-RU"/>
              </w:rPr>
              <w:t xml:space="preserve">                                     </w:t>
            </w:r>
          </w:p>
          <w:p w14:paraId="394B1F1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FE6FE16" w14:textId="77777777" w:rsidR="00063620" w:rsidRPr="00E12736" w:rsidRDefault="00063620" w:rsidP="00063620">
      <w:pPr>
        <w:rPr>
          <w:lang w:val="ru-RU"/>
        </w:rPr>
      </w:pPr>
    </w:p>
    <w:p w14:paraId="2BAE487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1ED91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534B49" w14:textId="77777777" w:rsidR="00063620" w:rsidRPr="00063620" w:rsidRDefault="00063620" w:rsidP="00063620">
      <w:pPr>
        <w:rPr>
          <w:lang w:val="ru-RU"/>
        </w:rPr>
      </w:pPr>
    </w:p>
    <w:sectPr w:rsidR="00063620" w:rsidRPr="00063620" w:rsidSect="000636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16150A"/>
    <w:multiLevelType w:val="hybridMultilevel"/>
    <w:tmpl w:val="FF9CCFDA"/>
    <w:lvl w:ilvl="0" w:tplc="EA10F4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20"/>
    <w:rsid w:val="000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FF3"/>
  <w15:chartTrackingRefBased/>
  <w15:docId w15:val="{F642F5D0-5FB9-4D15-A52A-67205A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2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37F35B9D8C8F3BECD1CB0F20D9BB8650C79768E8444ECA8E9898B78KEF" TargetMode="External"/><Relationship Id="rId5" Type="http://schemas.openxmlformats.org/officeDocument/2006/relationships/hyperlink" Target="consultantplus://offline/ref=F7637F35B9D8C8F3BECD1CB0F20D9BB8650C79768E8444ECA8E9898B78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2020-09-17T10:57:00Z</dcterms:created>
  <dcterms:modified xsi:type="dcterms:W3CDTF">2020-09-17T10:58:00Z</dcterms:modified>
</cp:coreProperties>
</file>