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04" w:rsidRPr="001C3804" w:rsidRDefault="001C3804" w:rsidP="001C38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C3804">
        <w:rPr>
          <w:rFonts w:ascii="Times New Roman" w:eastAsia="Calibri" w:hAnsi="Times New Roman" w:cs="Times New Roman"/>
          <w:sz w:val="18"/>
          <w:szCs w:val="18"/>
        </w:rPr>
        <w:t>пер.Гривцова</w:t>
      </w:r>
      <w:proofErr w:type="spellEnd"/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, д.5, </w:t>
      </w:r>
      <w:proofErr w:type="spellStart"/>
      <w:r w:rsidRPr="001C380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, (812) 34-26-04, kan@auction-house.ru) (далее-Организатор торгов, ОТ), действующее на основании договора поручения с ООО "ТИТАН" (ОГРН 1140726000436, ИНН 0726010320, 125475, г. Москва, ул. Петрозаводская, д.11, корп. 3, пом./комн. 1/9, далее- Должник), в лице конкурсного управляющего </w:t>
      </w:r>
      <w:proofErr w:type="spellStart"/>
      <w:r w:rsidRPr="001C3804">
        <w:rPr>
          <w:rFonts w:ascii="Times New Roman" w:eastAsia="Calibri" w:hAnsi="Times New Roman" w:cs="Times New Roman"/>
          <w:sz w:val="18"/>
          <w:szCs w:val="18"/>
        </w:rPr>
        <w:t>Полубинской</w:t>
      </w:r>
      <w:proofErr w:type="spellEnd"/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 С.В. (ИНН 772707030582, рег. № 14530, СНИЛС 049-097-254 87, 127051, г. Москва, а/я №78, далее- КУ), член Ассоциации СРО «ЦААУ» (ИНН 7731024000, ОГРН 1107799028523, адрес: 119017, г. Москва 1-й Казачий переулок, д. 8, стр. 1), действующей на основании решения Арбитражного суда г. Москвы от 07.11.2018 по делу А40-223181/18-95-284, сообщает </w:t>
      </w:r>
      <w:r w:rsidRPr="001C380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 результатах повторных открытых электронных торгов, </w:t>
      </w:r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назначенных на 09.09.2020 г. на электронной торговой площадке АО «Российский аукционный дом» по адресу в сети Интернет: </w:t>
      </w:r>
      <w:hyperlink r:id="rId4" w:history="1">
        <w:r w:rsidRPr="001C3804">
          <w:rPr>
            <w:rFonts w:ascii="Times New Roman" w:eastAsia="Calibri" w:hAnsi="Times New Roman" w:cs="Times New Roman"/>
            <w:sz w:val="18"/>
            <w:szCs w:val="18"/>
          </w:rPr>
          <w:t>http://www.lot-online.ru</w:t>
        </w:r>
      </w:hyperlink>
      <w:r w:rsidRPr="001C3804">
        <w:rPr>
          <w:rFonts w:ascii="Times New Roman" w:eastAsia="Calibri" w:hAnsi="Times New Roman" w:cs="Times New Roman"/>
          <w:sz w:val="18"/>
          <w:szCs w:val="18"/>
        </w:rPr>
        <w:t xml:space="preserve"> (далее – ЭП) (номер торгов: 111053), торги признаны несостоявшимися в связи отсутствия заявок. 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Организатор торгов сообщает о проведении торгов </w:t>
      </w:r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посредством публичного предложения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 (далее – Торги) на ЭП. </w:t>
      </w:r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Начало приема заявок – </w:t>
      </w:r>
      <w:r w:rsidR="00EF0690">
        <w:rPr>
          <w:rFonts w:ascii="Times New Roman" w:eastAsia="Calibri" w:hAnsi="Times New Roman" w:cs="Times New Roman"/>
          <w:b/>
          <w:bCs/>
          <w:sz w:val="18"/>
          <w:szCs w:val="18"/>
        </w:rPr>
        <w:t>26</w:t>
      </w:r>
      <w:bookmarkStart w:id="0" w:name="_GoBack"/>
      <w:bookmarkEnd w:id="0"/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.09.2020 с 17 час 00 мин. (</w:t>
      </w:r>
      <w:proofErr w:type="spellStart"/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мск</w:t>
      </w:r>
      <w:proofErr w:type="spellEnd"/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).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 Сокращение: календарный день – к/день. Прием заявок составляет: в 1-ом периоде – 37 (тридцать семь) к/дней, без изменения начальной цены, последующие периоды по 7 (семь) к/дней, величина снижения – 7 (семь) %. Минимальная цена (цена отсечения) составляет 606 818 568, 56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Продаже на Торгах подлежит след. имущество (далее – Лот, Имущество): </w:t>
      </w:r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Лот 1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: Права требования к компании ООО «АС АМУР» (ИНН 2708000604) на сумму 936 448 408, 27 рублей. </w:t>
      </w:r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Начальная цена Лота 1- 842 803 567,44 руб. 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Ознакомление с документами в отношении Лота производится по предварительной договоренности в рабочие дни с 09.00 до 17.00, тел.: 8 (926) 032-20-25 (КУ); 8(812) 334-20-50, </w:t>
      </w:r>
      <w:hyperlink r:id="rId5" w:history="1">
        <w:r w:rsidRPr="001C3804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</w:rPr>
          <w:t>inform</w:t>
        </w:r>
        <w:r w:rsidRPr="001C3804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  <w:lang w:val="en-US"/>
          </w:rPr>
          <w:t>msk</w:t>
        </w:r>
        <w:r w:rsidRPr="001C3804">
          <w:rPr>
            <w:rFonts w:ascii="Times New Roman" w:eastAsia="Calibri" w:hAnsi="Times New Roman" w:cs="Times New Roman"/>
            <w:bCs/>
            <w:color w:val="0000FF"/>
            <w:sz w:val="18"/>
            <w:szCs w:val="18"/>
            <w:u w:val="single"/>
          </w:rPr>
          <w:t>@auction-house.ru</w:t>
        </w:r>
      </w:hyperlink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 (ОТ). </w:t>
      </w:r>
      <w:r w:rsidRPr="001C3804">
        <w:rPr>
          <w:rFonts w:ascii="Times New Roman" w:eastAsia="Calibri" w:hAnsi="Times New Roman" w:cs="Times New Roman"/>
          <w:b/>
          <w:bCs/>
          <w:sz w:val="18"/>
          <w:szCs w:val="18"/>
        </w:rPr>
        <w:t>Задаток - 20 %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163F8B" w:rsidRDefault="001C3804" w:rsidP="001C3804"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C3804">
        <w:rPr>
          <w:rFonts w:ascii="Times New Roman" w:eastAsia="Calibri" w:hAnsi="Times New Roman" w:cs="Times New Roman"/>
          <w:bCs/>
          <w:sz w:val="18"/>
          <w:szCs w:val="18"/>
        </w:rPr>
        <w:t>иностр</w:t>
      </w:r>
      <w:proofErr w:type="spellEnd"/>
      <w:r w:rsidRPr="001C3804">
        <w:rPr>
          <w:rFonts w:ascii="Times New Roman" w:eastAsia="Calibri" w:hAnsi="Times New Roman" w:cs="Times New Roman"/>
          <w:bCs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р/с 40702810436000000218 Филиал №7701 Банк ВТБ (ПАО) </w:t>
      </w:r>
      <w:proofErr w:type="spellStart"/>
      <w:r w:rsidRPr="001C3804">
        <w:rPr>
          <w:rFonts w:ascii="Times New Roman" w:eastAsia="Calibri" w:hAnsi="Times New Roman" w:cs="Times New Roman"/>
          <w:bCs/>
          <w:sz w:val="18"/>
          <w:szCs w:val="18"/>
        </w:rPr>
        <w:t>г.Москва</w:t>
      </w:r>
      <w:proofErr w:type="spellEnd"/>
      <w:r w:rsidRPr="001C3804">
        <w:rPr>
          <w:rFonts w:ascii="Times New Roman" w:eastAsia="Calibri" w:hAnsi="Times New Roman" w:cs="Times New Roman"/>
          <w:bCs/>
          <w:sz w:val="18"/>
          <w:szCs w:val="18"/>
        </w:rPr>
        <w:t>, БИК: 044525745, к/с 30101810345250000745.</w:t>
      </w:r>
    </w:p>
    <w:sectPr w:rsidR="001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4"/>
    <w:rsid w:val="00163F8B"/>
    <w:rsid w:val="001C3804"/>
    <w:rsid w:val="00E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9848-6FD7-4D4B-991A-2DE2C64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2</cp:revision>
  <dcterms:created xsi:type="dcterms:W3CDTF">2020-09-11T09:47:00Z</dcterms:created>
  <dcterms:modified xsi:type="dcterms:W3CDTF">2020-09-17T09:22:00Z</dcterms:modified>
</cp:coreProperties>
</file>