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купли-продажи имущества (движимое имущество) 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г. Санкт-Петербург</w:t>
      </w:r>
      <w:r w:rsidRPr="009204C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  <w:t xml:space="preserve">  _____  ___________  20</w:t>
      </w:r>
      <w:r w:rsidR="00B97654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20</w:t>
      </w:r>
      <w:r w:rsidRPr="009204C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г.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widowControl w:val="0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9204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Конкурсный управляющий Гуров Александр Игоревич </w:t>
      </w:r>
      <w:r w:rsidRPr="0092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780526114586, </w:t>
      </w:r>
      <w:proofErr w:type="spellStart"/>
      <w:r w:rsidRPr="009204C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pe</w:t>
      </w:r>
      <w:proofErr w:type="spellEnd"/>
      <w:r w:rsidRPr="009204C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г. </w:t>
      </w:r>
      <w:r w:rsidRPr="0092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в реестре: 12938, именуемый в дальнейшем </w:t>
      </w:r>
      <w:r w:rsidRPr="009204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«Конкурсный управляющий», </w:t>
      </w:r>
      <w:r w:rsidRPr="0092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 на основании Решения Арбитражного суда Псковской области от 28.07.2014 по делу № А52-3695/2013 в интересах </w:t>
      </w:r>
      <w:r w:rsidRPr="0092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Общества с ограниченной ответственностью «Рубеж-Агро» </w:t>
      </w:r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(ИНН/КПП 6037002848/603701001, ОГРН 1076027003172, юридический адрес: 180551, Псковская область, Псковский район, деревня </w:t>
      </w:r>
      <w:proofErr w:type="spellStart"/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Писковичи</w:t>
      </w:r>
      <w:proofErr w:type="spellEnd"/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Pr="0092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9204CD">
        <w:rPr>
          <w:rFonts w:ascii="Times New Roman" w:eastAsia="Times New Roman" w:hAnsi="Times New Roman" w:cs="Times New Roman"/>
          <w:sz w:val="24"/>
          <w:szCs w:val="24"/>
        </w:rPr>
        <w:t>с одной стороны</w:t>
      </w:r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именуемое в дальнейшем </w:t>
      </w:r>
      <w:r w:rsidRPr="009204C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  <w:t xml:space="preserve">«Продавец», 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одной стороны</w:t>
      </w:r>
      <w:r w:rsidRPr="009204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______________________________________________________________________________________________________________________________________________________________________________________ в лице_________________________________________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именуемый  в дальнейшем  </w:t>
      </w:r>
      <w:r w:rsidRPr="009204C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«Покупатель»,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9204CD" w:rsidRPr="009204CD" w:rsidRDefault="009204CD" w:rsidP="009204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Под Объектом  в настоящем Договоре Стороны понимают:______________________</w:t>
      </w:r>
    </w:p>
    <w:p w:rsidR="009204CD" w:rsidRPr="009204CD" w:rsidRDefault="009204CD" w:rsidP="009204CD">
      <w:pPr>
        <w:tabs>
          <w:tab w:val="left" w:pos="142"/>
          <w:tab w:val="left" w:pos="8789"/>
        </w:tabs>
        <w:spacing w:after="0" w:line="240" w:lineRule="auto"/>
        <w:ind w:left="51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04CD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proofErr w:type="gramStart"/>
      <w:r w:rsidRPr="009204CD">
        <w:rPr>
          <w:rFonts w:ascii="Times New Roman" w:eastAsia="Calibri" w:hAnsi="Times New Roman" w:cs="Times New Roman"/>
          <w:bCs/>
          <w:sz w:val="24"/>
          <w:szCs w:val="24"/>
        </w:rPr>
        <w:t>Обременение:_</w:t>
      </w:r>
      <w:proofErr w:type="gramEnd"/>
      <w:r w:rsidRPr="009204CD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_______________________________________________ 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ООО «Рубеж-Агро», согласно Протокола о результатах проведения открытых торгов №_____ от ________________ 2017 года.  </w:t>
      </w:r>
    </w:p>
    <w:p w:rsidR="009204CD" w:rsidRPr="009204CD" w:rsidRDefault="009204CD" w:rsidP="009204CD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2.1. </w:t>
      </w: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  оплаты цены продажи Объекта по Договору в полном объеме.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2.2.2. Не совершать каких-либо действий, направленных на отчуждение и/или обременение Объекта  правами третьих лиц.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2.2.3. Передать Объект Покупателю по Акту приема-передачи в срок, указанный</w:t>
      </w: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  <w:t xml:space="preserve"> в п.2.1.2 Договора.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3.1. Цена продажи Объекта в соответствии с протоколом об итогах </w:t>
      </w:r>
      <w:r w:rsidR="007F73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торгов</w:t>
      </w: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от _____________ 2017 года составляет ___________________рублей (НДС не облагается), что составляет _________________  рублей.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3.2. Внесенный Покупателем на расчетный счет 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</w:t>
      </w:r>
      <w:bookmarkStart w:id="0" w:name="_GoBack"/>
      <w:bookmarkEnd w:id="0"/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стью 4 статьи 448 ГК РФ). 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путем перечисления денежных средств на счет Продавца, указанный в настоящем Договоре. </w:t>
      </w:r>
    </w:p>
    <w:p w:rsidR="009204CD" w:rsidRPr="009204CD" w:rsidRDefault="009204CD" w:rsidP="009204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9204CD" w:rsidRPr="009204CD" w:rsidRDefault="009204CD" w:rsidP="009204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6.4. Настоящий Договор составлен в </w:t>
      </w:r>
      <w:r w:rsidRPr="009204CD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2 (двух)</w:t>
      </w: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экземплярах,имеющих равнуююридическую силу, по одному для  Продавца и Покупателя.</w:t>
      </w: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7. Адреса и платежные реквизиты сторон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tbl>
      <w:tblPr>
        <w:tblW w:w="52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4706"/>
      </w:tblGrid>
      <w:tr w:rsidR="009204CD" w:rsidRPr="009204CD" w:rsidTr="00E57A5E">
        <w:trPr>
          <w:trHeight w:val="8344"/>
        </w:trPr>
        <w:tc>
          <w:tcPr>
            <w:tcW w:w="2602" w:type="pct"/>
          </w:tcPr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ПРОДАВЕЦ</w:t>
            </w:r>
          </w:p>
          <w:tbl>
            <w:tblPr>
              <w:tblW w:w="478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</w:tblGrid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 xml:space="preserve">Общество с ограниченной ответственностью «Рубеж-Агро» </w:t>
                  </w:r>
                  <w:r w:rsidRPr="009204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 xml:space="preserve">(ИНН/КПП 6037002848/603701001, ОГРН 1076027003172, юридический адрес: 180551, Псковская область, Псковский район, деревня </w:t>
                  </w:r>
                  <w:proofErr w:type="spellStart"/>
                  <w:r w:rsidRPr="009204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Писковичи</w:t>
                  </w:r>
                  <w:proofErr w:type="spellEnd"/>
                  <w:r w:rsidRPr="009204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)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>Гуров Александр Игоревич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, СНИЛС №</w:t>
                  </w:r>
                  <w:r w:rsidRPr="009204C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008-607-038 33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, </w:t>
                  </w: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ИНН: 780526114586</w:t>
                  </w:r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Член НП «Саморегулируемая организация арбитражных управляющих «Меркурий» (место нахождения: 125047, Российская Федерация, г. Москва, ул. 4-я Тверская-Ямская, д. 2/11, стр. 2, ИНН 7710458616, ОГРН 1037710023108) </w:t>
                  </w:r>
                  <w:hyperlink r:id="rId5" w:history="1">
                    <w:r w:rsidRPr="009204CD">
                      <w:rPr>
                        <w:rFonts w:ascii="Times New Roman" w:eastAsia="Calibri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www.soautpprf.ru</w:t>
                    </w:r>
                  </w:hyperlink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6" w:history="1">
                    <w:r w:rsidRPr="009204CD">
                      <w:rPr>
                        <w:rFonts w:ascii="Times New Roman" w:eastAsia="Calibri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office@soautpprf.ru</w:t>
                    </w:r>
                  </w:hyperlink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 (495) 748-04-15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Электронная почта: </w:t>
                  </w:r>
                  <w:proofErr w:type="spellStart"/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aigurov</w:t>
                  </w:r>
                  <w:proofErr w:type="spellEnd"/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@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mail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.</w:t>
                  </w:r>
                  <w:proofErr w:type="spellStart"/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ru</w:t>
                  </w:r>
                  <w:proofErr w:type="spellEnd"/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Адрес для корреспонденции: 193313, г. Санкт-Петербург, а/я 12, Гурову А.И.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Банковские реквизиты: 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р/с 40702810251000105107 в Отделении №8630 Сбербанка России г. Псков Северо-Западный банк ПАО «Сбербанк России»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к/с 30101810300000000602, БИК 045805602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spacing w:after="0" w:line="240" w:lineRule="auto"/>
                    <w:ind w:right="284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ind w:right="284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Конкурсный управляющий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______________________ А.И. Гуров</w:t>
                  </w:r>
                </w:p>
              </w:tc>
            </w:tr>
          </w:tbl>
          <w:p w:rsidR="009204CD" w:rsidRPr="009204CD" w:rsidRDefault="009204CD" w:rsidP="009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8" w:type="pct"/>
          </w:tcPr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 </w:t>
            </w:r>
          </w:p>
          <w:tbl>
            <w:tblPr>
              <w:tblW w:w="10077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3"/>
              <w:gridCol w:w="9891"/>
              <w:gridCol w:w="93"/>
            </w:tblGrid>
            <w:tr w:rsidR="009204CD" w:rsidRPr="009204CD" w:rsidTr="00E57A5E">
              <w:trPr>
                <w:gridAfter w:val="1"/>
                <w:wAfter w:w="93" w:type="dxa"/>
              </w:trPr>
              <w:tc>
                <w:tcPr>
                  <w:tcW w:w="9984" w:type="dxa"/>
                  <w:gridSpan w:val="2"/>
                </w:tcPr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ИНН _____________, 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КПП  _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ОГРН  _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  <w:t>Юридический адрес: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_______, __________ обл., __________ р-н,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Фактический адрес: </w:t>
                  </w: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_______, 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обл.,_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 р-н,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Адрес для корреспонденции:</w:t>
                  </w: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_______, __________ обл., __________ р-н,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Тел. 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Адрес электронной почты: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04CD">
                    <w:rPr>
                      <w:rFonts w:ascii="Times New Roman" w:eastAsia="Calibri" w:hAnsi="Times New Roman" w:cs="Times New Roman"/>
                      <w:snapToGrid w:val="0"/>
                      <w:color w:val="0563C1"/>
                      <w:sz w:val="24"/>
                      <w:szCs w:val="24"/>
                      <w:u w:val="single"/>
                      <w:lang w:eastAsia="ru-RU"/>
                    </w:rPr>
                    <w:t>_________________________</w:t>
                  </w: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204CD" w:rsidRPr="009204CD" w:rsidTr="00E57A5E">
              <w:trPr>
                <w:gridBefore w:val="1"/>
                <w:wBefore w:w="93" w:type="dxa"/>
              </w:trPr>
              <w:tc>
                <w:tcPr>
                  <w:tcW w:w="9984" w:type="dxa"/>
                  <w:gridSpan w:val="2"/>
                </w:tcPr>
                <w:p w:rsidR="009204CD" w:rsidRPr="009204CD" w:rsidRDefault="009204CD" w:rsidP="009204C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Банковские реквизиты: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Расчетный счет: ______________________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БИК 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Корр. Счет __________________________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Банк _______________________________,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г._____________</w:t>
                  </w:r>
                </w:p>
                <w:p w:rsidR="009204CD" w:rsidRPr="009204CD" w:rsidRDefault="009204CD" w:rsidP="009204C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________________________/ __ФИО______</w:t>
            </w:r>
          </w:p>
        </w:tc>
      </w:tr>
    </w:tbl>
    <w:p w:rsidR="009204CD" w:rsidRPr="009204CD" w:rsidRDefault="009204CD" w:rsidP="009204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C9"/>
    <w:rsid w:val="001776ED"/>
    <w:rsid w:val="001958E8"/>
    <w:rsid w:val="002D29DA"/>
    <w:rsid w:val="00611DC9"/>
    <w:rsid w:val="00623A71"/>
    <w:rsid w:val="007F73ED"/>
    <w:rsid w:val="009204CD"/>
    <w:rsid w:val="00B97654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AB9E7-C84E-4718-9312-804E4C00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oautpprf.ru" TargetMode="External"/><Relationship Id="rId5" Type="http://schemas.openxmlformats.org/officeDocument/2006/relationships/hyperlink" Target="http://www.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2019-05-23T07:16:00Z</dcterms:created>
  <dcterms:modified xsi:type="dcterms:W3CDTF">2020-02-17T11:31:00Z</dcterms:modified>
</cp:coreProperties>
</file>