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0F14E" w14:textId="38A80250" w:rsidR="00D773A7" w:rsidRDefault="00D70821" w:rsidP="00D773A7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(АО «РАД», ОГРН 1097847233351, ИНН 7838430413, 190000, Санкт-Петербург, пер. </w:t>
      </w:r>
      <w:proofErr w:type="spellStart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</w:t>
      </w:r>
      <w:proofErr w:type="spellStart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ГринВуд</w:t>
      </w:r>
      <w:proofErr w:type="spellEnd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(ООО «</w:t>
      </w:r>
      <w:proofErr w:type="spellStart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ГринВуд</w:t>
      </w:r>
      <w:proofErr w:type="spellEnd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», ОГРН 1082312001342, ИНН 2312147281, адрес местонахождения: 350000, Краснодарский край, г.</w:t>
      </w:r>
      <w:r w:rsidR="00506A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</w:t>
      </w:r>
      <w:proofErr w:type="spellStart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Зиповская</w:t>
      </w:r>
      <w:proofErr w:type="spellEnd"/>
      <w:r w:rsidRPr="00D708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корп.2), именуемое в дальнейшем «Должник», в лице конкурсного управляющего Алесиной Светланы Геннадьевны (ИНН 231512072389, СНИЛС 080-213-620 14, рег. номер в реестре 13619), член Ассоциации СРО «ЦААУ»  (ИНН 7731024000, ОГРН 1107799028523, адрес: 119017, г. Москва, переулок 1-й Казачий, д. 8, стр. 1, оф. 2) (далее - Конкурсный управляющий), действующего на основании решения Арбитражного суда Краснодарского края от 26.01.2018 по делу № А32-889/2017-38/12-Б и определения Арбитражного суда Краснодарского края от 18.05.2018 по делу № А32-889/2017-38/12-Б, сообщает </w:t>
      </w:r>
      <w:r w:rsidR="00DC6BA0" w:rsidRPr="00DC6B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 внесении изменени</w:t>
      </w:r>
      <w:r w:rsidR="004C74F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й</w:t>
      </w:r>
      <w:r w:rsidR="00DC6BA0" w:rsidRPr="00DC6B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C6BA0" w:rsidRPr="00DC6BA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сообщение о проведении торгов, размещенном </w:t>
      </w:r>
      <w:r w:rsidR="00E7582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24.09</w:t>
      </w:r>
      <w:r w:rsidR="00DC6BA0" w:rsidRPr="00DC6BA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.2020  на электронной площадке </w:t>
      </w:r>
      <w:r w:rsidR="00E7582A" w:rsidRPr="00E7582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«РАД», адрес: bankruptcy.lot-online.ru</w:t>
      </w:r>
      <w:r w:rsidR="00A55F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(код Лота</w:t>
      </w:r>
      <w:r w:rsidR="009E414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</w:t>
      </w:r>
      <w:r w:rsidR="00A55F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55F3A" w:rsidRPr="00A55F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РАД-237524</w:t>
      </w:r>
      <w:r w:rsidR="00A55F3A" w:rsidRPr="000023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DC6BA0" w:rsidRPr="000023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в ЕФРСБ</w:t>
      </w:r>
      <w:r w:rsidR="00002348" w:rsidRPr="00002348">
        <w:rPr>
          <w:rFonts w:ascii="Times New Roman" w:hAnsi="Times New Roman" w:cs="Times New Roman"/>
        </w:rPr>
        <w:t xml:space="preserve"> (№ сообщения: </w:t>
      </w:r>
      <w:r w:rsidR="00002348" w:rsidRPr="000023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5513825)</w:t>
      </w:r>
      <w:r w:rsidR="00DC6BA0" w:rsidRPr="00002348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 в части </w:t>
      </w:r>
      <w:r w:rsidR="00A55F3A" w:rsidRPr="00002348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места нахождения Лота №1</w:t>
      </w:r>
      <w:r w:rsidR="0068769E" w:rsidRPr="00002348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 и порядка ознакомления</w:t>
      </w:r>
      <w:r w:rsidR="0068769E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 с </w:t>
      </w:r>
      <w:r w:rsidR="009C4432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ним</w:t>
      </w:r>
      <w:r w:rsidR="00D773A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а именно:</w:t>
      </w:r>
    </w:p>
    <w:p w14:paraId="26BBD043" w14:textId="55A31C4C" w:rsidR="00D773A7" w:rsidRDefault="00D773A7" w:rsidP="00D773A7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</w:t>
      </w:r>
      <w:r w:rsidR="00DC6BA0" w:rsidRPr="00DC6BA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есто нахождения Лота №1</w:t>
      </w:r>
      <w:r w:rsidR="00E87A32" w:rsidRP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г.</w:t>
      </w:r>
      <w:r w:rsid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E87A32" w:rsidRP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Севастополь, ул. </w:t>
      </w:r>
      <w:proofErr w:type="spellStart"/>
      <w:r w:rsidR="00E87A32" w:rsidRP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Горпищенко</w:t>
      </w:r>
      <w:proofErr w:type="spellEnd"/>
      <w:r w:rsidR="00E87A32" w:rsidRP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д.</w:t>
      </w:r>
      <w:r w:rsidR="00E87A32" w:rsidRPr="00E87A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109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  <w:r w:rsid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CE2A5D0" w14:textId="1C8D5896" w:rsidR="0068769E" w:rsidRDefault="00D773A7" w:rsidP="00D773A7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о</w:t>
      </w:r>
      <w:r w:rsid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знакомление с Лотом №1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возможно также</w:t>
      </w:r>
      <w:r w:rsid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68769E" w:rsidRP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рабочие дни</w:t>
      </w:r>
      <w:r w:rsid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68769E" w:rsidRP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 19</w:t>
      </w:r>
      <w:r w:rsid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:00</w:t>
      </w:r>
      <w:r w:rsidR="0068769E" w:rsidRP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 21</w:t>
      </w:r>
      <w:r w:rsid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:00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68769E" w:rsidRPr="006876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58C316E" w14:textId="71C8161D" w:rsidR="004B594D" w:rsidRDefault="004B594D" w:rsidP="00D773A7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Порядок ознакомления с имуществом Должника просим читать в следующей редакции: «</w:t>
      </w:r>
      <w:r w:rsidR="00676FF3" w:rsidRPr="00676F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Лотами производится по адресу нахождения Объектов в рабочие дни с 09.00 до 13.00 </w:t>
      </w:r>
      <w:r w:rsidR="00676F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</w:t>
      </w:r>
      <w:r w:rsidR="00676FF3" w:rsidRPr="00676F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Лотом №1 возможно также в рабочие дни с 19:00 до 21:00</w:t>
      </w:r>
      <w:r w:rsidR="00676F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676FF3" w:rsidRPr="00676F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по предварительному согласованию с представителем Организатора торгов: kudina@auction-house.ru., тел. 89283330288</w:t>
      </w:r>
      <w:r w:rsidR="00506A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».</w:t>
      </w:r>
    </w:p>
    <w:p w14:paraId="19774F7B" w14:textId="72FDE9E0" w:rsidR="0070259D" w:rsidRPr="00DC6BA0" w:rsidRDefault="00DC6BA0" w:rsidP="00DC6BA0">
      <w:pPr>
        <w:jc w:val="both"/>
        <w:rPr>
          <w:rFonts w:ascii="Times New Roman" w:hAnsi="Times New Roman" w:cs="Times New Roman"/>
        </w:rPr>
      </w:pPr>
      <w:r w:rsidRPr="00DC6BA0">
        <w:rPr>
          <w:rFonts w:ascii="Times New Roman" w:hAnsi="Times New Roman" w:cs="Times New Roman"/>
        </w:rPr>
        <w:t>Остальные условия проведения торгов остаются неизменными.</w:t>
      </w:r>
      <w:r w:rsidR="00E7582A">
        <w:rPr>
          <w:rFonts w:ascii="Times New Roman" w:hAnsi="Times New Roman" w:cs="Times New Roman"/>
        </w:rPr>
        <w:t xml:space="preserve"> </w:t>
      </w:r>
    </w:p>
    <w:sectPr w:rsidR="0070259D" w:rsidRPr="00DC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50"/>
    <w:rsid w:val="00002348"/>
    <w:rsid w:val="00020E96"/>
    <w:rsid w:val="004B594D"/>
    <w:rsid w:val="004C74F1"/>
    <w:rsid w:val="00506A86"/>
    <w:rsid w:val="00653895"/>
    <w:rsid w:val="00676FF3"/>
    <w:rsid w:val="0068769E"/>
    <w:rsid w:val="0070259D"/>
    <w:rsid w:val="008A294B"/>
    <w:rsid w:val="008C2450"/>
    <w:rsid w:val="008E04D0"/>
    <w:rsid w:val="00912D54"/>
    <w:rsid w:val="009C4432"/>
    <w:rsid w:val="009E4146"/>
    <w:rsid w:val="00A55F3A"/>
    <w:rsid w:val="00D70821"/>
    <w:rsid w:val="00D773A7"/>
    <w:rsid w:val="00DC6BA0"/>
    <w:rsid w:val="00E7582A"/>
    <w:rsid w:val="00E87A32"/>
    <w:rsid w:val="00E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625"/>
  <w15:docId w15:val="{151511E4-79CF-4E3D-9C6C-7753AA4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r/vfoM0gVhMVNotpwlAniLSKo41d4nJIEGRvVcjTRow=</DigestValue>
    </Reference>
    <Reference Type="http://www.w3.org/2000/09/xmldsig#Object" URI="#idOfficeObject">
      <DigestMethod Algorithm="urn:ietf:params:xml:ns:cpxmlsec:algorithms:gostr34112012-256"/>
      <DigestValue>ZDo1LJJ3r0xcN77h5qXo/Babr5Yo5Pmcyl3cK27Gq0o=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SodWKhddsu90sZljqmpXmmp6hKPl/vanpGkaV3vFXis=</DigestValue>
    </Reference>
  </SignedInfo>
  <SignatureValue>iJgoP1j4q/HOA1ZpPUPcWZMpOmMdB6dojnqrbxm2cEhHZTO6+9p/fIzfWUmf0zoM
Iivwpr7RyRwb5Y8A5bgssQ==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SuIx00tZX2ZPUol+KhYoYS3Ks4Y=</DigestValue>
      </Reference>
      <Reference URI="/word/fontTable.xml?ContentType=application/vnd.openxmlformats-officedocument.wordprocessingml.fontTable+xml">
        <DigestMethod Algorithm="http://www.w3.org/2000/09/xmldsig#sha1"/>
        <DigestValue>/Hic7TYwLtHqYePboBOkXFlYgfk=</DigestValue>
      </Reference>
      <Reference URI="/word/settings.xml?ContentType=application/vnd.openxmlformats-officedocument.wordprocessingml.settings+xml">
        <DigestMethod Algorithm="http://www.w3.org/2000/09/xmldsig#sha1"/>
        <DigestValue>b68ctLWboKqNx8DQHSmloXxYkAQ=</DigestValue>
      </Reference>
      <Reference URI="/word/styles.xml?ContentType=application/vnd.openxmlformats-officedocument.wordprocessingml.styles+xml">
        <DigestMethod Algorithm="http://www.w3.org/2000/09/xmldsig#sha1"/>
        <DigestValue>L2BbPeJPg1yQlH7Nhu99c4a3Mio=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2020-10-01T08:59:28Z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2020-10-01T08:59:28Z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20</cp:revision>
  <dcterms:created xsi:type="dcterms:W3CDTF">2020-02-12T14:30:00Z</dcterms:created>
  <dcterms:modified xsi:type="dcterms:W3CDTF">2020-10-01T08:55:00Z</dcterms:modified>
</cp:coreProperties>
</file>