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38097" w14:textId="77777777" w:rsidR="003A45E8" w:rsidRPr="003A45E8" w:rsidRDefault="003A45E8" w:rsidP="003A4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3228">
        <w:rPr>
          <w:rFonts w:ascii="Times New Roman" w:eastAsia="Times New Roman" w:hAnsi="Times New Roman" w:cs="Times New Roman"/>
          <w:b/>
          <w:lang w:eastAsia="ru-RU"/>
        </w:rPr>
        <w:t>ДОГОВОР № __</w:t>
      </w:r>
    </w:p>
    <w:p w14:paraId="6C48D142" w14:textId="03FF7C1D" w:rsidR="003A45E8" w:rsidRPr="00673228" w:rsidRDefault="003A45E8" w:rsidP="003A4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3228">
        <w:rPr>
          <w:rFonts w:ascii="Times New Roman" w:eastAsia="Times New Roman" w:hAnsi="Times New Roman" w:cs="Times New Roman"/>
          <w:b/>
          <w:lang w:eastAsia="ru-RU"/>
        </w:rPr>
        <w:t>купли-продажи транспортного средства</w:t>
      </w:r>
    </w:p>
    <w:p w14:paraId="7B491709" w14:textId="755820F5" w:rsidR="008A5E26" w:rsidRPr="003A45E8" w:rsidRDefault="008A5E26" w:rsidP="003A4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(ФОРМА)</w:t>
      </w:r>
    </w:p>
    <w:p w14:paraId="4090B7DA" w14:textId="77777777" w:rsidR="003A45E8" w:rsidRPr="00673228" w:rsidRDefault="003A45E8" w:rsidP="003A4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3A45E8" w:rsidRPr="003A45E8" w14:paraId="6A688CBC" w14:textId="77777777" w:rsidTr="003A45E8">
        <w:trPr>
          <w:jc w:val="center"/>
        </w:trPr>
        <w:tc>
          <w:tcPr>
            <w:tcW w:w="4675" w:type="dxa"/>
            <w:hideMark/>
          </w:tcPr>
          <w:p w14:paraId="0AEA0F2C" w14:textId="77777777" w:rsidR="003A45E8" w:rsidRPr="003A45E8" w:rsidRDefault="003A45E8" w:rsidP="003A4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32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45E8">
              <w:rPr>
                <w:rFonts w:ascii="Times New Roman" w:eastAsia="Times New Roman" w:hAnsi="Times New Roman" w:cs="Times New Roman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5054D0D1" w14:textId="77777777" w:rsidR="003A45E8" w:rsidRPr="003A45E8" w:rsidRDefault="003A45E8" w:rsidP="003A45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5E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«____» ___________ ______ </w:t>
            </w:r>
          </w:p>
          <w:p w14:paraId="60DBC6DA" w14:textId="77777777" w:rsidR="003A45E8" w:rsidRPr="003A45E8" w:rsidRDefault="003A45E8" w:rsidP="003A45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47EBE595" w14:textId="77777777" w:rsidR="003A45E8" w:rsidRPr="003A45E8" w:rsidRDefault="003A45E8" w:rsidP="003A45E8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FD36470" w14:textId="77777777" w:rsidR="003A45E8" w:rsidRPr="003A45E8" w:rsidRDefault="003A45E8" w:rsidP="003A45E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3A45E8">
        <w:rPr>
          <w:rFonts w:ascii="Times New Roman" w:eastAsia="Calibri" w:hAnsi="Times New Roman" w:cs="Times New Roman"/>
          <w:b/>
        </w:rPr>
        <w:t xml:space="preserve">Общество с ограниченной ответственностью «ГринВуд» </w:t>
      </w:r>
      <w:r w:rsidRPr="003A45E8">
        <w:rPr>
          <w:rFonts w:ascii="Times New Roman" w:eastAsia="Calibri" w:hAnsi="Times New Roman" w:cs="Times New Roman"/>
        </w:rPr>
        <w:t xml:space="preserve">(ООО </w:t>
      </w:r>
      <w:r w:rsidRPr="003A45E8">
        <w:rPr>
          <w:rFonts w:ascii="Times New Roman" w:eastAsia="Calibri" w:hAnsi="Times New Roman" w:cs="Times New Roman"/>
          <w:bCs/>
        </w:rPr>
        <w:t>«ГринВуд»</w:t>
      </w:r>
      <w:r w:rsidRPr="003A45E8">
        <w:rPr>
          <w:rFonts w:ascii="Times New Roman" w:eastAsia="Calibri" w:hAnsi="Times New Roman" w:cs="Times New Roman"/>
        </w:rPr>
        <w:t>) (ОГРН </w:t>
      </w:r>
      <w:r w:rsidRPr="003A45E8">
        <w:rPr>
          <w:rFonts w:ascii="Times New Roman" w:eastAsia="Calibri" w:hAnsi="Times New Roman" w:cs="Times New Roman"/>
          <w:shd w:val="clear" w:color="auto" w:fill="FFFFFF"/>
        </w:rPr>
        <w:t>1082312001342</w:t>
      </w:r>
      <w:r w:rsidRPr="003A45E8">
        <w:rPr>
          <w:rFonts w:ascii="Times New Roman" w:eastAsia="Calibri" w:hAnsi="Times New Roman" w:cs="Times New Roman"/>
        </w:rPr>
        <w:t xml:space="preserve">, ИНН </w:t>
      </w:r>
      <w:r w:rsidRPr="003A45E8">
        <w:rPr>
          <w:rFonts w:ascii="Times New Roman" w:eastAsia="Calibri" w:hAnsi="Times New Roman" w:cs="Times New Roman"/>
          <w:shd w:val="clear" w:color="auto" w:fill="F4F6F7"/>
        </w:rPr>
        <w:t>2312147281</w:t>
      </w:r>
      <w:r w:rsidRPr="003A45E8">
        <w:rPr>
          <w:rFonts w:ascii="Times New Roman" w:eastAsia="Calibri" w:hAnsi="Times New Roman" w:cs="Times New Roman"/>
        </w:rPr>
        <w:t xml:space="preserve">, КПП </w:t>
      </w:r>
      <w:r w:rsidRPr="003A45E8">
        <w:rPr>
          <w:rFonts w:ascii="Times New Roman" w:eastAsia="Calibri" w:hAnsi="Times New Roman" w:cs="Times New Roman"/>
          <w:shd w:val="clear" w:color="auto" w:fill="FFFFFF"/>
        </w:rPr>
        <w:t>231001001</w:t>
      </w:r>
      <w:r w:rsidRPr="003A45E8">
        <w:rPr>
          <w:rFonts w:ascii="Times New Roman" w:eastAsia="Calibri" w:hAnsi="Times New Roman" w:cs="Times New Roman"/>
        </w:rPr>
        <w:t xml:space="preserve">, адрес местонахождения: </w:t>
      </w:r>
      <w:r w:rsidRPr="003A45E8">
        <w:rPr>
          <w:rFonts w:ascii="Times New Roman" w:eastAsia="Calibri" w:hAnsi="Times New Roman" w:cs="Times New Roman"/>
          <w:shd w:val="clear" w:color="auto" w:fill="FFFFFF"/>
        </w:rPr>
        <w:t xml:space="preserve">350000, </w:t>
      </w:r>
      <w:r w:rsidRPr="003A45E8">
        <w:rPr>
          <w:rFonts w:ascii="Times New Roman" w:eastAsia="Calibri" w:hAnsi="Times New Roman" w:cs="Times New Roman"/>
        </w:rPr>
        <w:t xml:space="preserve">Краснодарский край, г. Краснодар, ул. Зиповская, д.5, корп.2, в лице </w:t>
      </w:r>
      <w:r w:rsidRPr="003A45E8">
        <w:rPr>
          <w:rFonts w:ascii="Times New Roman" w:eastAsia="Calibri" w:hAnsi="Times New Roman" w:cs="Times New Roman"/>
          <w:b/>
          <w:bCs/>
        </w:rPr>
        <w:t xml:space="preserve">конкурсного управляющего </w:t>
      </w:r>
      <w:hyperlink r:id="rId5" w:tooltip="Карточка арбитражного управляющего" w:history="1">
        <w:r w:rsidRPr="003A45E8">
          <w:rPr>
            <w:rFonts w:ascii="Times New Roman" w:eastAsia="Calibri" w:hAnsi="Times New Roman" w:cs="Times New Roman"/>
            <w:b/>
            <w:bCs/>
            <w:bdr w:val="none" w:sz="0" w:space="0" w:color="auto" w:frame="1"/>
          </w:rPr>
          <w:t>Алесиной Светланы Геннадьевны</w:t>
        </w:r>
      </w:hyperlink>
      <w:r w:rsidRPr="003A45E8">
        <w:rPr>
          <w:rFonts w:ascii="Times New Roman" w:eastAsia="Calibri" w:hAnsi="Times New Roman" w:cs="Times New Roman"/>
        </w:rPr>
        <w:t xml:space="preserve"> (ИНН </w:t>
      </w:r>
      <w:r w:rsidRPr="003A45E8">
        <w:rPr>
          <w:rFonts w:ascii="Times New Roman" w:eastAsia="Calibri" w:hAnsi="Times New Roman" w:cs="Times New Roman"/>
          <w:shd w:val="clear" w:color="auto" w:fill="FFFFFF"/>
        </w:rPr>
        <w:t>231512072389</w:t>
      </w:r>
      <w:r w:rsidRPr="003A45E8">
        <w:rPr>
          <w:rFonts w:ascii="Times New Roman" w:eastAsia="Calibri" w:hAnsi="Times New Roman" w:cs="Times New Roman"/>
        </w:rPr>
        <w:t xml:space="preserve">, СНИЛС </w:t>
      </w:r>
      <w:r w:rsidRPr="003A45E8">
        <w:rPr>
          <w:rFonts w:ascii="Times New Roman" w:eastAsia="Calibri" w:hAnsi="Times New Roman" w:cs="Times New Roman"/>
          <w:shd w:val="clear" w:color="auto" w:fill="F4F6F7"/>
        </w:rPr>
        <w:t>080-213-620 14</w:t>
      </w:r>
      <w:r w:rsidRPr="003A45E8">
        <w:rPr>
          <w:rFonts w:ascii="Times New Roman" w:eastAsia="Calibri" w:hAnsi="Times New Roman" w:cs="Times New Roman"/>
          <w:bdr w:val="none" w:sz="0" w:space="0" w:color="auto" w:frame="1"/>
        </w:rPr>
        <w:t xml:space="preserve">, </w:t>
      </w:r>
      <w:r w:rsidRPr="003A45E8">
        <w:rPr>
          <w:rFonts w:ascii="Times New Roman" w:eastAsia="Calibri" w:hAnsi="Times New Roman" w:cs="Times New Roman"/>
        </w:rPr>
        <w:t xml:space="preserve">рег. номер в реестре </w:t>
      </w:r>
      <w:r w:rsidRPr="003A45E8">
        <w:rPr>
          <w:rFonts w:ascii="Times New Roman" w:eastAsia="Calibri" w:hAnsi="Times New Roman" w:cs="Times New Roman"/>
          <w:shd w:val="clear" w:color="auto" w:fill="FFFFFF"/>
        </w:rPr>
        <w:t>13619</w:t>
      </w:r>
      <w:r w:rsidRPr="003A45E8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 xml:space="preserve">), </w:t>
      </w:r>
      <w:r w:rsidRPr="003A45E8">
        <w:rPr>
          <w:rFonts w:ascii="Times New Roman" w:eastAsia="Calibri" w:hAnsi="Times New Roman" w:cs="Times New Roman"/>
        </w:rPr>
        <w:t xml:space="preserve">действующего на основании </w:t>
      </w:r>
      <w:r w:rsidRPr="003A45E8">
        <w:rPr>
          <w:rFonts w:ascii="Times New Roman" w:eastAsia="Calibri" w:hAnsi="Times New Roman" w:cs="Times New Roman"/>
          <w:shd w:val="clear" w:color="auto" w:fill="FFFFFF"/>
        </w:rPr>
        <w:t xml:space="preserve">решения Арбитражного суда Краснодарского края от 26.01.2018 </w:t>
      </w:r>
      <w:r w:rsidRPr="003A45E8">
        <w:rPr>
          <w:rFonts w:ascii="Times New Roman" w:eastAsia="Calibri" w:hAnsi="Times New Roman" w:cs="Times New Roman"/>
        </w:rPr>
        <w:t xml:space="preserve">по делу № А32-889/2017-38/12-Б и </w:t>
      </w:r>
      <w:r w:rsidRPr="003A45E8">
        <w:rPr>
          <w:rFonts w:ascii="Times New Roman" w:eastAsia="Calibri" w:hAnsi="Times New Roman" w:cs="Times New Roman"/>
          <w:shd w:val="clear" w:color="auto" w:fill="FFFFFF"/>
        </w:rPr>
        <w:t>определения Арбитражного суда Краснодарского края от 18.05.2018</w:t>
      </w:r>
      <w:r w:rsidRPr="003A45E8">
        <w:rPr>
          <w:rFonts w:ascii="Times New Roman" w:eastAsia="Calibri" w:hAnsi="Times New Roman" w:cs="Times New Roman"/>
        </w:rPr>
        <w:t xml:space="preserve"> по делу № А32-889/2017-38/12-Б (далее – </w:t>
      </w:r>
      <w:r w:rsidRPr="003A45E8">
        <w:rPr>
          <w:rFonts w:ascii="Times New Roman" w:eastAsia="Calibri" w:hAnsi="Times New Roman" w:cs="Times New Roman"/>
          <w:bCs/>
        </w:rPr>
        <w:t>«Продавец»,</w:t>
      </w:r>
      <w:r w:rsidRPr="003A45E8">
        <w:rPr>
          <w:rFonts w:ascii="Times New Roman" w:eastAsia="Calibri" w:hAnsi="Times New Roman" w:cs="Times New Roman"/>
        </w:rPr>
        <w:t xml:space="preserve"> «Должник»), с одной стороны, и </w:t>
      </w:r>
    </w:p>
    <w:p w14:paraId="2BC0F854" w14:textId="77777777" w:rsidR="003A45E8" w:rsidRPr="003A45E8" w:rsidRDefault="003A45E8" w:rsidP="003A45E8">
      <w:pPr>
        <w:shd w:val="clear" w:color="auto" w:fill="FFFFFF"/>
        <w:spacing w:after="0" w:line="240" w:lineRule="auto"/>
        <w:ind w:firstLine="426"/>
        <w:jc w:val="both"/>
        <w:rPr>
          <w:rFonts w:ascii="NTTimes/Cyrillic" w:eastAsia="Times New Roman" w:hAnsi="NTTimes/Cyrillic" w:cs="NTTimes/Cyrillic"/>
          <w:bCs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 xml:space="preserve">_________________, именуем__ в дальнейшем </w:t>
      </w:r>
      <w:r w:rsidRPr="003A45E8">
        <w:rPr>
          <w:rFonts w:ascii="Times New Roman" w:eastAsia="Times New Roman" w:hAnsi="Times New Roman" w:cs="Times New Roman"/>
          <w:b/>
          <w:lang w:eastAsia="ru-RU"/>
        </w:rPr>
        <w:t>«Покупатель</w:t>
      </w:r>
      <w:r w:rsidRPr="003A45E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A45E8">
        <w:rPr>
          <w:rFonts w:ascii="Times New Roman" w:eastAsia="Times New Roman" w:hAnsi="Times New Roman" w:cs="Times New Roman"/>
          <w:bCs/>
          <w:lang w:eastAsia="ru-RU"/>
        </w:rPr>
        <w:t>,</w:t>
      </w:r>
      <w:r w:rsidRPr="003A45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A45E8">
        <w:rPr>
          <w:rFonts w:ascii="Times New Roman" w:eastAsia="Times New Roman" w:hAnsi="Times New Roman" w:cs="Times New Roman"/>
          <w:bCs/>
          <w:lang w:eastAsia="ru-RU"/>
        </w:rPr>
        <w:t xml:space="preserve">с другой стороны, вместе именуемые «Стороны» в соответствии с Протоколом №_______ от____________ о результатах открытых торгов по продаже имущества </w:t>
      </w:r>
      <w:r w:rsidRPr="003A45E8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3A45E8">
        <w:rPr>
          <w:rFonts w:ascii="Times New Roman" w:eastAsia="Times New Roman" w:hAnsi="Times New Roman" w:cs="Times New Roman"/>
          <w:bCs/>
          <w:lang w:eastAsia="ru-RU"/>
        </w:rPr>
        <w:t>«ГринВуд», заключили настоящий Договор  купли-продажи</w:t>
      </w:r>
      <w:r w:rsidRPr="003A45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45E8">
        <w:rPr>
          <w:rFonts w:ascii="Times New Roman" w:eastAsia="Times New Roman" w:hAnsi="Times New Roman" w:cs="Times New Roman"/>
          <w:bCs/>
          <w:lang w:eastAsia="ru-RU"/>
        </w:rPr>
        <w:t>транспортного средства (далее – «Договор»)  о нижеследующем:</w:t>
      </w:r>
    </w:p>
    <w:p w14:paraId="2503679D" w14:textId="77777777" w:rsidR="003A45E8" w:rsidRPr="003A45E8" w:rsidRDefault="003A45E8" w:rsidP="003A45E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EAAB540" w14:textId="77777777" w:rsidR="003A45E8" w:rsidRPr="003A45E8" w:rsidRDefault="003A45E8" w:rsidP="003A45E8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val="en-US" w:eastAsia="ru-RU"/>
        </w:rPr>
      </w:pPr>
      <w:r w:rsidRPr="003A45E8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ПРЕДМЕТ ДОГОВОРА</w:t>
      </w:r>
    </w:p>
    <w:p w14:paraId="45F8091A" w14:textId="77777777" w:rsidR="003A45E8" w:rsidRPr="003A45E8" w:rsidRDefault="003A45E8" w:rsidP="009D6BA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78214C4" w14:textId="77777777" w:rsidR="003A45E8" w:rsidRPr="003A45E8" w:rsidRDefault="003A45E8" w:rsidP="009D6BAD">
      <w:pPr>
        <w:numPr>
          <w:ilvl w:val="1"/>
          <w:numId w:val="1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A45E8">
        <w:rPr>
          <w:rFonts w:ascii="Times New Roman" w:eastAsia="Times New Roman" w:hAnsi="Times New Roman" w:cs="Times New Roman"/>
          <w:lang w:val="en-US" w:eastAsia="ru-RU"/>
        </w:rPr>
        <w:t xml:space="preserve">Транспортное средство: </w:t>
      </w:r>
      <w:r w:rsidRPr="003A45E8">
        <w:rPr>
          <w:rFonts w:ascii="Times New Roman" w:eastAsia="Times New Roman" w:hAnsi="Times New Roman" w:cs="Times New Roman"/>
          <w:lang w:eastAsia="ru-RU"/>
        </w:rPr>
        <w:t>_____________________</w:t>
      </w:r>
    </w:p>
    <w:p w14:paraId="346399BE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C0DCF22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A45E8">
        <w:rPr>
          <w:rFonts w:ascii="Times New Roman" w:eastAsia="Times New Roman" w:hAnsi="Times New Roman" w:cs="Times New Roman"/>
          <w:b/>
          <w:lang w:eastAsia="ru-RU"/>
        </w:rPr>
        <w:t>Ограничение прав и обременение Объекта:</w:t>
      </w:r>
    </w:p>
    <w:p w14:paraId="68D045A2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90C427A" w14:textId="77777777" w:rsidR="003A45E8" w:rsidRPr="003A45E8" w:rsidRDefault="003A45E8" w:rsidP="003A45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14:paraId="06C2E55C" w14:textId="17B42A56" w:rsidR="003A45E8" w:rsidRPr="003A45E8" w:rsidRDefault="003A45E8" w:rsidP="001A1849">
      <w:pPr>
        <w:tabs>
          <w:tab w:val="left" w:pos="851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ab/>
      </w:r>
      <w:r w:rsidR="001A184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3A45E8">
        <w:rPr>
          <w:rFonts w:ascii="Times New Roman" w:eastAsia="Times New Roman" w:hAnsi="Times New Roman" w:cs="Times New Roman"/>
          <w:lang w:eastAsia="ru-RU"/>
        </w:rPr>
        <w:t>1.3.</w:t>
      </w:r>
      <w:r w:rsidRPr="003A45E8">
        <w:rPr>
          <w:rFonts w:ascii="Times New Roman" w:eastAsia="Times New Roman" w:hAnsi="Times New Roman" w:cs="Times New Roman"/>
          <w:lang w:val="en-US" w:eastAsia="ru-RU"/>
        </w:rPr>
        <w:t> </w:t>
      </w:r>
      <w:r w:rsidRPr="003A45E8">
        <w:rPr>
          <w:rFonts w:ascii="Times New Roman" w:eastAsia="Times New Roman" w:hAnsi="Times New Roman" w:cs="Times New Roman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DE5A979" w14:textId="77777777" w:rsidR="003A45E8" w:rsidRPr="003A45E8" w:rsidRDefault="003A45E8" w:rsidP="003A45E8">
      <w:pPr>
        <w:tabs>
          <w:tab w:val="left" w:pos="0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EA389DB" w14:textId="77777777" w:rsidR="003A45E8" w:rsidRPr="003A45E8" w:rsidRDefault="003A45E8" w:rsidP="003A45E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A45E8">
        <w:rPr>
          <w:rFonts w:ascii="Times New Roman" w:eastAsia="Times New Roman" w:hAnsi="Times New Roman" w:cs="Times New Roman"/>
          <w:b/>
          <w:color w:val="000000"/>
          <w:lang w:eastAsia="ru-RU"/>
        </w:rPr>
        <w:t>2. УСЛОВИЯ И ПОРЯДОК РАЧЕТОВ</w:t>
      </w:r>
    </w:p>
    <w:p w14:paraId="12EC7CFD" w14:textId="4F1B1785" w:rsidR="003A45E8" w:rsidRPr="003A45E8" w:rsidRDefault="003A45E8" w:rsidP="003A45E8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 xml:space="preserve">             2.1.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>Цена продажи Транспортного средства в соответствии с Протоколом №_______о результатах проведения открытых торгов  от</w:t>
      </w:r>
      <w:r w:rsidR="00833434">
        <w:rPr>
          <w:rFonts w:ascii="Times New Roman" w:eastAsia="Times New Roman" w:hAnsi="Times New Roman" w:cs="Times New Roman"/>
          <w:lang w:eastAsia="ru-RU"/>
        </w:rPr>
        <w:t xml:space="preserve"> ____________________</w:t>
      </w:r>
      <w:r w:rsidRPr="003A45E8">
        <w:rPr>
          <w:rFonts w:ascii="Times New Roman" w:eastAsia="Times New Roman" w:hAnsi="Times New Roman" w:cs="Times New Roman"/>
          <w:lang w:eastAsia="ru-RU"/>
        </w:rPr>
        <w:t xml:space="preserve">2020____ года составляет </w:t>
      </w:r>
      <w:r w:rsidR="00E7317D">
        <w:rPr>
          <w:rFonts w:ascii="Times New Roman" w:eastAsia="Times New Roman" w:hAnsi="Times New Roman" w:cs="Times New Roman"/>
          <w:lang w:eastAsia="ru-RU"/>
        </w:rPr>
        <w:t>___________________</w:t>
      </w:r>
      <w:r w:rsidRPr="003A45E8">
        <w:rPr>
          <w:rFonts w:ascii="Times New Roman" w:eastAsia="Times New Roman" w:hAnsi="Times New Roman" w:cs="Times New Roman"/>
          <w:lang w:eastAsia="ru-RU"/>
        </w:rPr>
        <w:t>рублей (НДС не облагается).</w:t>
      </w:r>
    </w:p>
    <w:p w14:paraId="1583B514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A45E8">
        <w:rPr>
          <w:rFonts w:ascii="Times New Roman" w:eastAsia="Times New Roman" w:hAnsi="Times New Roman" w:cs="Times New Roman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78C67875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3A45E8">
        <w:rPr>
          <w:rFonts w:ascii="Times New Roman" w:eastAsia="Times New Roman" w:hAnsi="Times New Roman" w:cs="Times New Roman"/>
          <w:lang w:eastAsia="ru-RU"/>
        </w:rPr>
        <w:t xml:space="preserve">______ (________) рублей ___ копеек, </w:t>
      </w: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Покупатель перечисляет </w:t>
      </w:r>
      <w:r w:rsidRPr="003A45E8">
        <w:rPr>
          <w:rFonts w:ascii="Times New Roman" w:eastAsia="Times New Roman" w:hAnsi="Times New Roman" w:cs="Times New Roman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7108298C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2.4.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45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>на специальный банковский счет Должника, указанный в Разделе 8 настоящего Договора.</w:t>
      </w:r>
    </w:p>
    <w:p w14:paraId="612EC23D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59DE8B08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98888D3" w14:textId="77777777" w:rsidR="003A45E8" w:rsidRPr="003A45E8" w:rsidRDefault="003A45E8" w:rsidP="003A45E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A45E8">
        <w:rPr>
          <w:rFonts w:ascii="Times New Roman" w:eastAsia="Times New Roman" w:hAnsi="Times New Roman" w:cs="Times New Roman"/>
          <w:b/>
          <w:color w:val="000000"/>
          <w:lang w:eastAsia="ru-RU"/>
        </w:rPr>
        <w:t>3. ОБЯЗАННОСТИ СТОРОН</w:t>
      </w:r>
    </w:p>
    <w:p w14:paraId="14D1F66D" w14:textId="77777777" w:rsidR="003A45E8" w:rsidRPr="003A45E8" w:rsidRDefault="003A45E8" w:rsidP="003A45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3.1.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>Продавец обязан:</w:t>
      </w:r>
    </w:p>
    <w:p w14:paraId="55E76F3D" w14:textId="77777777" w:rsidR="003A45E8" w:rsidRPr="003A45E8" w:rsidRDefault="003A45E8" w:rsidP="003A45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3.1.1.</w:t>
      </w:r>
      <w:r w:rsidRPr="003A45E8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3A45E8">
        <w:rPr>
          <w:rFonts w:ascii="Times New Roman" w:eastAsia="Times New Roman" w:hAnsi="Times New Roman" w:cs="Times New Roman"/>
          <w:lang w:eastAsia="ru-RU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в течение ____ дней с момента его полной оплаты в соответствии с п. 2.4 Договора.</w:t>
      </w:r>
    </w:p>
    <w:p w14:paraId="2AA3677B" w14:textId="77777777" w:rsidR="003A45E8" w:rsidRPr="003A45E8" w:rsidRDefault="003A45E8" w:rsidP="003A45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59C597DF" w14:textId="77777777" w:rsidR="003A45E8" w:rsidRPr="003A45E8" w:rsidRDefault="003A45E8" w:rsidP="003A45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ab/>
        <w:t>Покупатель обязан:</w:t>
      </w:r>
    </w:p>
    <w:p w14:paraId="0C603D14" w14:textId="77777777" w:rsidR="003A45E8" w:rsidRPr="003A45E8" w:rsidRDefault="003A45E8" w:rsidP="003A45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3.2.1.</w:t>
      </w:r>
      <w:r w:rsidRPr="003A45E8">
        <w:rPr>
          <w:rFonts w:ascii="Times New Roman" w:eastAsia="Times New Roman" w:hAnsi="Times New Roman" w:cs="Times New Roman"/>
          <w:lang w:eastAsia="ru-RU"/>
        </w:rPr>
        <w:tab/>
      </w: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6313CD6E" w14:textId="77777777" w:rsidR="003A45E8" w:rsidRPr="003A45E8" w:rsidRDefault="003A45E8" w:rsidP="003A45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3.2.2.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09BCD266" w14:textId="77777777" w:rsidR="003A45E8" w:rsidRPr="003A45E8" w:rsidRDefault="003A45E8" w:rsidP="003A45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3.2.3.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2BE059F0" w14:textId="77777777" w:rsidR="003A45E8" w:rsidRPr="003A45E8" w:rsidRDefault="003A45E8" w:rsidP="003A45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3.2.4.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58E71F95" w14:textId="77777777" w:rsidR="003A45E8" w:rsidRPr="003A45E8" w:rsidRDefault="003A45E8" w:rsidP="003A45E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B37756" w14:textId="77777777" w:rsidR="003A45E8" w:rsidRPr="003A45E8" w:rsidRDefault="003A45E8" w:rsidP="003A45E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A45E8">
        <w:rPr>
          <w:rFonts w:ascii="Times New Roman" w:eastAsia="Times New Roman" w:hAnsi="Times New Roman" w:cs="Times New Roman"/>
          <w:b/>
          <w:snapToGrid w:val="0"/>
          <w:lang w:eastAsia="ru-RU"/>
        </w:rPr>
        <w:t>4. ПЕРЕХОД ПРАВА СОБСТВЕННОСТИ</w:t>
      </w:r>
    </w:p>
    <w:p w14:paraId="40F600C6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snapToGrid w:val="0"/>
          <w:lang w:eastAsia="ru-RU"/>
        </w:rPr>
        <w:t>4.1.</w:t>
      </w:r>
      <w:r w:rsidRPr="003A45E8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3A45E8">
        <w:rPr>
          <w:rFonts w:ascii="Times New Roman" w:eastAsia="Times New Roman" w:hAnsi="Times New Roman" w:cs="Times New Roman"/>
          <w:lang w:eastAsia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3888804D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4.2.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67AED1AD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38AED388" w14:textId="77777777" w:rsidR="003A45E8" w:rsidRPr="003A45E8" w:rsidRDefault="003A45E8" w:rsidP="003A45E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A45E8">
        <w:rPr>
          <w:rFonts w:ascii="Times New Roman" w:eastAsia="Times New Roman" w:hAnsi="Times New Roman" w:cs="Times New Roman"/>
          <w:b/>
          <w:snapToGrid w:val="0"/>
          <w:lang w:eastAsia="ru-RU"/>
        </w:rPr>
        <w:t>5. УСЛОВИЯ И ПОРЯДОК РАСТОРЖЕНИЯ ДОГОВОРА</w:t>
      </w:r>
    </w:p>
    <w:p w14:paraId="25F5E1A6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5.1.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64DE5D97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5.2.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41B96437" w14:textId="77777777" w:rsidR="003A45E8" w:rsidRPr="003A45E8" w:rsidRDefault="003A45E8" w:rsidP="003A45E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00465D36" w14:textId="77777777" w:rsidR="003A45E8" w:rsidRPr="003A45E8" w:rsidRDefault="003A45E8" w:rsidP="003A45E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A45E8">
        <w:rPr>
          <w:rFonts w:ascii="Times New Roman" w:eastAsia="Times New Roman" w:hAnsi="Times New Roman" w:cs="Times New Roman"/>
          <w:b/>
          <w:snapToGrid w:val="0"/>
          <w:lang w:eastAsia="ru-RU"/>
        </w:rPr>
        <w:t>6. ОТВЕТСТВЕННОСТЬ СТОРОН</w:t>
      </w:r>
    </w:p>
    <w:p w14:paraId="2672A22E" w14:textId="77777777" w:rsidR="003A45E8" w:rsidRPr="003A45E8" w:rsidRDefault="003A45E8" w:rsidP="003A45E8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6.1.</w:t>
      </w:r>
      <w:r w:rsidRPr="003A45E8">
        <w:rPr>
          <w:rFonts w:ascii="Times New Roman" w:eastAsia="Times New Roman" w:hAnsi="Times New Roman" w:cs="Times New Roman"/>
          <w:lang w:eastAsia="ru-RU"/>
        </w:rPr>
        <w:tab/>
      </w:r>
      <w:r w:rsidRPr="003A45E8">
        <w:rPr>
          <w:rFonts w:ascii="Times New Roman" w:eastAsia="Times New Roman" w:hAnsi="Times New Roman" w:cs="Times New Roman"/>
          <w:color w:val="000000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6C49615" w14:textId="77777777" w:rsidR="003A45E8" w:rsidRPr="003A45E8" w:rsidRDefault="003A45E8" w:rsidP="003A45E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6.2.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0EBE5D8D" w14:textId="77777777" w:rsidR="003A45E8" w:rsidRPr="003A45E8" w:rsidRDefault="003A45E8" w:rsidP="003A4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3817AD5C" w14:textId="77777777" w:rsidR="003A45E8" w:rsidRPr="003A45E8" w:rsidRDefault="003A45E8" w:rsidP="003A45E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45E8">
        <w:rPr>
          <w:rFonts w:ascii="Times New Roman" w:eastAsia="Times New Roman" w:hAnsi="Times New Roman" w:cs="Times New Roman"/>
          <w:b/>
          <w:lang w:eastAsia="ru-RU"/>
        </w:rPr>
        <w:t>7. ПОРЯДОК РАЗРЕШЕНИЯ СПОРОВ</w:t>
      </w:r>
    </w:p>
    <w:p w14:paraId="7F6272AB" w14:textId="77777777" w:rsidR="003A45E8" w:rsidRPr="003A45E8" w:rsidRDefault="003A45E8" w:rsidP="003A45E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7.1.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7ED5F890" w14:textId="77777777" w:rsidR="003A45E8" w:rsidRPr="003A45E8" w:rsidRDefault="003A45E8" w:rsidP="003A45E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7.2.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71ADA29F" w14:textId="77777777" w:rsidR="003A45E8" w:rsidRPr="003A45E8" w:rsidRDefault="003A45E8" w:rsidP="003A45E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D44A6C6" w14:textId="77777777" w:rsidR="003A45E8" w:rsidRPr="003A45E8" w:rsidRDefault="003A45E8" w:rsidP="003A45E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A45E8">
        <w:rPr>
          <w:rFonts w:ascii="Times New Roman" w:eastAsia="Times New Roman" w:hAnsi="Times New Roman" w:cs="Times New Roman"/>
          <w:b/>
          <w:snapToGrid w:val="0"/>
          <w:lang w:eastAsia="ru-RU"/>
        </w:rPr>
        <w:t>8. ЗАКЛЮЧИТЕЛЬНЫЕ ПОЛОЖЕНИЯ</w:t>
      </w:r>
    </w:p>
    <w:p w14:paraId="3DBEBAE5" w14:textId="77777777" w:rsidR="003A45E8" w:rsidRPr="003A45E8" w:rsidRDefault="003A45E8" w:rsidP="003A45E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8.1.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5914A92C" w14:textId="77777777" w:rsidR="003A45E8" w:rsidRPr="003A45E8" w:rsidRDefault="003A45E8" w:rsidP="003A45E8">
      <w:pPr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08AAEFDA" w14:textId="77777777" w:rsidR="003A45E8" w:rsidRPr="003A45E8" w:rsidRDefault="003A45E8" w:rsidP="003A45E8">
      <w:pPr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lastRenderedPageBreak/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20C04322" w14:textId="77777777" w:rsidR="003A45E8" w:rsidRPr="003A45E8" w:rsidRDefault="003A45E8" w:rsidP="003A45E8">
      <w:pPr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ADC2707" w14:textId="77777777" w:rsidR="003A45E8" w:rsidRPr="003A45E8" w:rsidRDefault="003A45E8" w:rsidP="003A45E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AD1E972" w14:textId="77777777" w:rsidR="003A45E8" w:rsidRPr="003A45E8" w:rsidRDefault="003A45E8" w:rsidP="003A45E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8.6.</w:t>
      </w:r>
      <w:r w:rsidRPr="003A45E8">
        <w:rPr>
          <w:rFonts w:ascii="Times New Roman" w:eastAsia="Times New Roman" w:hAnsi="Times New Roman" w:cs="Times New Roman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21F59335" w14:textId="77777777" w:rsidR="003A45E8" w:rsidRPr="003A45E8" w:rsidRDefault="003A45E8" w:rsidP="003A45E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1D1518" w14:textId="77777777" w:rsidR="003A45E8" w:rsidRPr="003A45E8" w:rsidRDefault="003A45E8" w:rsidP="003A45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1"/>
          <w:lang w:eastAsia="ru-RU"/>
        </w:rPr>
      </w:pPr>
      <w:r w:rsidRPr="003A45E8">
        <w:rPr>
          <w:rFonts w:ascii="Times New Roman" w:eastAsia="Times New Roman" w:hAnsi="Times New Roman" w:cs="Times New Roman"/>
          <w:b/>
          <w:snapToGrid w:val="0"/>
          <w:lang w:eastAsia="ru-RU"/>
        </w:rPr>
        <w:t>9.</w:t>
      </w:r>
      <w:r w:rsidRPr="003A45E8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 </w:t>
      </w:r>
      <w:r w:rsidRPr="003A45E8">
        <w:rPr>
          <w:rFonts w:ascii="Times New Roman" w:eastAsia="Times New Roman" w:hAnsi="Times New Roman" w:cs="Times New Roman"/>
          <w:b/>
          <w:snapToGrid w:val="0"/>
          <w:lang w:eastAsia="ru-RU"/>
        </w:rPr>
        <w:t>АДРЕСА, БАНКОВСКИЕ РЕКВИЗИТЫ И ПОДПИСИ СТОРОН</w:t>
      </w:r>
    </w:p>
    <w:p w14:paraId="27BF2671" w14:textId="77777777" w:rsidR="003A45E8" w:rsidRPr="003A45E8" w:rsidRDefault="003A45E8" w:rsidP="003A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B328607" w14:textId="77777777" w:rsidR="003A45E8" w:rsidRPr="003A45E8" w:rsidRDefault="003A45E8" w:rsidP="003A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C4CB79A" w14:textId="77777777" w:rsidR="003A45E8" w:rsidRPr="003A45E8" w:rsidRDefault="003A45E8" w:rsidP="003A45E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3A45E8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14:paraId="762C4890" w14:textId="77777777" w:rsidR="003A45E8" w:rsidRPr="003A45E8" w:rsidRDefault="003A45E8" w:rsidP="003A45E8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1BE8B04E" w14:textId="77777777" w:rsidR="003A45E8" w:rsidRPr="003A45E8" w:rsidRDefault="003A45E8" w:rsidP="003A45E8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A45E8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</w:t>
      </w:r>
    </w:p>
    <w:p w14:paraId="48C05AB4" w14:textId="77777777" w:rsidR="003A45E8" w:rsidRPr="003A45E8" w:rsidRDefault="003A45E8" w:rsidP="003A45E8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A45E8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14:paraId="16649857" w14:textId="77777777" w:rsidR="003A45E8" w:rsidRPr="003A45E8" w:rsidRDefault="003A45E8" w:rsidP="003A45E8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A45E8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2C34F921" w14:textId="77777777" w:rsidR="003A45E8" w:rsidRPr="003A45E8" w:rsidRDefault="003A45E8" w:rsidP="003A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463152" w14:textId="77777777" w:rsidR="003A45E8" w:rsidRPr="003A45E8" w:rsidRDefault="003A45E8" w:rsidP="003A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DED176" w14:textId="77777777" w:rsidR="003A45E8" w:rsidRPr="003A45E8" w:rsidRDefault="003A45E8" w:rsidP="003A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1657F6" w14:textId="77777777" w:rsidR="003A45E8" w:rsidRPr="003A45E8" w:rsidRDefault="003A45E8" w:rsidP="003A45E8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sz w:val="24"/>
          <w:szCs w:val="24"/>
          <w:lang w:eastAsia="ru-RU"/>
        </w:rPr>
      </w:pPr>
    </w:p>
    <w:p w14:paraId="113945C5" w14:textId="77777777" w:rsidR="003A45E8" w:rsidRPr="003A45E8" w:rsidRDefault="003A45E8" w:rsidP="003A45E8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sz w:val="24"/>
          <w:szCs w:val="24"/>
          <w:lang w:eastAsia="ru-RU"/>
        </w:rPr>
      </w:pPr>
    </w:p>
    <w:p w14:paraId="5D366264" w14:textId="77777777" w:rsidR="003A45E8" w:rsidRPr="003A45E8" w:rsidRDefault="003A45E8" w:rsidP="003A45E8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sz w:val="24"/>
          <w:szCs w:val="24"/>
          <w:lang w:eastAsia="ru-RU"/>
        </w:rPr>
      </w:pPr>
    </w:p>
    <w:p w14:paraId="0A698FA4" w14:textId="77777777" w:rsidR="003A45E8" w:rsidRPr="003A45E8" w:rsidRDefault="003A45E8" w:rsidP="003A45E8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sz w:val="24"/>
          <w:szCs w:val="24"/>
          <w:lang w:eastAsia="ru-RU"/>
        </w:rPr>
      </w:pPr>
    </w:p>
    <w:p w14:paraId="0EB83CFB" w14:textId="77777777" w:rsidR="003A45E8" w:rsidRPr="003A45E8" w:rsidRDefault="003A45E8" w:rsidP="003A45E8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sz w:val="24"/>
          <w:szCs w:val="24"/>
          <w:lang w:eastAsia="ru-RU"/>
        </w:rPr>
      </w:pPr>
    </w:p>
    <w:p w14:paraId="4D0817B7" w14:textId="77777777" w:rsidR="003A45E8" w:rsidRPr="003A45E8" w:rsidRDefault="003A45E8" w:rsidP="003A45E8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sz w:val="24"/>
          <w:szCs w:val="24"/>
          <w:lang w:eastAsia="ru-RU"/>
        </w:rPr>
      </w:pPr>
    </w:p>
    <w:p w14:paraId="4A82999A" w14:textId="77777777" w:rsidR="003A45E8" w:rsidRPr="003A45E8" w:rsidRDefault="003A45E8" w:rsidP="003A45E8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sz w:val="24"/>
          <w:szCs w:val="24"/>
          <w:lang w:eastAsia="ru-RU"/>
        </w:rPr>
      </w:pPr>
    </w:p>
    <w:p w14:paraId="0F4B85C9" w14:textId="77777777" w:rsidR="003A45E8" w:rsidRPr="003A45E8" w:rsidRDefault="003A45E8" w:rsidP="003A45E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F582584" w14:textId="77777777" w:rsidR="003A45E8" w:rsidRPr="003A45E8" w:rsidRDefault="003A45E8" w:rsidP="003A45E8">
      <w:pPr>
        <w:tabs>
          <w:tab w:val="left" w:pos="567"/>
          <w:tab w:val="left" w:pos="2553"/>
        </w:tabs>
        <w:spacing w:after="0" w:line="240" w:lineRule="auto"/>
        <w:ind w:right="-57"/>
        <w:rPr>
          <w:rFonts w:ascii="Times New Roman" w:eastAsia="Times New Roman" w:hAnsi="Times New Roman" w:cs="Times New Roman"/>
          <w:b/>
          <w:lang w:eastAsia="ru-RU"/>
        </w:rPr>
      </w:pPr>
    </w:p>
    <w:p w14:paraId="6076B406" w14:textId="77777777" w:rsidR="00672B99" w:rsidRDefault="00672B99"/>
    <w:sectPr w:rsidR="0067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B"/>
    <w:rsid w:val="001A1849"/>
    <w:rsid w:val="003A45E8"/>
    <w:rsid w:val="004C0148"/>
    <w:rsid w:val="00672B99"/>
    <w:rsid w:val="00673228"/>
    <w:rsid w:val="00833434"/>
    <w:rsid w:val="008A5E26"/>
    <w:rsid w:val="009D6BAD"/>
    <w:rsid w:val="00D83630"/>
    <w:rsid w:val="00E4265B"/>
    <w:rsid w:val="00E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36A8"/>
  <w15:chartTrackingRefBased/>
  <w15:docId w15:val="{D53E132D-6C47-44A3-91D0-3C0D30CA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ot.fedresurs.ru/ArbitrManagerCard.aspx?ID=28f247c4-1c59-495c-8bda-efe0352309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27</cp:revision>
  <dcterms:created xsi:type="dcterms:W3CDTF">2020-09-23T09:39:00Z</dcterms:created>
  <dcterms:modified xsi:type="dcterms:W3CDTF">2020-09-23T09:54:00Z</dcterms:modified>
</cp:coreProperties>
</file>