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87DE" w14:textId="6A86149D" w:rsidR="000B4A0A" w:rsidRPr="00F76F1A" w:rsidRDefault="00957EC1" w:rsidP="008547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8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4686A">
        <w:rPr>
          <w:rFonts w:ascii="Times New Roman" w:hAnsi="Times New Roman" w:cs="Times New Roman"/>
          <w:sz w:val="18"/>
          <w:szCs w:val="18"/>
        </w:rPr>
        <w:t>vega</w:t>
      </w:r>
      <w:r w:rsidRPr="00D4686A">
        <w:rPr>
          <w:rFonts w:ascii="Times New Roman" w:hAnsi="Times New Roman" w:cs="Times New Roman"/>
          <w:sz w:val="18"/>
          <w:szCs w:val="18"/>
        </w:rPr>
        <w:t>@auction-house.ru, далее – Организатор торгов, ОТ), действующее на осн</w:t>
      </w:r>
      <w:r w:rsidR="002C308E">
        <w:rPr>
          <w:rFonts w:ascii="Times New Roman" w:hAnsi="Times New Roman" w:cs="Times New Roman"/>
          <w:sz w:val="18"/>
          <w:szCs w:val="18"/>
        </w:rPr>
        <w:t>.</w:t>
      </w:r>
      <w:r w:rsidRPr="00D4686A">
        <w:rPr>
          <w:rFonts w:ascii="Times New Roman" w:hAnsi="Times New Roman" w:cs="Times New Roman"/>
          <w:sz w:val="18"/>
          <w:szCs w:val="18"/>
        </w:rPr>
        <w:t xml:space="preserve"> договора поручения с </w:t>
      </w:r>
      <w:r w:rsidRPr="00D4686A">
        <w:rPr>
          <w:rFonts w:ascii="Times New Roman" w:hAnsi="Times New Roman" w:cs="Times New Roman"/>
          <w:b/>
          <w:sz w:val="18"/>
          <w:szCs w:val="18"/>
        </w:rPr>
        <w:t>ООО «</w:t>
      </w:r>
      <w:r w:rsidR="00D4686A" w:rsidRPr="00D4686A">
        <w:rPr>
          <w:rFonts w:ascii="Times New Roman" w:hAnsi="Times New Roman" w:cs="Times New Roman"/>
          <w:b/>
          <w:color w:val="333333"/>
          <w:sz w:val="18"/>
          <w:szCs w:val="18"/>
        </w:rPr>
        <w:t>СТРОЙЭНЕРГО</w:t>
      </w:r>
      <w:r w:rsidRPr="00D4686A">
        <w:rPr>
          <w:rFonts w:ascii="Times New Roman" w:hAnsi="Times New Roman" w:cs="Times New Roman"/>
          <w:b/>
          <w:sz w:val="18"/>
          <w:szCs w:val="18"/>
        </w:rPr>
        <w:t>»</w:t>
      </w:r>
      <w:r w:rsidRPr="00D4686A">
        <w:rPr>
          <w:rFonts w:ascii="Times New Roman" w:hAnsi="Times New Roman" w:cs="Times New Roman"/>
          <w:sz w:val="18"/>
          <w:szCs w:val="18"/>
        </w:rPr>
        <w:t xml:space="preserve"> (</w:t>
      </w:r>
      <w:r w:rsidR="00D4686A"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>ИНН 7703660123, ОГРН 1087746355620, адрес: 119034, г. Москва, ул. Серпуховская Б., д. 60А, эт. 1, оф. 111В</w:t>
      </w:r>
      <w:r w:rsidRPr="00D4686A">
        <w:rPr>
          <w:rFonts w:ascii="Times New Roman" w:hAnsi="Times New Roman" w:cs="Times New Roman"/>
          <w:sz w:val="18"/>
          <w:szCs w:val="18"/>
        </w:rPr>
        <w:t>, далее-Должник)</w:t>
      </w:r>
      <w:r w:rsidR="00D4686A" w:rsidRPr="00D4686A">
        <w:rPr>
          <w:rFonts w:ascii="Times New Roman" w:hAnsi="Times New Roman" w:cs="Times New Roman"/>
          <w:sz w:val="18"/>
          <w:szCs w:val="18"/>
        </w:rPr>
        <w:t>,</w:t>
      </w:r>
      <w:r w:rsidRPr="00D4686A">
        <w:rPr>
          <w:rFonts w:ascii="Times New Roman" w:hAnsi="Times New Roman" w:cs="Times New Roman"/>
          <w:sz w:val="18"/>
          <w:szCs w:val="18"/>
        </w:rPr>
        <w:t xml:space="preserve"> </w:t>
      </w:r>
      <w:r w:rsidRPr="00D4686A">
        <w:rPr>
          <w:rFonts w:ascii="Times New Roman" w:hAnsi="Times New Roman" w:cs="Times New Roman"/>
          <w:b/>
          <w:sz w:val="18"/>
          <w:szCs w:val="18"/>
        </w:rPr>
        <w:t>в лице</w:t>
      </w:r>
      <w:r w:rsidRPr="00D4686A">
        <w:rPr>
          <w:rFonts w:ascii="Times New Roman" w:hAnsi="Times New Roman" w:cs="Times New Roman"/>
          <w:sz w:val="18"/>
          <w:szCs w:val="18"/>
        </w:rPr>
        <w:t xml:space="preserve"> </w:t>
      </w:r>
      <w:r w:rsidRPr="00D4686A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r w:rsidR="00D4686A"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Дмитриченко А.В.</w:t>
      </w:r>
      <w:r w:rsidR="00D4686A"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(ИНН 031720916623, СНИЛС 154-810-142 42, рег.№: 12650, адрес: 295053, Респ. Крым, г. Симферополь, а/я 2874</w:t>
      </w:r>
      <w:r w:rsidRPr="00D4686A">
        <w:rPr>
          <w:rFonts w:ascii="Times New Roman" w:hAnsi="Times New Roman" w:cs="Times New Roman"/>
          <w:sz w:val="18"/>
          <w:szCs w:val="18"/>
        </w:rPr>
        <w:t xml:space="preserve">, далее-КУ), член </w:t>
      </w:r>
      <w:r w:rsidR="00550E04">
        <w:rPr>
          <w:rFonts w:ascii="Times New Roman" w:hAnsi="Times New Roman" w:cs="Times New Roman"/>
          <w:color w:val="000000" w:themeColor="text1"/>
          <w:sz w:val="18"/>
          <w:szCs w:val="18"/>
        </w:rPr>
        <w:t>НП СРО АУ «РАЗВИТИЕ»</w:t>
      </w:r>
      <w:r w:rsidR="00D4686A"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50E04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4686A"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>ИНН 7703392442, ОГРН 1077799003435, адрес: 117105, г. Москва, Варшавское шоссе, 1, 1-2, 36</w:t>
      </w:r>
      <w:r w:rsidR="00125D51" w:rsidRPr="00D4686A">
        <w:rPr>
          <w:rFonts w:ascii="Times New Roman" w:hAnsi="Times New Roman" w:cs="Times New Roman"/>
          <w:sz w:val="18"/>
          <w:szCs w:val="18"/>
        </w:rPr>
        <w:t>)</w:t>
      </w:r>
      <w:r w:rsidRPr="00D4686A">
        <w:rPr>
          <w:rFonts w:ascii="Times New Roman" w:hAnsi="Times New Roman" w:cs="Times New Roman"/>
          <w:sz w:val="18"/>
          <w:szCs w:val="18"/>
        </w:rPr>
        <w:t>, действующего на осн</w:t>
      </w:r>
      <w:r w:rsidR="00550E04">
        <w:rPr>
          <w:rFonts w:ascii="Times New Roman" w:hAnsi="Times New Roman" w:cs="Times New Roman"/>
          <w:sz w:val="18"/>
          <w:szCs w:val="18"/>
        </w:rPr>
        <w:t>.</w:t>
      </w:r>
      <w:r w:rsidRPr="00D4686A">
        <w:rPr>
          <w:rFonts w:ascii="Times New Roman" w:hAnsi="Times New Roman" w:cs="Times New Roman"/>
          <w:sz w:val="18"/>
          <w:szCs w:val="18"/>
        </w:rPr>
        <w:t xml:space="preserve"> </w:t>
      </w:r>
      <w:r w:rsidR="00D4686A"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>Решения</w:t>
      </w:r>
      <w:r w:rsidR="00D4686A" w:rsidRPr="00D4686A">
        <w:rPr>
          <w:rFonts w:ascii="Times New Roman" w:hAnsi="Times New Roman" w:cs="Times New Roman"/>
          <w:color w:val="333333"/>
          <w:sz w:val="18"/>
          <w:szCs w:val="18"/>
        </w:rPr>
        <w:t xml:space="preserve"> Арбитражного суда города Москвы от 15.01.2019 г. </w:t>
      </w:r>
      <w:r w:rsidR="00550E04">
        <w:rPr>
          <w:rFonts w:ascii="Times New Roman" w:hAnsi="Times New Roman" w:cs="Times New Roman"/>
          <w:color w:val="333333"/>
          <w:sz w:val="18"/>
          <w:szCs w:val="18"/>
        </w:rPr>
        <w:t>по делу №</w:t>
      </w:r>
      <w:r w:rsidR="00D4686A" w:rsidRPr="00D4686A">
        <w:rPr>
          <w:rFonts w:ascii="Times New Roman" w:hAnsi="Times New Roman" w:cs="Times New Roman"/>
          <w:color w:val="333333"/>
          <w:sz w:val="18"/>
          <w:szCs w:val="18"/>
        </w:rPr>
        <w:t>А40-102869/18-101-123</w:t>
      </w:r>
      <w:r w:rsidRPr="00D4686A">
        <w:rPr>
          <w:rFonts w:ascii="Times New Roman" w:hAnsi="Times New Roman" w:cs="Times New Roman"/>
          <w:sz w:val="18"/>
          <w:szCs w:val="18"/>
        </w:rPr>
        <w:t>, сообщает о</w:t>
      </w:r>
      <w:r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A732CD"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550E0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732CD"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D4686A"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в </w:t>
      </w:r>
      <w:r w:rsidR="00A732CD"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D468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D468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</w:t>
      </w:r>
      <w:r w:rsidR="001342BD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торговой площадке АО «Российский аукционный дом» по адресу в сети Интернет: http://www.lot-online.ru/ (далее - ЭП) путем </w:t>
      </w:r>
      <w:r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A732CD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550E04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D4686A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по </w:t>
      </w:r>
      <w:r w:rsidR="00550E04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6F0151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4686A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550E04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до 23 час </w:t>
      </w:r>
      <w:r w:rsidR="00A732CD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550E04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>05</w:t>
      </w:r>
      <w:r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550E04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>11</w:t>
      </w:r>
      <w:r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.2020 в </w:t>
      </w:r>
      <w:r w:rsidR="00A732CD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D4686A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A28D8" w:rsidRPr="00005ECE">
        <w:rPr>
          <w:rFonts w:ascii="Times New Roman" w:hAnsi="Times New Roman" w:cs="Times New Roman"/>
          <w:sz w:val="18"/>
          <w:szCs w:val="18"/>
        </w:rPr>
        <w:t xml:space="preserve">Продаже на Торгах подлежит имущество (далее – Имущество, Лот), </w:t>
      </w:r>
      <w:r w:rsidR="007453ED" w:rsidRPr="00005ECE">
        <w:rPr>
          <w:rFonts w:ascii="Times New Roman" w:hAnsi="Times New Roman" w:cs="Times New Roman"/>
          <w:sz w:val="18"/>
          <w:szCs w:val="18"/>
        </w:rPr>
        <w:t>м</w:t>
      </w:r>
      <w:r w:rsidR="0078395F" w:rsidRPr="00005ECE">
        <w:rPr>
          <w:rFonts w:ascii="Times New Roman" w:hAnsi="Times New Roman" w:cs="Times New Roman"/>
          <w:sz w:val="18"/>
          <w:szCs w:val="18"/>
        </w:rPr>
        <w:t xml:space="preserve">естоположение: </w:t>
      </w:r>
      <w:r w:rsidR="00FA28D8" w:rsidRPr="00005ECE">
        <w:rPr>
          <w:rFonts w:ascii="Times New Roman" w:hAnsi="Times New Roman" w:cs="Times New Roman"/>
          <w:sz w:val="18"/>
          <w:szCs w:val="18"/>
        </w:rPr>
        <w:t>Лот</w:t>
      </w:r>
      <w:r w:rsidR="0078395F" w:rsidRPr="00005ECE">
        <w:rPr>
          <w:rFonts w:ascii="Times New Roman" w:hAnsi="Times New Roman" w:cs="Times New Roman"/>
          <w:sz w:val="18"/>
          <w:szCs w:val="18"/>
        </w:rPr>
        <w:t>ы №№ 1,3,4,7,8,11: М</w:t>
      </w:r>
      <w:r w:rsidR="00251957" w:rsidRPr="00005ECE">
        <w:rPr>
          <w:rFonts w:ascii="Times New Roman" w:hAnsi="Times New Roman" w:cs="Times New Roman"/>
          <w:sz w:val="18"/>
          <w:szCs w:val="18"/>
        </w:rPr>
        <w:t>осковская область (далее-М</w:t>
      </w:r>
      <w:r w:rsidR="0078395F" w:rsidRPr="00005ECE">
        <w:rPr>
          <w:rFonts w:ascii="Times New Roman" w:hAnsi="Times New Roman" w:cs="Times New Roman"/>
          <w:sz w:val="18"/>
          <w:szCs w:val="18"/>
        </w:rPr>
        <w:t>О</w:t>
      </w:r>
      <w:r w:rsidR="00251957" w:rsidRPr="00005ECE">
        <w:rPr>
          <w:rFonts w:ascii="Times New Roman" w:hAnsi="Times New Roman" w:cs="Times New Roman"/>
          <w:sz w:val="18"/>
          <w:szCs w:val="18"/>
        </w:rPr>
        <w:t>)</w:t>
      </w:r>
      <w:r w:rsidR="0078395F" w:rsidRPr="00005ECE">
        <w:rPr>
          <w:rFonts w:ascii="Times New Roman" w:hAnsi="Times New Roman" w:cs="Times New Roman"/>
          <w:sz w:val="18"/>
          <w:szCs w:val="18"/>
        </w:rPr>
        <w:t>, г. Лобня, ул. Свободный проезд, д. 3; Лоты №№ 2,5,6,10,12: МО, г. Лобня, ул. Комиссара Агапова</w:t>
      </w:r>
      <w:r w:rsidR="00CA46C9" w:rsidRPr="00005ECE">
        <w:rPr>
          <w:rFonts w:ascii="Times New Roman" w:hAnsi="Times New Roman" w:cs="Times New Roman"/>
          <w:sz w:val="18"/>
          <w:szCs w:val="18"/>
        </w:rPr>
        <w:t>; Лоты №№ 9,13: МО, г. Лобня, ул. Свободный проезд, д. 3/МО, г. Лобня, ул. Комиссара Агапова</w:t>
      </w:r>
      <w:r w:rsidR="008547F1" w:rsidRPr="00005ECE">
        <w:rPr>
          <w:rFonts w:ascii="Times New Roman" w:hAnsi="Times New Roman" w:cs="Times New Roman"/>
          <w:sz w:val="18"/>
          <w:szCs w:val="18"/>
        </w:rPr>
        <w:t xml:space="preserve">. </w:t>
      </w:r>
      <w:r w:rsidR="0078395F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Лот 1:</w:t>
      </w:r>
      <w:r w:rsidR="0078395F" w:rsidRPr="00005E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8395F" w:rsidRPr="00005ECE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№3- 396 по Договору №3-021 от 05.07.2013 г. участия в долевом строительстве многоквартирного жилого дома от 24.07.2015 (Квартира, № объекта:116, проектная (планируемая) площадь (далее-пл.): 62,7 кв.м., этаж:10), </w:t>
      </w:r>
      <w:r w:rsidR="0078395F" w:rsidRPr="00005ECE">
        <w:rPr>
          <w:rFonts w:ascii="Times New Roman" w:hAnsi="Times New Roman" w:cs="Times New Roman"/>
          <w:b/>
          <w:sz w:val="18"/>
          <w:szCs w:val="18"/>
        </w:rPr>
        <w:t>Нач.цена</w:t>
      </w:r>
      <w:r w:rsidR="00575AFA">
        <w:rPr>
          <w:rFonts w:ascii="Times New Roman" w:hAnsi="Times New Roman" w:cs="Times New Roman"/>
          <w:b/>
          <w:sz w:val="18"/>
          <w:szCs w:val="18"/>
        </w:rPr>
        <w:t xml:space="preserve"> (далее-НЦ)</w:t>
      </w:r>
      <w:r w:rsidR="0078395F" w:rsidRPr="00005ECE">
        <w:rPr>
          <w:rFonts w:ascii="Times New Roman" w:hAnsi="Times New Roman" w:cs="Times New Roman"/>
          <w:b/>
          <w:sz w:val="18"/>
          <w:szCs w:val="18"/>
        </w:rPr>
        <w:t xml:space="preserve"> - 2 841 000,00</w:t>
      </w:r>
      <w:r w:rsidR="0078395F" w:rsidRPr="00005ECE">
        <w:rPr>
          <w:rFonts w:ascii="Times New Roman" w:hAnsi="Times New Roman" w:cs="Times New Roman"/>
          <w:sz w:val="18"/>
          <w:szCs w:val="18"/>
        </w:rPr>
        <w:t xml:space="preserve"> </w:t>
      </w:r>
      <w:r w:rsidR="0078395F" w:rsidRPr="00005ECE">
        <w:rPr>
          <w:rFonts w:ascii="Times New Roman" w:hAnsi="Times New Roman" w:cs="Times New Roman"/>
          <w:b/>
          <w:sz w:val="18"/>
          <w:szCs w:val="18"/>
        </w:rPr>
        <w:t>руб.</w:t>
      </w:r>
      <w:r w:rsidR="00550E04" w:rsidRPr="00005E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395F" w:rsidRPr="00005E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Лот 2:</w:t>
      </w:r>
      <w:r w:rsidR="0078395F" w:rsidRPr="00005ECE">
        <w:rPr>
          <w:rFonts w:ascii="Times New Roman" w:hAnsi="Times New Roman" w:cs="Times New Roman"/>
          <w:sz w:val="18"/>
          <w:szCs w:val="18"/>
        </w:rPr>
        <w:t xml:space="preserve"> Права требования по Договору об уступке права требования №3-428 по Договору №3-043 от 05.09.2013 г. участия в долевом строительстве многоквартирного жилого дома от 24.12.2015 (Квартира, № объекта:401, пл.: 46,1 кв.м., </w:t>
      </w:r>
      <w:bookmarkStart w:id="0" w:name="_GoBack"/>
      <w:r w:rsidR="0078395F" w:rsidRPr="00005ECE">
        <w:rPr>
          <w:rFonts w:ascii="Times New Roman" w:hAnsi="Times New Roman" w:cs="Times New Roman"/>
          <w:sz w:val="18"/>
          <w:szCs w:val="18"/>
        </w:rPr>
        <w:t xml:space="preserve">этаж:13),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78395F" w:rsidRPr="00005ECE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End w:id="0"/>
      <w:r w:rsidR="0078395F" w:rsidRPr="00005ECE">
        <w:rPr>
          <w:rFonts w:ascii="Times New Roman" w:hAnsi="Times New Roman" w:cs="Times New Roman"/>
          <w:b/>
          <w:sz w:val="18"/>
          <w:szCs w:val="18"/>
        </w:rPr>
        <w:t>- 2 209 000,00 руб.</w:t>
      </w:r>
      <w:r w:rsidR="00550E04" w:rsidRPr="00005E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395F" w:rsidRPr="00005ECE">
        <w:rPr>
          <w:rFonts w:ascii="Times New Roman" w:hAnsi="Times New Roman" w:cs="Times New Roman"/>
          <w:b/>
          <w:sz w:val="18"/>
          <w:szCs w:val="18"/>
        </w:rPr>
        <w:t xml:space="preserve">Лот 3: </w:t>
      </w:r>
      <w:r w:rsidR="0078395F" w:rsidRPr="00005ECE">
        <w:rPr>
          <w:rFonts w:ascii="Times New Roman" w:hAnsi="Times New Roman" w:cs="Times New Roman"/>
          <w:sz w:val="18"/>
          <w:szCs w:val="18"/>
        </w:rPr>
        <w:t>Права требования по Договору об уступке права требования №3-261 по Договору №3-156 от</w:t>
      </w:r>
      <w:r w:rsidR="0078395F" w:rsidRPr="009029D9">
        <w:rPr>
          <w:rFonts w:ascii="Times New Roman" w:hAnsi="Times New Roman" w:cs="Times New Roman"/>
          <w:sz w:val="18"/>
          <w:szCs w:val="18"/>
        </w:rPr>
        <w:t xml:space="preserve"> 02.06.2014г. участия в долевом строительстве многоквартирного жилого дома от 17.11.2014г. (Квартира, № объекта:120, пл.: 62,7 кв.м., этаж:11; Квартира, № объекта:124, пл.: 62,7 кв.м., этаж:12),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78395F" w:rsidRPr="009029D9">
        <w:rPr>
          <w:rFonts w:ascii="Times New Roman" w:hAnsi="Times New Roman" w:cs="Times New Roman"/>
          <w:b/>
          <w:sz w:val="18"/>
          <w:szCs w:val="18"/>
        </w:rPr>
        <w:t xml:space="preserve"> - 5 681 000,00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Лот 4: 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№3-379 по Договору №3-156 от 02.06.2014 г. участия в долевом строительстве многоквартирного жилого дома от 18.05.2015 (Квартира, № объекта:227, пл.: 48 кв.м., этаж:8),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 - 2 382 000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Лот 5: 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№3-378 по Договору №3-345 от 02.03.2015 г. участия в долевом строительстве многоквартирного жилого дома </w:t>
      </w:r>
      <w:r w:rsidR="009029D9">
        <w:rPr>
          <w:rFonts w:ascii="Times New Roman" w:hAnsi="Times New Roman" w:cs="Times New Roman"/>
          <w:sz w:val="18"/>
          <w:szCs w:val="18"/>
        </w:rPr>
        <w:t>от 18.05.2015 (Нежилое пом.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, № объекта:8, пл.: 229,3 кв.м., этаж:1),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 – 12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209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29D9" w:rsidRPr="009029D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Лот 6: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 Права требования по Договору об уступке права требования №3-377 по Договору №3-346 от 02.03.2015 участия в долевом строительстве многоквартирного жилого дома от 18.05.2015 (Нежилое пом., № объекта:3, пл.: 150,9 кв.м., этаж: подвал; Нежилое пом., № объекта:1, пл.: 108 кв.м., этаж: подвал; Нежилое пом., № объекта:2, пл.: 95,8 кв.м., этаж: подвал),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 – 18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885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Лот 7: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 Права требования по Договору об уступке права требования №3-400 по Договору №3-156 от 02.06.2014 г. участия в долевом строительстве многоквартирного жилого дома от 24.07.2015г. (Квартира, № объекта:339, пл.: 65, 4 кв.м., этаж:10; Квартира, № объекта:356, пл.: 43,1 кв.м., этаж:2),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 – 5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102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Лот 8: 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№3-399 по Договору №3-324 от 19.01.2015 участия в долевом строительстве многоквартирного жилого дома от 24.07.2015 (Квартира, № объекта:226, пл.: 65,1 кв.м, этаж:7),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 – 2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949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29D9" w:rsidRPr="009029D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Лот 9: </w:t>
      </w:r>
      <w:r w:rsidR="009029D9" w:rsidRPr="009029D9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№3-410 по Договору №3-156 от 02.06.2014 участия в долевом строительстве многоквартирного жилого дома от 05.11.2015 (Квартира, № объекта:89, пл.:83,9 кв.м., местоположение: МО, г.Лобня, ул. Комиссара Агапова, этаж:4; Квартира, № объекта:295, пл.:69,2 кв.м., местоположение: МО, г.Лобня, ул. Свободный проезд, д.3, этаж:13; Квартира, № объекта: 84, пл.:62,7 кв.м., местоположение: МО, г.Лобня, ул. Свободный проезд,д.3, этаж:2; Квартира, № объекта: 148, пл.:62,7 кв.м., местоположение: МО, г.Лобня, ул. Свободный проезд, д.3, этаж:2; Квартира, № объекта: 126, пл.: 62,1 кв.м., местоположение: МО, г.Лобня, ул. Свободный проезд, д.3, этаж:13; Квартира, № объекта: 303, пл.: 69,2 кв.м., местоположение: МО, г.Лобня, ул. Комиссара Агапова, этаж:15; Квартира, № объекта: 141, пл.: 83,9 кв.м., местоположение: МО, г.Лобня, ул. Комиссара Агапова, этаж:17; Квартира, № объекта: 137, пл.:83,9 кв.м., местоположение: МО, г.Лобня, ул. Комиссара Агапова, этаж:16),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 xml:space="preserve"> – 25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176</w:t>
      </w:r>
      <w:r w:rsidR="009029D9" w:rsidRPr="009029D9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9029D9" w:rsidRPr="009029D9">
        <w:rPr>
          <w:rFonts w:ascii="Times New Roman" w:hAnsi="Times New Roman" w:cs="Times New Roman"/>
          <w:b/>
          <w:sz w:val="18"/>
          <w:szCs w:val="18"/>
        </w:rPr>
        <w:t>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 xml:space="preserve">Лот 10: </w:t>
      </w:r>
      <w:r w:rsidR="00251957" w:rsidRPr="00251957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№3-375 по Договору №3-156 от 02.06.2014 г. участия в долевом строительстве многоквартирного жилого дома от 18.05.2015 (Квартира, № объекта:248, пл.: 48 кв.м., этаж:15),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 xml:space="preserve"> – 2</w:t>
      </w:r>
      <w:r w:rsidR="00251957" w:rsidRPr="00251957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>382</w:t>
      </w:r>
      <w:r w:rsidR="00251957" w:rsidRPr="00251957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>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 xml:space="preserve">Лот 11: </w:t>
      </w:r>
      <w:r w:rsidR="00251957" w:rsidRPr="00251957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№3- 380 по Договору №3-021 от 05.07.2013 г. участия в долевом строительстве многоквартирного жилого дома от 18.05.2015 (Квартира, № объекта:271, пл.: 69,2 кв.м., этаж:7),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 xml:space="preserve"> - 3 135 000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 xml:space="preserve">Лот 12: </w:t>
      </w:r>
      <w:r w:rsidR="00251957" w:rsidRPr="00251957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№3-376 по Договору №3-324 от 19.01.2015 г. участия в долевом строительстве многоквартирного жилого дома от 18.05.2015 (Квартира, № объекта: 232, пл.: 66,7 кв.м., этаж: 9; Квартира, № объекта: 238, пл.: 66,7 кв.м., этаж: 11; Квартира, № объекта: 235, пл.: 66,7 кв.м., этаж: 10),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251957" w:rsidRPr="00251957">
        <w:rPr>
          <w:rFonts w:ascii="Times New Roman" w:hAnsi="Times New Roman" w:cs="Times New Roman"/>
          <w:b/>
          <w:sz w:val="18"/>
          <w:szCs w:val="18"/>
        </w:rPr>
        <w:t xml:space="preserve"> - 8 848 000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1957" w:rsidRPr="0025195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Лот 13: </w:t>
      </w:r>
      <w:r w:rsidR="00251957" w:rsidRPr="00251957">
        <w:rPr>
          <w:rFonts w:ascii="Times New Roman" w:hAnsi="Times New Roman" w:cs="Times New Roman"/>
          <w:sz w:val="18"/>
          <w:szCs w:val="18"/>
        </w:rPr>
        <w:t xml:space="preserve">Права требования по Договору об уступке права требования №3-416 по Договору №3-156 от 02.06.2014 участия в долевом строительстве многоквартирного жилого дома от 24.12.2015 (Квартира, № объекта: 211, пл.: 65,1 кв.м., местоположение: МО, г. Лобня, ул. Комиссара Агапова, этаж:2; Квартира, № объекта: 369, пл.: 44,5 кв.м., местоположение: МО, г. Лобня, ул. Свободный проезд, д.3, этаж:5; Квартира, № объекта: 357, пл.: 44,5 кв.м., местоположение: МО, г. Лобня, ул. Свободный проезд, д.3, этаж:2; Квартира, № объекта: 341, пл.: 44,5 кв.м., местоположение: МО, г. Лобня, ул. Свободный проезд, д.3, этаж:10; Квартира, № объекта: 317, пл.: 44,5 кв.м., местоположение: МО, г. Лобня, ул. Свободный проезд, д.3, этаж:4; Квартира, № объекта: 309, пл.: 44,5 кв.м., местоположение: МО, г. Лобня, ул. Свободный проезд, д.3, этаж:2; Квартира, № объекта: 262, пл.: 61,9 кв.м., местоположение: МО, г. Лобня, ул. Свободный проезд, д.3, этаж:4; Квартира, № объекта: 208, пл.: 62,7 кв.м., местоположение: МО, г. Лобня, ул. Свободный проезд, д.3, этаж: 17; Квартира, № объекта: 200, пл.: 62,7 кв.м., местоположение: МО, г. Лобня, ул. Свободный проезд, д.3, этаж:15; Квартира, № объекта: 199, пл.: 43 кв.м., местоположение: МО, г. Лобня, ул. Свободный проезд, д.3, этаж:15; Квартира, № объекта: 307, пл.: 65,4 кв.м., местоположение: МО, г. Лобня, ул. Свободный проезд, д.3, этаж:2; Квартира, № объекта: 250, пл.: 65,1 кв.м., местоположение: МО, г. Лобня, ул. Комиссара Агапова, этаж: 15), </w:t>
      </w:r>
      <w:r w:rsidR="00575AFA">
        <w:rPr>
          <w:rFonts w:ascii="Times New Roman" w:hAnsi="Times New Roman" w:cs="Times New Roman"/>
          <w:b/>
          <w:sz w:val="18"/>
          <w:szCs w:val="18"/>
        </w:rPr>
        <w:t>НЦ</w:t>
      </w:r>
      <w:r w:rsidR="00251957" w:rsidRPr="00D46670">
        <w:rPr>
          <w:rFonts w:ascii="Times New Roman" w:hAnsi="Times New Roman" w:cs="Times New Roman"/>
          <w:b/>
          <w:sz w:val="18"/>
          <w:szCs w:val="18"/>
        </w:rPr>
        <w:t xml:space="preserve"> - 30 524 000 руб.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1957" w:rsidRPr="00550E04">
        <w:rPr>
          <w:rFonts w:ascii="Times New Roman" w:hAnsi="Times New Roman" w:cs="Times New Roman"/>
          <w:b/>
          <w:sz w:val="18"/>
          <w:szCs w:val="18"/>
        </w:rPr>
        <w:t>Обременение Лотов №№ 1-1</w:t>
      </w:r>
      <w:r w:rsidR="00D46670" w:rsidRPr="00550E04">
        <w:rPr>
          <w:rFonts w:ascii="Times New Roman" w:hAnsi="Times New Roman" w:cs="Times New Roman"/>
          <w:b/>
          <w:sz w:val="18"/>
          <w:szCs w:val="18"/>
        </w:rPr>
        <w:t>3</w:t>
      </w:r>
      <w:r w:rsidR="00251957" w:rsidRPr="00550E04">
        <w:rPr>
          <w:rFonts w:ascii="Times New Roman" w:hAnsi="Times New Roman" w:cs="Times New Roman"/>
          <w:b/>
          <w:sz w:val="18"/>
          <w:szCs w:val="18"/>
        </w:rPr>
        <w:t xml:space="preserve">: залог в пользу </w:t>
      </w:r>
      <w:r w:rsidR="007453ED" w:rsidRPr="00550E04">
        <w:rPr>
          <w:rFonts w:ascii="Times New Roman" w:hAnsi="Times New Roman" w:cs="Times New Roman"/>
          <w:b/>
          <w:sz w:val="18"/>
          <w:szCs w:val="18"/>
        </w:rPr>
        <w:t>Банка «Солидарность» (АО)</w:t>
      </w:r>
      <w:r w:rsidR="00251957" w:rsidRPr="00550E04">
        <w:rPr>
          <w:rFonts w:ascii="Times New Roman" w:hAnsi="Times New Roman" w:cs="Times New Roman"/>
          <w:b/>
          <w:sz w:val="18"/>
          <w:szCs w:val="18"/>
        </w:rPr>
        <w:t>.</w:t>
      </w:r>
      <w:r w:rsidR="00550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610C" w:rsidRPr="001A610C">
        <w:rPr>
          <w:rFonts w:ascii="Times New Roman" w:hAnsi="Times New Roman" w:cs="Times New Roman"/>
          <w:sz w:val="18"/>
          <w:szCs w:val="18"/>
        </w:rPr>
        <w:t>Ознакомление с документами в отношении Лотов производится по предварительной договоренности в раб</w:t>
      </w:r>
      <w:r w:rsidR="007453ED" w:rsidRPr="007453ED">
        <w:rPr>
          <w:rFonts w:ascii="Times New Roman" w:hAnsi="Times New Roman" w:cs="Times New Roman"/>
          <w:sz w:val="18"/>
          <w:szCs w:val="18"/>
        </w:rPr>
        <w:t>.</w:t>
      </w:r>
      <w:r w:rsidR="001A610C" w:rsidRPr="001A610C">
        <w:rPr>
          <w:rFonts w:ascii="Times New Roman" w:hAnsi="Times New Roman" w:cs="Times New Roman"/>
          <w:sz w:val="18"/>
          <w:szCs w:val="18"/>
        </w:rPr>
        <w:t xml:space="preserve"> дни с 9.00 до 16.00 по адресу: Республика Крым, г. Симферополь, ул. Рубцова, д.44 а, офис 34. тел.: 8 (3652)788-278, 788-279, + 7 (978) 870-27-47 (КУ), а также у ОТ: тел. 8 (812) 334-20-50 (с 9.00 до 18.00 по Мск в будние дни) informmsk@auction-house.ru.</w:t>
      </w:r>
      <w:r w:rsidR="000B4A0A" w:rsidRPr="001A610C">
        <w:rPr>
          <w:rFonts w:ascii="Times New Roman" w:hAnsi="Times New Roman" w:cs="Times New Roman"/>
          <w:sz w:val="18"/>
          <w:szCs w:val="18"/>
        </w:rPr>
        <w:t xml:space="preserve"> </w:t>
      </w:r>
      <w:r w:rsidRPr="00D4686A">
        <w:rPr>
          <w:rFonts w:ascii="Times New Roman" w:hAnsi="Times New Roman" w:cs="Times New Roman"/>
          <w:sz w:val="18"/>
          <w:szCs w:val="18"/>
        </w:rPr>
        <w:t xml:space="preserve">Задаток – 10 % от начальной цены Лота. Шаг аукциона – 5% от начальной цены Лота. </w:t>
      </w:r>
      <w:r w:rsidRPr="001A610C">
        <w:rPr>
          <w:rFonts w:ascii="Times New Roman" w:hAnsi="Times New Roman" w:cs="Times New Roman"/>
          <w:sz w:val="18"/>
          <w:szCs w:val="18"/>
        </w:rPr>
        <w:t>Реквизиты расч. счет</w:t>
      </w:r>
      <w:r w:rsidR="00620C0D">
        <w:rPr>
          <w:rFonts w:ascii="Times New Roman" w:hAnsi="Times New Roman" w:cs="Times New Roman"/>
          <w:sz w:val="18"/>
          <w:szCs w:val="18"/>
        </w:rPr>
        <w:t>а</w:t>
      </w:r>
      <w:r w:rsidRPr="001A610C">
        <w:rPr>
          <w:rFonts w:ascii="Times New Roman" w:hAnsi="Times New Roman" w:cs="Times New Roman"/>
          <w:sz w:val="18"/>
          <w:szCs w:val="18"/>
        </w:rPr>
        <w:t xml:space="preserve"> для внесения задатка: Получатель – </w:t>
      </w:r>
      <w:r w:rsidR="001A610C" w:rsidRPr="001A610C">
        <w:rPr>
          <w:rFonts w:ascii="Times New Roman" w:hAnsi="Times New Roman" w:cs="Times New Roman"/>
          <w:sz w:val="18"/>
          <w:szCs w:val="18"/>
        </w:rPr>
        <w:t xml:space="preserve">ООО «Стройэнерго» </w:t>
      </w:r>
      <w:r w:rsidRPr="001A610C">
        <w:rPr>
          <w:rFonts w:ascii="Times New Roman" w:hAnsi="Times New Roman" w:cs="Times New Roman"/>
          <w:sz w:val="18"/>
          <w:szCs w:val="18"/>
        </w:rPr>
        <w:t>(</w:t>
      </w:r>
      <w:r w:rsidR="001A610C" w:rsidRPr="001A610C">
        <w:rPr>
          <w:rFonts w:ascii="Times New Roman" w:hAnsi="Times New Roman" w:cs="Times New Roman"/>
          <w:sz w:val="18"/>
          <w:szCs w:val="18"/>
        </w:rPr>
        <w:t>ИНН 7703660123, КПП 772501001</w:t>
      </w:r>
      <w:r w:rsidRPr="001A610C">
        <w:rPr>
          <w:rFonts w:ascii="Times New Roman" w:hAnsi="Times New Roman" w:cs="Times New Roman"/>
          <w:sz w:val="18"/>
          <w:szCs w:val="18"/>
        </w:rPr>
        <w:t xml:space="preserve">): № </w:t>
      </w:r>
      <w:r w:rsidR="001A610C" w:rsidRPr="001A610C">
        <w:rPr>
          <w:rFonts w:ascii="Times New Roman" w:hAnsi="Times New Roman" w:cs="Times New Roman"/>
          <w:sz w:val="18"/>
          <w:szCs w:val="18"/>
        </w:rPr>
        <w:t>40702810712036132000 в Филиале ООО «Экспобанк» в г. Новосибирске</w:t>
      </w:r>
      <w:r w:rsidRPr="001A610C">
        <w:rPr>
          <w:rFonts w:ascii="Times New Roman" w:hAnsi="Times New Roman" w:cs="Times New Roman"/>
          <w:sz w:val="18"/>
          <w:szCs w:val="18"/>
        </w:rPr>
        <w:t xml:space="preserve">, к/с № </w:t>
      </w:r>
      <w:r w:rsidR="001A610C" w:rsidRPr="001A610C">
        <w:rPr>
          <w:rFonts w:ascii="Times New Roman" w:hAnsi="Times New Roman" w:cs="Times New Roman"/>
          <w:sz w:val="18"/>
          <w:szCs w:val="18"/>
        </w:rPr>
        <w:t>30101810450040000861</w:t>
      </w:r>
      <w:r w:rsidRPr="001A610C">
        <w:rPr>
          <w:rFonts w:ascii="Times New Roman" w:hAnsi="Times New Roman" w:cs="Times New Roman"/>
          <w:sz w:val="18"/>
          <w:szCs w:val="18"/>
        </w:rPr>
        <w:t xml:space="preserve">, БИК </w:t>
      </w:r>
      <w:r w:rsidR="001A610C" w:rsidRPr="001A610C">
        <w:rPr>
          <w:rFonts w:ascii="Times New Roman" w:hAnsi="Times New Roman" w:cs="Times New Roman"/>
          <w:sz w:val="18"/>
          <w:szCs w:val="18"/>
        </w:rPr>
        <w:t>045004861</w:t>
      </w:r>
      <w:r w:rsidRPr="001A610C">
        <w:rPr>
          <w:rFonts w:ascii="Times New Roman" w:hAnsi="Times New Roman" w:cs="Times New Roman"/>
          <w:sz w:val="18"/>
          <w:szCs w:val="18"/>
        </w:rPr>
        <w:t>.</w:t>
      </w:r>
      <w:r w:rsidR="00E60808" w:rsidRPr="001A610C">
        <w:rPr>
          <w:rFonts w:ascii="Times New Roman" w:hAnsi="Times New Roman" w:cs="Times New Roman"/>
          <w:sz w:val="18"/>
          <w:szCs w:val="18"/>
        </w:rPr>
        <w:t xml:space="preserve"> </w:t>
      </w:r>
      <w:r w:rsidRPr="001A610C">
        <w:rPr>
          <w:rFonts w:ascii="Times New Roman" w:hAnsi="Times New Roman" w:cs="Times New Roman"/>
          <w:sz w:val="18"/>
          <w:szCs w:val="18"/>
        </w:rPr>
        <w:t xml:space="preserve">Документом, подтверждающим поступление задатка на счет </w:t>
      </w:r>
      <w:r w:rsidR="001A610C" w:rsidRPr="001A610C">
        <w:rPr>
          <w:rFonts w:ascii="Times New Roman" w:hAnsi="Times New Roman" w:cs="Times New Roman"/>
          <w:sz w:val="18"/>
          <w:szCs w:val="18"/>
        </w:rPr>
        <w:t>Должника</w:t>
      </w:r>
      <w:r w:rsidRPr="001A610C">
        <w:rPr>
          <w:rFonts w:ascii="Times New Roman" w:hAnsi="Times New Roman" w:cs="Times New Roman"/>
          <w:sz w:val="18"/>
          <w:szCs w:val="18"/>
        </w:rPr>
        <w:t xml:space="preserve">, является выписка со счета </w:t>
      </w:r>
      <w:r w:rsidR="001A610C" w:rsidRPr="001A610C">
        <w:rPr>
          <w:rFonts w:ascii="Times New Roman" w:hAnsi="Times New Roman" w:cs="Times New Roman"/>
          <w:sz w:val="18"/>
          <w:szCs w:val="18"/>
        </w:rPr>
        <w:t>Должника</w:t>
      </w:r>
      <w:r w:rsidRPr="001A610C">
        <w:rPr>
          <w:rFonts w:ascii="Times New Roman" w:hAnsi="Times New Roman" w:cs="Times New Roman"/>
          <w:sz w:val="18"/>
          <w:szCs w:val="18"/>
        </w:rPr>
        <w:t>.</w:t>
      </w:r>
      <w:r w:rsidRPr="001A610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1A610C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</w:t>
      </w:r>
      <w:r w:rsidRPr="00D4686A">
        <w:rPr>
          <w:rFonts w:ascii="Times New Roman" w:hAnsi="Times New Roman" w:cs="Times New Roman"/>
          <w:sz w:val="18"/>
          <w:szCs w:val="18"/>
        </w:rPr>
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</w:t>
      </w:r>
      <w:r w:rsidRPr="00D4686A">
        <w:rPr>
          <w:rFonts w:ascii="Times New Roman" w:hAnsi="Times New Roman" w:cs="Times New Roman"/>
          <w:sz w:val="18"/>
          <w:szCs w:val="18"/>
        </w:rPr>
        <w:lastRenderedPageBreak/>
        <w:t>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D4686A">
        <w:rPr>
          <w:rFonts w:ascii="Times New Roman" w:hAnsi="Times New Roman" w:cs="Times New Roman"/>
          <w:sz w:val="18"/>
          <w:szCs w:val="18"/>
        </w:rPr>
        <w:t xml:space="preserve"> </w:t>
      </w:r>
      <w:r w:rsidRPr="00D4686A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620C0D">
        <w:rPr>
          <w:rFonts w:ascii="Times New Roman" w:hAnsi="Times New Roman" w:cs="Times New Roman"/>
          <w:sz w:val="18"/>
          <w:szCs w:val="18"/>
        </w:rPr>
        <w:t xml:space="preserve"> (далее-ДКП)</w:t>
      </w:r>
      <w:r w:rsidRPr="00D4686A">
        <w:rPr>
          <w:rFonts w:ascii="Times New Roman" w:hAnsi="Times New Roman" w:cs="Times New Roman"/>
          <w:sz w:val="18"/>
          <w:szCs w:val="18"/>
        </w:rPr>
        <w:t xml:space="preserve">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D4686A" w:rsidRPr="00D4686A">
        <w:rPr>
          <w:rFonts w:ascii="Times New Roman" w:hAnsi="Times New Roman" w:cs="Times New Roman"/>
          <w:sz w:val="18"/>
          <w:szCs w:val="18"/>
        </w:rPr>
        <w:t>40702810612036232000 в ОО «Центральный» Филиал ООО «Экспобанк» в г. Новосибирске</w:t>
      </w:r>
      <w:r w:rsidRPr="00D4686A">
        <w:rPr>
          <w:rFonts w:ascii="Times New Roman" w:hAnsi="Times New Roman" w:cs="Times New Roman"/>
          <w:sz w:val="18"/>
          <w:szCs w:val="18"/>
        </w:rPr>
        <w:t xml:space="preserve">, к/с </w:t>
      </w:r>
      <w:r w:rsidR="00D4686A" w:rsidRPr="00D4686A">
        <w:rPr>
          <w:rFonts w:ascii="Times New Roman" w:hAnsi="Times New Roman" w:cs="Times New Roman"/>
          <w:sz w:val="18"/>
          <w:szCs w:val="18"/>
        </w:rPr>
        <w:t>30101810450040000861</w:t>
      </w:r>
      <w:r w:rsidRPr="00D4686A">
        <w:rPr>
          <w:rFonts w:ascii="Times New Roman" w:hAnsi="Times New Roman" w:cs="Times New Roman"/>
          <w:sz w:val="18"/>
          <w:szCs w:val="18"/>
        </w:rPr>
        <w:t xml:space="preserve">, БИК </w:t>
      </w:r>
      <w:r w:rsidR="00D4686A" w:rsidRPr="00D4686A">
        <w:rPr>
          <w:rFonts w:ascii="Times New Roman" w:hAnsi="Times New Roman" w:cs="Times New Roman"/>
          <w:sz w:val="18"/>
          <w:szCs w:val="18"/>
        </w:rPr>
        <w:t>045004861</w:t>
      </w:r>
      <w:r w:rsidR="00F76F1A" w:rsidRPr="00D4686A">
        <w:rPr>
          <w:rFonts w:ascii="Times New Roman" w:hAnsi="Times New Roman" w:cs="Times New Roman"/>
          <w:sz w:val="18"/>
          <w:szCs w:val="18"/>
        </w:rPr>
        <w:t>.</w:t>
      </w:r>
    </w:p>
    <w:sectPr w:rsidR="000B4A0A" w:rsidRPr="00F76F1A" w:rsidSect="00A062F3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6B37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73259422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7A51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74CA87BD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AC8"/>
    <w:multiLevelType w:val="multilevel"/>
    <w:tmpl w:val="1A9E9D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none"/>
        <w:lvlText w:val="2.3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5ECE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610C"/>
    <w:rsid w:val="001A70B8"/>
    <w:rsid w:val="001B1562"/>
    <w:rsid w:val="00201387"/>
    <w:rsid w:val="00203371"/>
    <w:rsid w:val="00220D13"/>
    <w:rsid w:val="00251957"/>
    <w:rsid w:val="00273968"/>
    <w:rsid w:val="002C308E"/>
    <w:rsid w:val="00303AD6"/>
    <w:rsid w:val="00321DFA"/>
    <w:rsid w:val="00390A28"/>
    <w:rsid w:val="003D0088"/>
    <w:rsid w:val="003D774E"/>
    <w:rsid w:val="004227A7"/>
    <w:rsid w:val="00515D05"/>
    <w:rsid w:val="00550E04"/>
    <w:rsid w:val="0056183E"/>
    <w:rsid w:val="00573F80"/>
    <w:rsid w:val="00575AFA"/>
    <w:rsid w:val="005F3E56"/>
    <w:rsid w:val="00620C0D"/>
    <w:rsid w:val="00677E82"/>
    <w:rsid w:val="006F0151"/>
    <w:rsid w:val="0071333C"/>
    <w:rsid w:val="007453ED"/>
    <w:rsid w:val="00752C20"/>
    <w:rsid w:val="0078395F"/>
    <w:rsid w:val="007D0894"/>
    <w:rsid w:val="008547F1"/>
    <w:rsid w:val="009029D9"/>
    <w:rsid w:val="00925A25"/>
    <w:rsid w:val="00927D1C"/>
    <w:rsid w:val="00934544"/>
    <w:rsid w:val="00957EC1"/>
    <w:rsid w:val="00A062F3"/>
    <w:rsid w:val="00A732CD"/>
    <w:rsid w:val="00AB0DB0"/>
    <w:rsid w:val="00AE09EC"/>
    <w:rsid w:val="00AE3E67"/>
    <w:rsid w:val="00B10E95"/>
    <w:rsid w:val="00B15049"/>
    <w:rsid w:val="00B55CA3"/>
    <w:rsid w:val="00BF24D4"/>
    <w:rsid w:val="00C070E8"/>
    <w:rsid w:val="00CA46C9"/>
    <w:rsid w:val="00CD732D"/>
    <w:rsid w:val="00D243AB"/>
    <w:rsid w:val="00D46670"/>
    <w:rsid w:val="00D4686A"/>
    <w:rsid w:val="00D958F9"/>
    <w:rsid w:val="00E041CA"/>
    <w:rsid w:val="00E25D9D"/>
    <w:rsid w:val="00E60808"/>
    <w:rsid w:val="00F42103"/>
    <w:rsid w:val="00F76F1A"/>
    <w:rsid w:val="00FA28D8"/>
    <w:rsid w:val="00FB312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779F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99"/>
    <w:qFormat/>
    <w:rsid w:val="00D4686A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71">
    <w:name w:val="Таблицы шапка 7 п №1 жирный"/>
    <w:basedOn w:val="a"/>
    <w:qFormat/>
    <w:rsid w:val="00FB3126"/>
    <w:pPr>
      <w:spacing w:before="40" w:after="40" w:line="240" w:lineRule="auto"/>
      <w:jc w:val="center"/>
    </w:pPr>
    <w:rPr>
      <w:rFonts w:ascii="Times New Roman" w:eastAsia="Calibri" w:hAnsi="Times New Roman" w:cs="Times New Roman"/>
      <w:b/>
      <w:sz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5E60-6CDB-4DF5-AC4D-D6D1AAB9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18</cp:revision>
  <cp:lastPrinted>2020-09-21T07:46:00Z</cp:lastPrinted>
  <dcterms:created xsi:type="dcterms:W3CDTF">2020-08-17T07:45:00Z</dcterms:created>
  <dcterms:modified xsi:type="dcterms:W3CDTF">2020-09-22T08:41:00Z</dcterms:modified>
</cp:coreProperties>
</file>