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99EE2" w14:textId="77777777" w:rsidR="00FE075E" w:rsidRDefault="00FE075E" w:rsidP="00FE075E">
      <w:pPr>
        <w:pStyle w:val="Default"/>
        <w:jc w:val="center"/>
        <w:rPr>
          <w:b/>
          <w:bCs/>
          <w:sz w:val="22"/>
          <w:szCs w:val="22"/>
        </w:rPr>
      </w:pPr>
    </w:p>
    <w:p w14:paraId="0551286F" w14:textId="77777777" w:rsidR="00FE075E" w:rsidRDefault="00FE075E" w:rsidP="00FE075E">
      <w:pPr>
        <w:pStyle w:val="Default"/>
        <w:jc w:val="center"/>
        <w:rPr>
          <w:b/>
          <w:bCs/>
          <w:sz w:val="22"/>
          <w:szCs w:val="22"/>
        </w:rPr>
      </w:pPr>
    </w:p>
    <w:p w14:paraId="1588E632" w14:textId="77777777" w:rsidR="00FE075E" w:rsidRDefault="00FE075E" w:rsidP="00FE075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 КУПЛИ-ПРОДАЖИ</w:t>
      </w:r>
    </w:p>
    <w:p w14:paraId="3FF3C4A9" w14:textId="77777777" w:rsidR="00FE075E" w:rsidRPr="005A1C12" w:rsidRDefault="00FE075E" w:rsidP="00FE075E">
      <w:pPr>
        <w:pStyle w:val="Default"/>
        <w:jc w:val="center"/>
        <w:rPr>
          <w:sz w:val="16"/>
          <w:szCs w:val="16"/>
        </w:rPr>
      </w:pPr>
    </w:p>
    <w:p w14:paraId="05CC5F97" w14:textId="28A4AE3A" w:rsidR="00FE075E" w:rsidRDefault="00FE075E" w:rsidP="00FE07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г. Санкт-Петербург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 2020 года</w:t>
      </w:r>
    </w:p>
    <w:p w14:paraId="0C7BCF51" w14:textId="77777777" w:rsidR="00FE075E" w:rsidRDefault="00FE075E" w:rsidP="00FE075E">
      <w:pPr>
        <w:pStyle w:val="Default"/>
      </w:pPr>
    </w:p>
    <w:p w14:paraId="32CF1E1F" w14:textId="74A5AB64" w:rsidR="00BA2DB9" w:rsidRDefault="00BA2DB9" w:rsidP="00BA2DB9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944995">
        <w:rPr>
          <w:b/>
          <w:bCs/>
          <w:sz w:val="22"/>
          <w:szCs w:val="22"/>
        </w:rPr>
        <w:t xml:space="preserve">Финансовый управляющий </w:t>
      </w:r>
      <w:r>
        <w:rPr>
          <w:b/>
          <w:bCs/>
          <w:sz w:val="22"/>
          <w:szCs w:val="22"/>
        </w:rPr>
        <w:t>Смирновой</w:t>
      </w:r>
      <w:r w:rsidRPr="00944995">
        <w:rPr>
          <w:b/>
          <w:bCs/>
          <w:sz w:val="22"/>
          <w:szCs w:val="22"/>
        </w:rPr>
        <w:t xml:space="preserve"> Ольги </w:t>
      </w:r>
      <w:r>
        <w:rPr>
          <w:b/>
          <w:bCs/>
          <w:sz w:val="22"/>
          <w:szCs w:val="22"/>
        </w:rPr>
        <w:t>Леонидовны</w:t>
      </w:r>
      <w:r w:rsidRPr="00944995">
        <w:rPr>
          <w:b/>
          <w:bCs/>
          <w:sz w:val="22"/>
          <w:szCs w:val="22"/>
        </w:rPr>
        <w:t xml:space="preserve"> </w:t>
      </w:r>
      <w:r w:rsidRPr="00944995">
        <w:rPr>
          <w:bCs/>
          <w:sz w:val="22"/>
          <w:szCs w:val="22"/>
        </w:rPr>
        <w:t xml:space="preserve">Бойцова Мария Викторовна, действующая на основании </w:t>
      </w:r>
      <w:r>
        <w:rPr>
          <w:bCs/>
          <w:sz w:val="22"/>
          <w:szCs w:val="22"/>
        </w:rPr>
        <w:t>Решени</w:t>
      </w:r>
      <w:r w:rsidRPr="00944995">
        <w:rPr>
          <w:bCs/>
          <w:sz w:val="22"/>
          <w:szCs w:val="22"/>
        </w:rPr>
        <w:t xml:space="preserve">я Арбитражного суда города Санкт-Петербурга и Ленинградской области от </w:t>
      </w:r>
      <w:r>
        <w:rPr>
          <w:bCs/>
          <w:sz w:val="22"/>
          <w:szCs w:val="22"/>
        </w:rPr>
        <w:t>29</w:t>
      </w:r>
      <w:r w:rsidRPr="00944995">
        <w:rPr>
          <w:bCs/>
          <w:sz w:val="22"/>
          <w:szCs w:val="22"/>
        </w:rPr>
        <w:t>.12.201</w:t>
      </w:r>
      <w:r>
        <w:rPr>
          <w:bCs/>
          <w:sz w:val="22"/>
          <w:szCs w:val="22"/>
        </w:rPr>
        <w:t>9</w:t>
      </w:r>
      <w:r w:rsidRPr="00944995">
        <w:rPr>
          <w:bCs/>
          <w:sz w:val="22"/>
          <w:szCs w:val="22"/>
        </w:rPr>
        <w:t xml:space="preserve"> по делу № А56-68425/2018,</w:t>
      </w:r>
      <w:r w:rsidRPr="00944995">
        <w:rPr>
          <w:sz w:val="22"/>
          <w:szCs w:val="22"/>
        </w:rPr>
        <w:t xml:space="preserve"> именуемый в дальнейшем</w:t>
      </w:r>
      <w:r w:rsidRPr="00944995">
        <w:rPr>
          <w:color w:val="auto"/>
          <w:sz w:val="22"/>
          <w:szCs w:val="22"/>
        </w:rPr>
        <w:t xml:space="preserve"> </w:t>
      </w:r>
      <w:r w:rsidRPr="00944995">
        <w:rPr>
          <w:b/>
          <w:bCs/>
          <w:color w:val="auto"/>
          <w:sz w:val="22"/>
          <w:szCs w:val="22"/>
        </w:rPr>
        <w:t>«Продавец</w:t>
      </w:r>
      <w:r>
        <w:rPr>
          <w:b/>
          <w:bCs/>
          <w:color w:val="auto"/>
          <w:sz w:val="22"/>
          <w:szCs w:val="22"/>
        </w:rPr>
        <w:t>-1</w:t>
      </w:r>
      <w:r w:rsidRPr="00944995">
        <w:rPr>
          <w:b/>
          <w:bCs/>
          <w:color w:val="auto"/>
          <w:sz w:val="22"/>
          <w:szCs w:val="22"/>
        </w:rPr>
        <w:t>»</w:t>
      </w:r>
      <w:r w:rsidRPr="00944995">
        <w:rPr>
          <w:color w:val="auto"/>
          <w:sz w:val="22"/>
          <w:szCs w:val="22"/>
        </w:rPr>
        <w:t xml:space="preserve">, с одной стороны, </w:t>
      </w:r>
    </w:p>
    <w:p w14:paraId="4EC35E48" w14:textId="1EE93C87" w:rsidR="00BA2DB9" w:rsidRDefault="00F87055" w:rsidP="00BA2DB9">
      <w:pPr>
        <w:pStyle w:val="Default"/>
        <w:ind w:firstLine="709"/>
        <w:jc w:val="both"/>
        <w:rPr>
          <w:color w:val="auto"/>
          <w:sz w:val="22"/>
          <w:szCs w:val="22"/>
        </w:rPr>
      </w:pPr>
      <w:proofErr w:type="spellStart"/>
      <w:r w:rsidRPr="002C5877">
        <w:t>Лукьерин</w:t>
      </w:r>
      <w:r>
        <w:t>а</w:t>
      </w:r>
      <w:proofErr w:type="spellEnd"/>
      <w:r w:rsidRPr="002C5877">
        <w:t xml:space="preserve"> Светлан</w:t>
      </w:r>
      <w:r>
        <w:t>а</w:t>
      </w:r>
      <w:r w:rsidRPr="002C5877">
        <w:t xml:space="preserve"> Анатольевн</w:t>
      </w:r>
      <w:r>
        <w:t>а ____________________</w:t>
      </w:r>
    </w:p>
    <w:p w14:paraId="3804D3E3" w14:textId="77777777" w:rsidR="00BA2DB9" w:rsidRDefault="00BA2DB9" w:rsidP="00BA2DB9">
      <w:pPr>
        <w:pStyle w:val="Default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Именуемый в дальнейшем «Продавец-2», с одной стороны» и</w:t>
      </w:r>
    </w:p>
    <w:p w14:paraId="2C417C3D" w14:textId="116FAED2" w:rsidR="00BA2DB9" w:rsidRDefault="00F87055" w:rsidP="00BA2DB9">
      <w:pPr>
        <w:pStyle w:val="Default"/>
        <w:ind w:firstLine="709"/>
        <w:jc w:val="both"/>
        <w:rPr>
          <w:color w:val="auto"/>
          <w:sz w:val="22"/>
          <w:szCs w:val="22"/>
        </w:rPr>
      </w:pPr>
      <w:proofErr w:type="spellStart"/>
      <w:r w:rsidRPr="002C5877">
        <w:t>Лясников</w:t>
      </w:r>
      <w:r>
        <w:t>а</w:t>
      </w:r>
      <w:proofErr w:type="spellEnd"/>
      <w:r w:rsidRPr="002C5877">
        <w:t xml:space="preserve"> Елен</w:t>
      </w:r>
      <w:r>
        <w:t>а</w:t>
      </w:r>
      <w:r w:rsidRPr="002C5877">
        <w:t xml:space="preserve"> Александровн</w:t>
      </w:r>
      <w:r>
        <w:t>а _______________________</w:t>
      </w:r>
    </w:p>
    <w:p w14:paraId="674802A7" w14:textId="44CAF803" w:rsidR="00BA2DB9" w:rsidRPr="00944995" w:rsidRDefault="00BA2DB9" w:rsidP="00BA2DB9">
      <w:pPr>
        <w:pStyle w:val="Default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Именуемый в дальнейшем «Продавец-3» с одной стороны и далее по тексту именуемые также </w:t>
      </w:r>
      <w:r w:rsidR="00F37ABE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Продавцы</w:t>
      </w:r>
      <w:r w:rsidR="00F37ABE">
        <w:rPr>
          <w:color w:val="auto"/>
          <w:sz w:val="22"/>
          <w:szCs w:val="22"/>
        </w:rPr>
        <w:t>,</w:t>
      </w:r>
      <w:bookmarkStart w:id="0" w:name="_GoBack"/>
      <w:bookmarkEnd w:id="0"/>
      <w:r w:rsidR="00F37ABE" w:rsidRPr="00F37ABE">
        <w:rPr>
          <w:color w:val="auto"/>
          <w:sz w:val="22"/>
          <w:szCs w:val="22"/>
        </w:rPr>
        <w:t xml:space="preserve"> </w:t>
      </w:r>
      <w:r w:rsidR="00F37ABE" w:rsidRPr="00944995">
        <w:rPr>
          <w:color w:val="auto"/>
          <w:sz w:val="22"/>
          <w:szCs w:val="22"/>
        </w:rPr>
        <w:t>и</w:t>
      </w:r>
    </w:p>
    <w:p w14:paraId="509AC058" w14:textId="77777777" w:rsidR="00BA2DB9" w:rsidRPr="00944995" w:rsidRDefault="00BA2DB9" w:rsidP="00BA2DB9">
      <w:pPr>
        <w:pStyle w:val="Default"/>
        <w:ind w:firstLine="709"/>
        <w:jc w:val="both"/>
        <w:rPr>
          <w:color w:val="auto"/>
          <w:sz w:val="22"/>
          <w:szCs w:val="22"/>
        </w:rPr>
      </w:pPr>
    </w:p>
    <w:p w14:paraId="5BD1DD96" w14:textId="3AED18E9" w:rsidR="00BA2DB9" w:rsidRPr="00944995" w:rsidRDefault="00F37ABE" w:rsidP="00BA2DB9">
      <w:pPr>
        <w:pStyle w:val="Default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</w:t>
      </w:r>
      <w:r w:rsidR="00BA2DB9" w:rsidRPr="00944995">
        <w:rPr>
          <w:color w:val="auto"/>
          <w:sz w:val="22"/>
          <w:szCs w:val="22"/>
        </w:rPr>
        <w:t>,</w:t>
      </w:r>
      <w:r w:rsidR="00BA2DB9" w:rsidRPr="00944995">
        <w:rPr>
          <w:sz w:val="22"/>
          <w:szCs w:val="22"/>
        </w:rPr>
        <w:t xml:space="preserve"> именуемый в дальнейшем </w:t>
      </w:r>
      <w:r w:rsidR="00BA2DB9" w:rsidRPr="00944995">
        <w:rPr>
          <w:b/>
          <w:bCs/>
          <w:sz w:val="22"/>
          <w:szCs w:val="22"/>
        </w:rPr>
        <w:t>«Покупатель»</w:t>
      </w:r>
      <w:r w:rsidR="00BA2DB9" w:rsidRPr="00944995">
        <w:rPr>
          <w:sz w:val="22"/>
          <w:szCs w:val="22"/>
        </w:rPr>
        <w:t xml:space="preserve">, с другой стороны, далее по тексту именуемые - </w:t>
      </w:r>
      <w:r w:rsidR="00BA2DB9" w:rsidRPr="00944995">
        <w:rPr>
          <w:b/>
          <w:bCs/>
          <w:sz w:val="22"/>
          <w:szCs w:val="22"/>
        </w:rPr>
        <w:t>«Стороны»</w:t>
      </w:r>
      <w:r w:rsidR="00BA2DB9" w:rsidRPr="00944995">
        <w:rPr>
          <w:sz w:val="22"/>
          <w:szCs w:val="22"/>
        </w:rPr>
        <w:t xml:space="preserve">, заключили настоящий договор о нижеследующем: </w:t>
      </w:r>
    </w:p>
    <w:p w14:paraId="6AFC5290" w14:textId="77777777" w:rsidR="00FE075E" w:rsidRPr="005B31D1" w:rsidRDefault="00FE075E" w:rsidP="00FE075E">
      <w:pPr>
        <w:pStyle w:val="Default"/>
        <w:jc w:val="center"/>
        <w:rPr>
          <w:sz w:val="16"/>
          <w:szCs w:val="16"/>
        </w:rPr>
      </w:pPr>
    </w:p>
    <w:p w14:paraId="6CF8499B" w14:textId="77777777" w:rsidR="00FE075E" w:rsidRDefault="00FE075E" w:rsidP="00FE075E">
      <w:pPr>
        <w:pStyle w:val="Default"/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ПРЕДМЕТ ДОГОВОРА</w:t>
      </w:r>
    </w:p>
    <w:p w14:paraId="0C2CC3B6" w14:textId="77777777" w:rsidR="00FE075E" w:rsidRPr="005A1C12" w:rsidRDefault="00FE075E" w:rsidP="00FE075E">
      <w:pPr>
        <w:pStyle w:val="Default"/>
        <w:ind w:left="360"/>
        <w:rPr>
          <w:sz w:val="16"/>
          <w:szCs w:val="16"/>
        </w:rPr>
      </w:pPr>
    </w:p>
    <w:p w14:paraId="2C5CCF19" w14:textId="4839E428" w:rsidR="00FE075E" w:rsidRDefault="00FE075E" w:rsidP="00FE075E">
      <w:pPr>
        <w:pStyle w:val="Default"/>
        <w:numPr>
          <w:ilvl w:val="1"/>
          <w:numId w:val="1"/>
        </w:numPr>
        <w:ind w:left="0" w:firstLine="0"/>
        <w:jc w:val="both"/>
        <w:rPr>
          <w:color w:val="FF0000"/>
          <w:sz w:val="22"/>
          <w:szCs w:val="22"/>
        </w:rPr>
      </w:pPr>
      <w:r w:rsidRPr="00253826">
        <w:rPr>
          <w:color w:val="auto"/>
          <w:sz w:val="22"/>
          <w:szCs w:val="22"/>
        </w:rPr>
        <w:t xml:space="preserve">Продавец обязуется передать (продать), а Покупатель принять и оплатить следующее имущество (далее </w:t>
      </w:r>
      <w:r>
        <w:rPr>
          <w:color w:val="auto"/>
          <w:sz w:val="22"/>
          <w:szCs w:val="22"/>
        </w:rPr>
        <w:t>–</w:t>
      </w:r>
      <w:r w:rsidRPr="00253826">
        <w:rPr>
          <w:color w:val="auto"/>
          <w:sz w:val="22"/>
          <w:szCs w:val="22"/>
        </w:rPr>
        <w:t xml:space="preserve"> Имущество</w:t>
      </w:r>
      <w:r>
        <w:rPr>
          <w:color w:val="auto"/>
          <w:sz w:val="22"/>
          <w:szCs w:val="22"/>
        </w:rPr>
        <w:t>)</w:t>
      </w:r>
      <w:r w:rsidRPr="00253826">
        <w:rPr>
          <w:color w:val="auto"/>
          <w:sz w:val="22"/>
          <w:szCs w:val="22"/>
        </w:rPr>
        <w:t>:</w:t>
      </w:r>
      <w:r w:rsidRPr="007B1444">
        <w:rPr>
          <w:color w:val="FF0000"/>
          <w:sz w:val="22"/>
          <w:szCs w:val="22"/>
        </w:rPr>
        <w:t xml:space="preserve"> </w:t>
      </w:r>
    </w:p>
    <w:p w14:paraId="24637501" w14:textId="77777777" w:rsidR="00F87055" w:rsidRPr="00F87055" w:rsidRDefault="00F87055" w:rsidP="00F87055">
      <w:pPr>
        <w:pStyle w:val="ListParagraph"/>
        <w:spacing w:line="259" w:lineRule="auto"/>
        <w:jc w:val="both"/>
        <w:rPr>
          <w:rFonts w:eastAsiaTheme="minorHAnsi"/>
          <w:b/>
        </w:rPr>
      </w:pPr>
      <w:r w:rsidRPr="00F87055">
        <w:rPr>
          <w:b/>
        </w:rPr>
        <w:t xml:space="preserve">Помещение нежилое (100%), Кадастровый номер: 78:34:0412301:3874, 43, 1 кв. м, по адресу: </w:t>
      </w:r>
      <w:proofErr w:type="spellStart"/>
      <w:r w:rsidRPr="00F87055">
        <w:rPr>
          <w:b/>
        </w:rPr>
        <w:t>г.Санкт</w:t>
      </w:r>
      <w:proofErr w:type="spellEnd"/>
      <w:r w:rsidRPr="00F87055">
        <w:rPr>
          <w:b/>
        </w:rPr>
        <w:t xml:space="preserve">-Петербург, </w:t>
      </w:r>
      <w:proofErr w:type="spellStart"/>
      <w:r w:rsidRPr="00F87055">
        <w:rPr>
          <w:b/>
        </w:rPr>
        <w:t>пр-кт</w:t>
      </w:r>
      <w:proofErr w:type="spellEnd"/>
      <w:r w:rsidRPr="00F87055">
        <w:rPr>
          <w:b/>
        </w:rPr>
        <w:t xml:space="preserve"> Королева, д 39, </w:t>
      </w:r>
      <w:proofErr w:type="spellStart"/>
      <w:r w:rsidRPr="00F87055">
        <w:rPr>
          <w:b/>
        </w:rPr>
        <w:t>корп</w:t>
      </w:r>
      <w:proofErr w:type="spellEnd"/>
      <w:r w:rsidRPr="00F87055">
        <w:rPr>
          <w:b/>
        </w:rPr>
        <w:t xml:space="preserve"> 1, литера А, </w:t>
      </w:r>
      <w:proofErr w:type="spellStart"/>
      <w:r w:rsidRPr="00F87055">
        <w:rPr>
          <w:b/>
        </w:rPr>
        <w:t>пом</w:t>
      </w:r>
      <w:proofErr w:type="spellEnd"/>
      <w:r w:rsidRPr="00F87055">
        <w:rPr>
          <w:b/>
        </w:rPr>
        <w:t xml:space="preserve"> 13-Н;</w:t>
      </w:r>
    </w:p>
    <w:p w14:paraId="238B2480" w14:textId="77777777" w:rsidR="00F87055" w:rsidRPr="00F87055" w:rsidRDefault="00F87055" w:rsidP="00F87055">
      <w:pPr>
        <w:pStyle w:val="ListParagraph"/>
        <w:spacing w:line="259" w:lineRule="auto"/>
        <w:jc w:val="both"/>
        <w:rPr>
          <w:rFonts w:eastAsiaTheme="minorHAnsi"/>
          <w:b/>
        </w:rPr>
      </w:pPr>
      <w:r w:rsidRPr="00F87055">
        <w:rPr>
          <w:rFonts w:eastAsiaTheme="minorHAnsi"/>
          <w:b/>
        </w:rPr>
        <w:t>Площадь: 43,10 м2 (квадратный метр)</w:t>
      </w:r>
    </w:p>
    <w:p w14:paraId="02B17929" w14:textId="77777777" w:rsidR="00944995" w:rsidRPr="00944995" w:rsidRDefault="00944995" w:rsidP="00FE075E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C9C4668" w14:textId="3E6A84F9" w:rsidR="00FE075E" w:rsidRPr="009B4F5A" w:rsidRDefault="00FE075E" w:rsidP="00FE075E">
      <w:pPr>
        <w:pStyle w:val="Default"/>
        <w:jc w:val="both"/>
        <w:rPr>
          <w:sz w:val="22"/>
          <w:szCs w:val="22"/>
        </w:rPr>
      </w:pPr>
      <w:r w:rsidRPr="009B4F5A">
        <w:rPr>
          <w:sz w:val="22"/>
          <w:szCs w:val="22"/>
        </w:rPr>
        <w:t xml:space="preserve">1.2. Продажа имущества осуществляется в рамках процедуры реализации имущества гражданина, введенной в отношении гражданки </w:t>
      </w:r>
      <w:r w:rsidR="00944995" w:rsidRPr="00944995">
        <w:rPr>
          <w:sz w:val="22"/>
          <w:szCs w:val="22"/>
        </w:rPr>
        <w:t xml:space="preserve">Смирновой Ольги Леонидовны </w:t>
      </w:r>
      <w:r w:rsidRPr="009B4F5A">
        <w:rPr>
          <w:sz w:val="22"/>
          <w:szCs w:val="22"/>
        </w:rPr>
        <w:t xml:space="preserve">на основании </w:t>
      </w:r>
      <w:r w:rsidR="00944995">
        <w:rPr>
          <w:bCs/>
          <w:sz w:val="22"/>
          <w:szCs w:val="22"/>
        </w:rPr>
        <w:t>Решени</w:t>
      </w:r>
      <w:r w:rsidR="00944995" w:rsidRPr="00944995">
        <w:rPr>
          <w:bCs/>
          <w:sz w:val="22"/>
          <w:szCs w:val="22"/>
        </w:rPr>
        <w:t xml:space="preserve">я Арбитражного суда города Санкт-Петербурга и Ленинградской области от </w:t>
      </w:r>
      <w:r w:rsidR="00944995">
        <w:rPr>
          <w:bCs/>
          <w:sz w:val="22"/>
          <w:szCs w:val="22"/>
        </w:rPr>
        <w:t>29</w:t>
      </w:r>
      <w:r w:rsidR="00944995" w:rsidRPr="00944995">
        <w:rPr>
          <w:bCs/>
          <w:sz w:val="22"/>
          <w:szCs w:val="22"/>
        </w:rPr>
        <w:t>.12.201</w:t>
      </w:r>
      <w:r w:rsidR="00944995">
        <w:rPr>
          <w:bCs/>
          <w:sz w:val="22"/>
          <w:szCs w:val="22"/>
        </w:rPr>
        <w:t>9</w:t>
      </w:r>
      <w:r w:rsidR="00944995" w:rsidRPr="00944995">
        <w:rPr>
          <w:bCs/>
          <w:sz w:val="22"/>
          <w:szCs w:val="22"/>
        </w:rPr>
        <w:t xml:space="preserve"> по делу № А56-68425/2018</w:t>
      </w:r>
      <w:r w:rsidRPr="009B4F5A">
        <w:rPr>
          <w:sz w:val="22"/>
          <w:szCs w:val="22"/>
        </w:rPr>
        <w:t xml:space="preserve">, путем реализации на открытом аукционе (протокол подведения итогов торгов по продаже </w:t>
      </w:r>
      <w:r w:rsidRPr="00F87055">
        <w:rPr>
          <w:sz w:val="22"/>
          <w:szCs w:val="22"/>
        </w:rPr>
        <w:t>имущества</w:t>
      </w:r>
      <w:r w:rsidR="00944995" w:rsidRPr="00F87055">
        <w:rPr>
          <w:sz w:val="22"/>
          <w:szCs w:val="22"/>
        </w:rPr>
        <w:t xml:space="preserve"> Смирнов</w:t>
      </w:r>
      <w:r w:rsidRPr="00F87055">
        <w:rPr>
          <w:sz w:val="22"/>
          <w:szCs w:val="22"/>
        </w:rPr>
        <w:t xml:space="preserve">ой Ольги </w:t>
      </w:r>
      <w:r w:rsidR="00944995" w:rsidRPr="00F87055">
        <w:rPr>
          <w:sz w:val="22"/>
          <w:szCs w:val="22"/>
        </w:rPr>
        <w:t>Леонидовны</w:t>
      </w:r>
      <w:r w:rsidRPr="00F87055">
        <w:rPr>
          <w:sz w:val="22"/>
          <w:szCs w:val="22"/>
        </w:rPr>
        <w:t xml:space="preserve"> от </w:t>
      </w:r>
      <w:proofErr w:type="gramStart"/>
      <w:r w:rsidRPr="00F87055">
        <w:rPr>
          <w:sz w:val="22"/>
          <w:szCs w:val="22"/>
        </w:rPr>
        <w:t>«</w:t>
      </w:r>
      <w:r w:rsidR="00944995" w:rsidRPr="00F87055">
        <w:rPr>
          <w:sz w:val="22"/>
          <w:szCs w:val="22"/>
        </w:rPr>
        <w:t xml:space="preserve">  </w:t>
      </w:r>
      <w:r w:rsidRPr="00F87055">
        <w:rPr>
          <w:sz w:val="22"/>
          <w:szCs w:val="22"/>
        </w:rPr>
        <w:t>»</w:t>
      </w:r>
      <w:proofErr w:type="gramEnd"/>
      <w:r w:rsidRPr="00F87055">
        <w:rPr>
          <w:sz w:val="22"/>
          <w:szCs w:val="22"/>
        </w:rPr>
        <w:t xml:space="preserve"> </w:t>
      </w:r>
      <w:r w:rsidR="00F87055" w:rsidRPr="00F87055">
        <w:rPr>
          <w:sz w:val="22"/>
          <w:szCs w:val="22"/>
        </w:rPr>
        <w:t>ноября</w:t>
      </w:r>
      <w:r w:rsidRPr="00F87055">
        <w:rPr>
          <w:sz w:val="22"/>
          <w:szCs w:val="22"/>
        </w:rPr>
        <w:t xml:space="preserve"> 20</w:t>
      </w:r>
      <w:r w:rsidR="00944995" w:rsidRPr="00F87055">
        <w:rPr>
          <w:sz w:val="22"/>
          <w:szCs w:val="22"/>
        </w:rPr>
        <w:t>20</w:t>
      </w:r>
      <w:r w:rsidRPr="00F87055">
        <w:rPr>
          <w:sz w:val="22"/>
          <w:szCs w:val="22"/>
        </w:rPr>
        <w:t xml:space="preserve"> г.).</w:t>
      </w:r>
      <w:r w:rsidRPr="009B4F5A">
        <w:rPr>
          <w:sz w:val="22"/>
          <w:szCs w:val="22"/>
        </w:rPr>
        <w:t xml:space="preserve"> </w:t>
      </w:r>
    </w:p>
    <w:p w14:paraId="0EDFA414" w14:textId="6A020BCC" w:rsidR="00F87055" w:rsidRPr="002C5877" w:rsidRDefault="00FE075E" w:rsidP="00F87055">
      <w:pPr>
        <w:pStyle w:val="Default"/>
        <w:jc w:val="both"/>
      </w:pPr>
      <w:r w:rsidRPr="009B4F5A">
        <w:rPr>
          <w:sz w:val="22"/>
          <w:szCs w:val="22"/>
        </w:rPr>
        <w:t xml:space="preserve">1.3. </w:t>
      </w:r>
      <w:r w:rsidR="00F87055" w:rsidRPr="00F87055">
        <w:rPr>
          <w:bCs/>
          <w:sz w:val="22"/>
          <w:szCs w:val="22"/>
        </w:rPr>
        <w:t>Реализация</w:t>
      </w:r>
      <w:r w:rsidR="00F87055" w:rsidRPr="002C5877">
        <w:t xml:space="preserve"> доли Смирновой О.Л. в праве собственности на нежилое помещение осуществляется совместно с продажей на торгах долей других сособственников, в связи с чем на торги выставляется нежилое помещение как единый объект недвижимости, право собственности на которое разделено на три равные доли, что подтверждается выпиской из Единого государственного реестра недвижимости:</w:t>
      </w:r>
    </w:p>
    <w:p w14:paraId="34A651FB" w14:textId="77777777" w:rsidR="00F87055" w:rsidRPr="002C5877" w:rsidRDefault="00F87055" w:rsidP="00F87055">
      <w:pPr>
        <w:ind w:left="102" w:right="79" w:firstLine="540"/>
        <w:jc w:val="both"/>
      </w:pPr>
      <w:r w:rsidRPr="002C5877">
        <w:t>1/3 доля в праве собственности принадлежит Смирновой Ольги Леонидовне, основание приобретения – Договор долевого участия №2701/0205ОД23А от 24.02.2005.</w:t>
      </w:r>
    </w:p>
    <w:p w14:paraId="6BA3E54B" w14:textId="77777777" w:rsidR="00F87055" w:rsidRPr="002C5877" w:rsidRDefault="00F87055" w:rsidP="00F87055">
      <w:pPr>
        <w:ind w:left="102" w:right="79" w:firstLine="540"/>
        <w:jc w:val="both"/>
      </w:pPr>
      <w:r w:rsidRPr="002C5877">
        <w:t xml:space="preserve">1/3 доля в праве собственности принадлежит </w:t>
      </w:r>
      <w:proofErr w:type="spellStart"/>
      <w:r w:rsidRPr="002C5877">
        <w:t>Лукьериной</w:t>
      </w:r>
      <w:proofErr w:type="spellEnd"/>
      <w:r w:rsidRPr="002C5877">
        <w:t xml:space="preserve"> Светлане Анатольевне; основание приобретения – Договор долевого участия №2701/0205ОД23А от 24.02.2005.</w:t>
      </w:r>
    </w:p>
    <w:p w14:paraId="09A069A8" w14:textId="77777777" w:rsidR="00F87055" w:rsidRPr="002C5877" w:rsidRDefault="00F87055" w:rsidP="00F87055">
      <w:pPr>
        <w:ind w:left="102" w:right="79" w:firstLine="540"/>
        <w:jc w:val="both"/>
      </w:pPr>
      <w:r w:rsidRPr="002C5877">
        <w:t xml:space="preserve">1/3 доля в праве собственности принадлежит </w:t>
      </w:r>
      <w:proofErr w:type="spellStart"/>
      <w:r w:rsidRPr="002C5877">
        <w:t>Лясниковой</w:t>
      </w:r>
      <w:proofErr w:type="spellEnd"/>
      <w:r w:rsidRPr="002C5877">
        <w:t xml:space="preserve"> Елене Александровне; основание приобретения – Договор долевого участия №2701/0205ОД23А от 24.02.2005.</w:t>
      </w:r>
    </w:p>
    <w:p w14:paraId="0245CA98" w14:textId="177C1934" w:rsidR="00FE075E" w:rsidRPr="009B4F5A" w:rsidRDefault="00FE075E" w:rsidP="00FE075E">
      <w:pPr>
        <w:pStyle w:val="Default"/>
        <w:jc w:val="both"/>
        <w:rPr>
          <w:sz w:val="22"/>
          <w:szCs w:val="22"/>
        </w:rPr>
      </w:pPr>
      <w:r w:rsidRPr="009B4F5A">
        <w:rPr>
          <w:sz w:val="22"/>
          <w:szCs w:val="22"/>
        </w:rPr>
        <w:t>.</w:t>
      </w:r>
    </w:p>
    <w:p w14:paraId="4A79CF48" w14:textId="77777777" w:rsidR="00FE075E" w:rsidRDefault="00FE075E" w:rsidP="00FE075E">
      <w:pPr>
        <w:pStyle w:val="Default"/>
        <w:jc w:val="both"/>
        <w:rPr>
          <w:sz w:val="22"/>
          <w:szCs w:val="22"/>
        </w:rPr>
      </w:pPr>
      <w:r w:rsidRPr="009B4F5A">
        <w:rPr>
          <w:sz w:val="22"/>
          <w:szCs w:val="22"/>
        </w:rPr>
        <w:t xml:space="preserve">1.4. Имущество продается на основании </w:t>
      </w:r>
      <w:proofErr w:type="spellStart"/>
      <w:r w:rsidRPr="009B4F5A">
        <w:rPr>
          <w:sz w:val="22"/>
          <w:szCs w:val="22"/>
        </w:rPr>
        <w:t>ст.ст</w:t>
      </w:r>
      <w:proofErr w:type="spellEnd"/>
      <w:r w:rsidRPr="009B4F5A">
        <w:rPr>
          <w:sz w:val="22"/>
          <w:szCs w:val="22"/>
        </w:rPr>
        <w:t>. 110, 111, 138, 139, 213.26 ФЗ «О несостоятельности</w:t>
      </w:r>
      <w:r>
        <w:rPr>
          <w:sz w:val="22"/>
          <w:szCs w:val="22"/>
        </w:rPr>
        <w:t xml:space="preserve"> (банкротстве)». </w:t>
      </w:r>
    </w:p>
    <w:p w14:paraId="3E11E17D" w14:textId="77777777" w:rsidR="00FE075E" w:rsidRDefault="00FE075E" w:rsidP="00FE075E">
      <w:pPr>
        <w:pStyle w:val="Default"/>
        <w:jc w:val="both"/>
        <w:rPr>
          <w:sz w:val="22"/>
          <w:szCs w:val="22"/>
        </w:rPr>
      </w:pPr>
      <w:r w:rsidRPr="00F87055">
        <w:rPr>
          <w:sz w:val="22"/>
          <w:szCs w:val="22"/>
        </w:rPr>
        <w:t>1.5. В</w:t>
      </w:r>
      <w:r w:rsidRPr="00F87055">
        <w:rPr>
          <w:color w:val="auto"/>
          <w:sz w:val="22"/>
          <w:szCs w:val="22"/>
        </w:rPr>
        <w:t>се расходы, связанные с осуществлением регистрационных действий, обусловленных продажей имущества, являющегося предметом договора, возлагаются на Покупателя.</w:t>
      </w:r>
    </w:p>
    <w:p w14:paraId="4F044B35" w14:textId="77777777" w:rsidR="00FE075E" w:rsidRPr="005B31D1" w:rsidRDefault="00FE075E" w:rsidP="00FE075E">
      <w:pPr>
        <w:pStyle w:val="Default"/>
        <w:jc w:val="center"/>
        <w:rPr>
          <w:sz w:val="16"/>
          <w:szCs w:val="16"/>
        </w:rPr>
      </w:pPr>
    </w:p>
    <w:p w14:paraId="72C5FF13" w14:textId="77777777" w:rsidR="00FE075E" w:rsidRDefault="00FE075E" w:rsidP="00FE075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2. ЦЕНА ДОГОВОРА И ПОРЯДОК РАСЧЕТОВ</w:t>
      </w:r>
    </w:p>
    <w:p w14:paraId="30D77F67" w14:textId="77777777" w:rsidR="00FE075E" w:rsidRPr="005A1C12" w:rsidRDefault="00FE075E" w:rsidP="00FE075E">
      <w:pPr>
        <w:pStyle w:val="Default"/>
        <w:jc w:val="center"/>
        <w:rPr>
          <w:sz w:val="16"/>
          <w:szCs w:val="16"/>
        </w:rPr>
      </w:pPr>
    </w:p>
    <w:p w14:paraId="563F63DD" w14:textId="4EDD35E9" w:rsidR="00FE075E" w:rsidRPr="00F87055" w:rsidRDefault="00FE075E" w:rsidP="00FE075E">
      <w:pPr>
        <w:pStyle w:val="Default"/>
        <w:rPr>
          <w:sz w:val="22"/>
          <w:szCs w:val="22"/>
        </w:rPr>
      </w:pPr>
      <w:r w:rsidRPr="00F87055">
        <w:rPr>
          <w:sz w:val="22"/>
          <w:szCs w:val="22"/>
        </w:rPr>
        <w:t xml:space="preserve">2.1. Общая стоимость Имущества составляет </w:t>
      </w:r>
      <w:r w:rsidR="00F87055" w:rsidRPr="00F87055">
        <w:rPr>
          <w:sz w:val="22"/>
          <w:szCs w:val="22"/>
        </w:rPr>
        <w:t>_________</w:t>
      </w:r>
      <w:r w:rsidRPr="00F87055">
        <w:rPr>
          <w:sz w:val="22"/>
          <w:szCs w:val="22"/>
        </w:rPr>
        <w:t xml:space="preserve"> (</w:t>
      </w:r>
      <w:r w:rsidR="00F87055" w:rsidRPr="00F87055">
        <w:rPr>
          <w:sz w:val="22"/>
          <w:szCs w:val="22"/>
        </w:rPr>
        <w:t>______</w:t>
      </w:r>
      <w:r w:rsidRPr="00F87055">
        <w:rPr>
          <w:sz w:val="22"/>
          <w:szCs w:val="22"/>
        </w:rPr>
        <w:t xml:space="preserve">) рублей. </w:t>
      </w:r>
    </w:p>
    <w:p w14:paraId="58E70022" w14:textId="4A4B40FC" w:rsidR="00FE075E" w:rsidRDefault="00FE075E" w:rsidP="00FE075E">
      <w:pPr>
        <w:pStyle w:val="Default"/>
        <w:jc w:val="both"/>
        <w:rPr>
          <w:sz w:val="22"/>
          <w:szCs w:val="22"/>
        </w:rPr>
      </w:pPr>
      <w:r w:rsidRPr="00F87055">
        <w:rPr>
          <w:sz w:val="22"/>
          <w:szCs w:val="22"/>
        </w:rPr>
        <w:t xml:space="preserve">2.2. За вычетом суммы задатка в размере </w:t>
      </w:r>
      <w:r w:rsidR="00F87055" w:rsidRPr="00F87055">
        <w:rPr>
          <w:sz w:val="22"/>
          <w:szCs w:val="22"/>
        </w:rPr>
        <w:t>_________</w:t>
      </w:r>
      <w:r w:rsidRPr="00F87055">
        <w:rPr>
          <w:sz w:val="22"/>
          <w:szCs w:val="22"/>
        </w:rPr>
        <w:t xml:space="preserve"> (</w:t>
      </w:r>
      <w:r w:rsidR="00F87055" w:rsidRPr="00F87055">
        <w:rPr>
          <w:sz w:val="22"/>
          <w:szCs w:val="22"/>
        </w:rPr>
        <w:t>_______</w:t>
      </w:r>
      <w:r w:rsidRPr="00F87055">
        <w:rPr>
          <w:sz w:val="22"/>
          <w:szCs w:val="22"/>
        </w:rPr>
        <w:t>) рублей, внесенного Покупателем при</w:t>
      </w:r>
      <w:r>
        <w:rPr>
          <w:sz w:val="22"/>
          <w:szCs w:val="22"/>
        </w:rPr>
        <w:t xml:space="preserve"> подаче заявки на участие в торгах, Покупатель в течение 30 (Тридцать) календарных дней с момента подписания настоящего Договора, обязуется оплатить </w:t>
      </w:r>
      <w:r w:rsidR="00F87055">
        <w:rPr>
          <w:sz w:val="22"/>
          <w:szCs w:val="22"/>
        </w:rPr>
        <w:t>______</w:t>
      </w:r>
      <w:r>
        <w:rPr>
          <w:sz w:val="22"/>
          <w:szCs w:val="22"/>
        </w:rPr>
        <w:t xml:space="preserve"> (</w:t>
      </w:r>
      <w:r w:rsidR="00F87055">
        <w:rPr>
          <w:sz w:val="22"/>
          <w:szCs w:val="22"/>
        </w:rPr>
        <w:t>_______</w:t>
      </w:r>
      <w:r>
        <w:rPr>
          <w:sz w:val="22"/>
          <w:szCs w:val="22"/>
        </w:rPr>
        <w:t xml:space="preserve">) рублей на счет Продавца. </w:t>
      </w:r>
    </w:p>
    <w:p w14:paraId="30FCF2F1" w14:textId="05467C27" w:rsidR="00FE075E" w:rsidRPr="000D7C14" w:rsidRDefault="00FE075E" w:rsidP="00FE075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Надлежащим выполнением обязательств Покупателя по оплате Имущества является поступление денежных средств в порядке, сумме и сроки, указанные в п. </w:t>
      </w:r>
      <w:proofErr w:type="gramStart"/>
      <w:r>
        <w:rPr>
          <w:sz w:val="22"/>
          <w:szCs w:val="22"/>
        </w:rPr>
        <w:t>2.1.,</w:t>
      </w:r>
      <w:proofErr w:type="gramEnd"/>
      <w:r>
        <w:rPr>
          <w:sz w:val="22"/>
          <w:szCs w:val="22"/>
        </w:rPr>
        <w:t xml:space="preserve"> 2.2. настоящего Договора на счет </w:t>
      </w:r>
      <w:r w:rsidRPr="00AA67D2">
        <w:rPr>
          <w:sz w:val="22"/>
          <w:szCs w:val="22"/>
        </w:rPr>
        <w:t>№</w:t>
      </w:r>
      <w:r w:rsidR="00F87055" w:rsidRPr="00F87055">
        <w:rPr>
          <w:sz w:val="22"/>
          <w:szCs w:val="22"/>
        </w:rPr>
        <w:t>, 40817810555170493471 в Северо-Западном Банке Сбербанк, БИК 044030653, Кор/</w:t>
      </w:r>
      <w:proofErr w:type="spellStart"/>
      <w:r w:rsidR="00F87055" w:rsidRPr="00F87055">
        <w:rPr>
          <w:sz w:val="22"/>
          <w:szCs w:val="22"/>
        </w:rPr>
        <w:t>сч</w:t>
      </w:r>
      <w:proofErr w:type="spellEnd"/>
      <w:r w:rsidR="00F87055" w:rsidRPr="00F87055">
        <w:rPr>
          <w:sz w:val="22"/>
          <w:szCs w:val="22"/>
        </w:rPr>
        <w:t xml:space="preserve"> 30101810500000000653 </w:t>
      </w:r>
      <w:r w:rsidR="00F87055" w:rsidRPr="00F87055">
        <w:rPr>
          <w:sz w:val="22"/>
          <w:szCs w:val="22"/>
        </w:rPr>
        <w:t>Получатель Смирнова Ольга Леонидовна, ИНН 470307865730</w:t>
      </w:r>
      <w:r w:rsidRPr="002260A2">
        <w:rPr>
          <w:sz w:val="23"/>
          <w:szCs w:val="23"/>
        </w:rPr>
        <w:t>.</w:t>
      </w:r>
    </w:p>
    <w:p w14:paraId="7300D22D" w14:textId="77777777" w:rsidR="00FE075E" w:rsidRPr="005B31D1" w:rsidRDefault="00FE075E" w:rsidP="00FE075E">
      <w:pPr>
        <w:pStyle w:val="Default"/>
        <w:jc w:val="both"/>
        <w:rPr>
          <w:sz w:val="16"/>
          <w:szCs w:val="16"/>
        </w:rPr>
      </w:pPr>
    </w:p>
    <w:p w14:paraId="018C0542" w14:textId="77777777" w:rsidR="00FE075E" w:rsidRDefault="00FE075E" w:rsidP="00FE075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3. ОБЯЗАННОСТИ СТОРОН</w:t>
      </w:r>
    </w:p>
    <w:p w14:paraId="73B260A8" w14:textId="77777777" w:rsidR="00FE075E" w:rsidRPr="005A1C12" w:rsidRDefault="00FE075E" w:rsidP="00FE075E">
      <w:pPr>
        <w:pStyle w:val="Default"/>
        <w:jc w:val="center"/>
        <w:rPr>
          <w:sz w:val="16"/>
          <w:szCs w:val="16"/>
        </w:rPr>
      </w:pPr>
    </w:p>
    <w:p w14:paraId="1D330944" w14:textId="77777777" w:rsidR="00FE075E" w:rsidRDefault="00FE075E" w:rsidP="00FE07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3.1. Покупатель обязуется: </w:t>
      </w:r>
    </w:p>
    <w:p w14:paraId="49F73ADD" w14:textId="77777777" w:rsidR="00FE075E" w:rsidRDefault="00FE075E" w:rsidP="00FE075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3.1.1. своевременно и в полном объеме произвести оплату имущества в порядке, предусмотренным разделом 2 настоящего договора; </w:t>
      </w:r>
    </w:p>
    <w:p w14:paraId="2C99FCDD" w14:textId="77777777" w:rsidR="00FE075E" w:rsidRDefault="00FE075E" w:rsidP="00FE075E">
      <w:pPr>
        <w:pStyle w:val="Default"/>
        <w:jc w:val="both"/>
        <w:rPr>
          <w:sz w:val="22"/>
          <w:szCs w:val="22"/>
        </w:rPr>
      </w:pPr>
      <w:r w:rsidRPr="00885FC6">
        <w:rPr>
          <w:sz w:val="22"/>
          <w:szCs w:val="22"/>
        </w:rPr>
        <w:t xml:space="preserve">3.1.2. принять имущество по акту приема-передачи в течение 5 (пяти) </w:t>
      </w:r>
      <w:r>
        <w:rPr>
          <w:sz w:val="22"/>
          <w:szCs w:val="22"/>
        </w:rPr>
        <w:t xml:space="preserve">рабочих </w:t>
      </w:r>
      <w:r w:rsidRPr="00885FC6">
        <w:rPr>
          <w:sz w:val="22"/>
          <w:szCs w:val="22"/>
        </w:rPr>
        <w:t>дней с момента полной оплаты имущества.</w:t>
      </w:r>
      <w:r>
        <w:rPr>
          <w:sz w:val="22"/>
          <w:szCs w:val="22"/>
        </w:rPr>
        <w:t xml:space="preserve"> </w:t>
      </w:r>
    </w:p>
    <w:p w14:paraId="2A867630" w14:textId="77777777" w:rsidR="00FE075E" w:rsidRPr="00885FC6" w:rsidRDefault="00FE075E" w:rsidP="00FE075E">
      <w:pPr>
        <w:pStyle w:val="Default"/>
        <w:rPr>
          <w:sz w:val="22"/>
          <w:szCs w:val="22"/>
        </w:rPr>
      </w:pPr>
      <w:r w:rsidRPr="00885FC6">
        <w:rPr>
          <w:sz w:val="22"/>
          <w:szCs w:val="22"/>
        </w:rPr>
        <w:t xml:space="preserve">3.2. Продавец обязуется: </w:t>
      </w:r>
    </w:p>
    <w:p w14:paraId="0370E95B" w14:textId="77777777" w:rsidR="00FE075E" w:rsidRDefault="00FE075E" w:rsidP="00FE075E">
      <w:pPr>
        <w:pStyle w:val="Default"/>
        <w:jc w:val="both"/>
        <w:rPr>
          <w:sz w:val="22"/>
          <w:szCs w:val="22"/>
        </w:rPr>
      </w:pPr>
      <w:r w:rsidRPr="00885FC6">
        <w:rPr>
          <w:sz w:val="22"/>
          <w:szCs w:val="22"/>
        </w:rPr>
        <w:t xml:space="preserve">3.2.1. передать Покупателю имущество по акту приема-передачи в течение 5 (пяти) </w:t>
      </w:r>
      <w:r>
        <w:rPr>
          <w:sz w:val="22"/>
          <w:szCs w:val="22"/>
        </w:rPr>
        <w:t xml:space="preserve">рабочих </w:t>
      </w:r>
      <w:r w:rsidRPr="00885FC6">
        <w:rPr>
          <w:sz w:val="22"/>
          <w:szCs w:val="22"/>
        </w:rPr>
        <w:t>дней с момента его полной оплаты.</w:t>
      </w:r>
      <w:r>
        <w:rPr>
          <w:sz w:val="22"/>
          <w:szCs w:val="22"/>
        </w:rPr>
        <w:t xml:space="preserve"> </w:t>
      </w:r>
    </w:p>
    <w:p w14:paraId="1DB4FA57" w14:textId="77777777" w:rsidR="00FE075E" w:rsidRDefault="00FE075E" w:rsidP="00FE075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3.2.2. оказывать содействие Покупателю в осуществлении государственной регистрации перехода права собственности на имущество.</w:t>
      </w:r>
    </w:p>
    <w:p w14:paraId="42F48A83" w14:textId="77777777" w:rsidR="00FE075E" w:rsidRPr="005B31D1" w:rsidRDefault="00FE075E" w:rsidP="00FE075E">
      <w:pPr>
        <w:pStyle w:val="Default"/>
        <w:jc w:val="center"/>
        <w:rPr>
          <w:sz w:val="16"/>
          <w:szCs w:val="16"/>
        </w:rPr>
      </w:pPr>
    </w:p>
    <w:p w14:paraId="26055959" w14:textId="77777777" w:rsidR="00FE075E" w:rsidRDefault="00FE075E" w:rsidP="00FE075E">
      <w:pPr>
        <w:pStyle w:val="Default"/>
        <w:jc w:val="center"/>
        <w:rPr>
          <w:sz w:val="22"/>
          <w:szCs w:val="22"/>
        </w:rPr>
      </w:pPr>
    </w:p>
    <w:p w14:paraId="585F2A08" w14:textId="7F3B6E59" w:rsidR="00FE075E" w:rsidRDefault="00FE075E" w:rsidP="00FE075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4. ДОПОЛНИТЕЛЬНЫЕ УСЛОВИЯ</w:t>
      </w:r>
    </w:p>
    <w:p w14:paraId="55DC52A4" w14:textId="77777777" w:rsidR="00FE075E" w:rsidRPr="005A1C12" w:rsidRDefault="00FE075E" w:rsidP="00FE075E">
      <w:pPr>
        <w:pStyle w:val="Default"/>
        <w:jc w:val="center"/>
        <w:rPr>
          <w:sz w:val="16"/>
          <w:szCs w:val="16"/>
        </w:rPr>
      </w:pPr>
    </w:p>
    <w:p w14:paraId="005B4056" w14:textId="77777777" w:rsidR="00FE075E" w:rsidRDefault="00FE075E" w:rsidP="00FE075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4.1. Настоящий договор вступает в силу с момента подписания и действует до полного исполнения сторонами всех своих обязательств.</w:t>
      </w:r>
    </w:p>
    <w:p w14:paraId="47BFE627" w14:textId="4EC3346F" w:rsidR="00FE075E" w:rsidRDefault="00FE075E" w:rsidP="00FE075E">
      <w:pPr>
        <w:pStyle w:val="Default"/>
        <w:jc w:val="both"/>
        <w:rPr>
          <w:color w:val="auto"/>
          <w:sz w:val="22"/>
          <w:szCs w:val="22"/>
        </w:rPr>
      </w:pPr>
      <w:r w:rsidRPr="009447A3">
        <w:rPr>
          <w:sz w:val="22"/>
          <w:szCs w:val="22"/>
        </w:rPr>
        <w:t xml:space="preserve">4.2. Стороны договорились, что в случае неоплаты приобретенного имущества в течение установленного срока с даты заключения договора купли-продажи финансовый управляющий обязан принять незамедлительные меры по обеспечению получения денежных средств за проданное имущество, а также направить Покупателю письменную претензию с требованием произвести расчеты по договору и напоминанием о том, что в случае неоплаты договор купли-продажи будет расторгнут и задаток не будет возвращен. В случае уклонения Покупателя от подписания протокола и (или) договора купли-продажи, сумма задатка утрачивается этим лицом и включается в состав конкурсной массы </w:t>
      </w:r>
      <w:r w:rsidR="002F3694">
        <w:rPr>
          <w:sz w:val="22"/>
          <w:szCs w:val="22"/>
        </w:rPr>
        <w:t>Смирновой Ольги Леонидовны</w:t>
      </w:r>
      <w:r w:rsidRPr="009447A3">
        <w:rPr>
          <w:sz w:val="22"/>
          <w:szCs w:val="22"/>
        </w:rPr>
        <w:t>,</w:t>
      </w:r>
      <w:r w:rsidRPr="009447A3">
        <w:t xml:space="preserve"> </w:t>
      </w:r>
      <w:r w:rsidRPr="009447A3">
        <w:rPr>
          <w:sz w:val="22"/>
          <w:szCs w:val="22"/>
        </w:rPr>
        <w:t xml:space="preserve">при этом Покупатель теряет право на получение Имущества. </w:t>
      </w:r>
      <w:r w:rsidRPr="009447A3">
        <w:rPr>
          <w:color w:val="auto"/>
          <w:sz w:val="22"/>
          <w:szCs w:val="22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27ED47E1" w14:textId="77777777" w:rsidR="00FE075E" w:rsidRPr="005B31D1" w:rsidRDefault="00FE075E" w:rsidP="00FE075E">
      <w:pPr>
        <w:pStyle w:val="Default"/>
        <w:jc w:val="both"/>
        <w:rPr>
          <w:sz w:val="16"/>
          <w:szCs w:val="16"/>
        </w:rPr>
      </w:pPr>
    </w:p>
    <w:p w14:paraId="54EB3F34" w14:textId="77777777" w:rsidR="00FE075E" w:rsidRDefault="00FE075E" w:rsidP="00FE075E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 ПРОЧИЕ УСЛОВИЯ</w:t>
      </w:r>
    </w:p>
    <w:p w14:paraId="5FE49E22" w14:textId="77777777" w:rsidR="00FE075E" w:rsidRPr="005A1C12" w:rsidRDefault="00FE075E" w:rsidP="00FE075E">
      <w:pPr>
        <w:pStyle w:val="Default"/>
        <w:jc w:val="center"/>
        <w:rPr>
          <w:color w:val="auto"/>
          <w:sz w:val="16"/>
          <w:szCs w:val="16"/>
        </w:rPr>
      </w:pPr>
    </w:p>
    <w:p w14:paraId="60935BEF" w14:textId="77777777" w:rsidR="00FE075E" w:rsidRDefault="00FE075E" w:rsidP="00FE075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5.1. Право собственности на Имущество переходит к Покупателю после поступления оплаты в полном объеме с подписанием акта приема-передачи.</w:t>
      </w:r>
    </w:p>
    <w:p w14:paraId="103ADB02" w14:textId="77777777" w:rsidR="00FE075E" w:rsidRDefault="00FE075E" w:rsidP="00FE075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5.2. Передача имущества и оформление права собственности на него осуществляются в соответствии с законодательством и договором купли – продажи только после полной оплаты имущества.</w:t>
      </w:r>
    </w:p>
    <w:p w14:paraId="3CF0A6E1" w14:textId="77777777" w:rsidR="00FE075E" w:rsidRDefault="00FE075E" w:rsidP="00FE075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5.3. Настоящий Договор вступает в силу с момента его подписания и прекращает свое действие при:</w:t>
      </w:r>
    </w:p>
    <w:p w14:paraId="773EE6B1" w14:textId="77777777" w:rsidR="00FE075E" w:rsidRDefault="00FE075E" w:rsidP="00FE075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надлежащем исполнении Сторонами своих обязательств; </w:t>
      </w:r>
    </w:p>
    <w:p w14:paraId="43251627" w14:textId="77777777" w:rsidR="00FE075E" w:rsidRDefault="00FE075E" w:rsidP="00FE075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расторжении в предусмотренных федеральным законодательством и настоящим Договором случаях; </w:t>
      </w:r>
    </w:p>
    <w:p w14:paraId="00CFA7C5" w14:textId="77777777" w:rsidR="00FE075E" w:rsidRDefault="00FE075E" w:rsidP="00FE075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возникновении иных оснований, предусмотренных законодательством Российской Федерации. </w:t>
      </w:r>
    </w:p>
    <w:p w14:paraId="3963DCA0" w14:textId="77777777" w:rsidR="00FE075E" w:rsidRDefault="00FE075E" w:rsidP="00FE075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</w:t>
      </w:r>
      <w:proofErr w:type="gramStart"/>
      <w:r>
        <w:rPr>
          <w:color w:val="auto"/>
          <w:sz w:val="22"/>
          <w:szCs w:val="22"/>
        </w:rPr>
        <w:t>на</w:t>
      </w:r>
      <w:proofErr w:type="gramEnd"/>
      <w:r>
        <w:rPr>
          <w:color w:val="auto"/>
          <w:sz w:val="22"/>
          <w:szCs w:val="22"/>
        </w:rPr>
        <w:t xml:space="preserve"> то представителями Сторон. </w:t>
      </w:r>
    </w:p>
    <w:p w14:paraId="4713B879" w14:textId="77777777" w:rsidR="00FE075E" w:rsidRDefault="00FE075E" w:rsidP="00FE07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5.5. Все уведомления, сообщения и претензии должны направляться в письменной форме. </w:t>
      </w:r>
    </w:p>
    <w:p w14:paraId="5A98D0CC" w14:textId="77777777" w:rsidR="00FE075E" w:rsidRDefault="00FE075E" w:rsidP="00FE075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5.6. Во всем остальном, что не предусмотрено настоящим Договором, Стороны руководствуются федеральным законодательством. </w:t>
      </w:r>
    </w:p>
    <w:p w14:paraId="338F0FF5" w14:textId="77777777" w:rsidR="00FE075E" w:rsidRDefault="00FE075E" w:rsidP="00FE075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5.7.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Арбитражном суде г. Санкт – Петербурга и Ленинградской области. </w:t>
      </w:r>
    </w:p>
    <w:p w14:paraId="1263E86C" w14:textId="77777777" w:rsidR="00FE075E" w:rsidRDefault="00FE075E" w:rsidP="00FE075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5.8. Настоящий Договор составлен в 3 (трех) экземплярах, имеющих одинаковую юридическую силу, по одному экземпляру для каждой из Сторон и один экземпляр для регистрирующего органа. </w:t>
      </w:r>
    </w:p>
    <w:p w14:paraId="1DD8367A" w14:textId="77777777" w:rsidR="00FE075E" w:rsidRDefault="00FE075E" w:rsidP="00FE075E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FE075E" w14:paraId="28BB6329" w14:textId="77777777" w:rsidTr="007559AF">
        <w:trPr>
          <w:trHeight w:val="2041"/>
        </w:trPr>
        <w:tc>
          <w:tcPr>
            <w:tcW w:w="9747" w:type="dxa"/>
          </w:tcPr>
          <w:p w14:paraId="0AAEA57D" w14:textId="77777777" w:rsidR="00FE075E" w:rsidRPr="005B31D1" w:rsidRDefault="00FE075E" w:rsidP="007559AF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14:paraId="690F649B" w14:textId="77777777" w:rsidR="00FE075E" w:rsidRDefault="00FE075E" w:rsidP="007559A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6. РЕКВИЗИТЫ И ПОДПИСИ СТОРОН </w:t>
            </w:r>
          </w:p>
          <w:p w14:paraId="0E9370FE" w14:textId="77777777" w:rsidR="00FE075E" w:rsidRDefault="00FE075E" w:rsidP="007559A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  <w:gridCol w:w="4678"/>
            </w:tblGrid>
            <w:tr w:rsidR="00FE075E" w:rsidRPr="001070E7" w14:paraId="6CBB43BB" w14:textId="77777777" w:rsidTr="007559AF">
              <w:tc>
                <w:tcPr>
                  <w:tcW w:w="4815" w:type="dxa"/>
                  <w:shd w:val="clear" w:color="auto" w:fill="auto"/>
                </w:tcPr>
                <w:p w14:paraId="49627C37" w14:textId="46EFC89C" w:rsidR="00FE075E" w:rsidRPr="001070E7" w:rsidRDefault="00FE075E" w:rsidP="007559AF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>Продавец</w:t>
                  </w:r>
                  <w:r w:rsidR="00F87055">
                    <w:rPr>
                      <w:color w:val="auto"/>
                      <w:sz w:val="22"/>
                      <w:szCs w:val="22"/>
                    </w:rPr>
                    <w:t xml:space="preserve"> 1</w:t>
                  </w:r>
                  <w:r w:rsidRPr="001070E7">
                    <w:rPr>
                      <w:color w:val="auto"/>
                      <w:sz w:val="22"/>
                      <w:szCs w:val="22"/>
                    </w:rPr>
                    <w:t xml:space="preserve">:       </w:t>
                  </w:r>
                </w:p>
                <w:p w14:paraId="62442FCE" w14:textId="77777777" w:rsidR="00FE075E" w:rsidRPr="001070E7" w:rsidRDefault="00FE075E" w:rsidP="007559AF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 xml:space="preserve">Финансовый управляющий </w:t>
                  </w:r>
                </w:p>
                <w:p w14:paraId="6CEAEC44" w14:textId="079A565C" w:rsidR="00FE075E" w:rsidRPr="001070E7" w:rsidRDefault="00F87055" w:rsidP="007559AF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Смирновой Ольги Леонидовны</w:t>
                  </w:r>
                </w:p>
                <w:p w14:paraId="6B461F38" w14:textId="77777777" w:rsidR="00FE075E" w:rsidRPr="001070E7" w:rsidRDefault="00FE075E" w:rsidP="007559AF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proofErr w:type="spellStart"/>
                  <w:r w:rsidRPr="001070E7">
                    <w:rPr>
                      <w:color w:val="auto"/>
                      <w:sz w:val="22"/>
                      <w:szCs w:val="22"/>
                    </w:rPr>
                    <w:t>Бойцова</w:t>
                  </w:r>
                  <w:proofErr w:type="spellEnd"/>
                  <w:r w:rsidRPr="001070E7">
                    <w:rPr>
                      <w:color w:val="auto"/>
                      <w:sz w:val="22"/>
                      <w:szCs w:val="22"/>
                    </w:rPr>
                    <w:t xml:space="preserve"> Мария Викторовна</w:t>
                  </w:r>
                </w:p>
                <w:p w14:paraId="0BDCC7F3" w14:textId="77777777" w:rsidR="00FE075E" w:rsidRPr="001070E7" w:rsidRDefault="00FE075E" w:rsidP="007559AF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  <w:p w14:paraId="4F25FD09" w14:textId="77777777" w:rsidR="00FE075E" w:rsidRDefault="00FE075E" w:rsidP="007559AF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 xml:space="preserve">_______________/М.В. </w:t>
                  </w:r>
                  <w:proofErr w:type="spellStart"/>
                  <w:r w:rsidRPr="001070E7">
                    <w:rPr>
                      <w:color w:val="auto"/>
                      <w:sz w:val="22"/>
                      <w:szCs w:val="22"/>
                    </w:rPr>
                    <w:t>Бойцова</w:t>
                  </w:r>
                  <w:proofErr w:type="spellEnd"/>
                  <w:r w:rsidRPr="001070E7">
                    <w:rPr>
                      <w:color w:val="auto"/>
                      <w:sz w:val="22"/>
                      <w:szCs w:val="22"/>
                    </w:rPr>
                    <w:t>/</w:t>
                  </w:r>
                </w:p>
                <w:p w14:paraId="7F691596" w14:textId="77777777" w:rsidR="00F87055" w:rsidRDefault="00F87055" w:rsidP="007559AF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  <w:p w14:paraId="71B59DED" w14:textId="77777777" w:rsidR="00F87055" w:rsidRDefault="00F87055" w:rsidP="00F87055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Продавец-2</w:t>
                  </w:r>
                </w:p>
                <w:p w14:paraId="7D6E1B17" w14:textId="5F789265" w:rsidR="00F87055" w:rsidRDefault="00F87055" w:rsidP="00F87055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proofErr w:type="spellStart"/>
                  <w:r w:rsidRPr="002C5877">
                    <w:lastRenderedPageBreak/>
                    <w:t>Лукьерин</w:t>
                  </w:r>
                  <w:r>
                    <w:t>а</w:t>
                  </w:r>
                  <w:proofErr w:type="spellEnd"/>
                  <w:r w:rsidRPr="002C5877">
                    <w:t xml:space="preserve"> Светлан</w:t>
                  </w:r>
                  <w:r>
                    <w:t>а</w:t>
                  </w:r>
                  <w:r w:rsidRPr="002C5877">
                    <w:t xml:space="preserve"> Анатольевн</w:t>
                  </w:r>
                  <w:r>
                    <w:t>а ____________________</w:t>
                  </w:r>
                </w:p>
                <w:p w14:paraId="2F7CC718" w14:textId="77777777" w:rsidR="00F87055" w:rsidRDefault="00F87055" w:rsidP="00F87055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Продавец-3</w:t>
                  </w:r>
                </w:p>
                <w:p w14:paraId="4D584674" w14:textId="60EEAF05" w:rsidR="00F87055" w:rsidRDefault="00F87055" w:rsidP="00F87055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proofErr w:type="spellStart"/>
                  <w:r w:rsidRPr="002C5877">
                    <w:t>Лясников</w:t>
                  </w:r>
                  <w:r>
                    <w:t>а</w:t>
                  </w:r>
                  <w:proofErr w:type="spellEnd"/>
                  <w:r w:rsidRPr="002C5877">
                    <w:t xml:space="preserve"> Елен</w:t>
                  </w:r>
                  <w:r>
                    <w:t>а</w:t>
                  </w:r>
                  <w:r w:rsidRPr="002C5877">
                    <w:t xml:space="preserve"> Александровн</w:t>
                  </w:r>
                  <w:r>
                    <w:t>а _______________________</w:t>
                  </w:r>
                </w:p>
                <w:p w14:paraId="2FEF5EB7" w14:textId="3FBD41B6" w:rsidR="00F87055" w:rsidRPr="001070E7" w:rsidRDefault="00F87055" w:rsidP="00F87055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0D11571E" w14:textId="77777777" w:rsidR="00FE075E" w:rsidRPr="001070E7" w:rsidRDefault="00FE075E" w:rsidP="007559AF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lastRenderedPageBreak/>
                    <w:t>Покупатель:</w:t>
                  </w:r>
                </w:p>
                <w:p w14:paraId="1E11DAD7" w14:textId="3FCCED3A" w:rsidR="00FE075E" w:rsidRPr="001070E7" w:rsidRDefault="00FE075E" w:rsidP="007559AF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14:paraId="5A63B30E" w14:textId="77777777" w:rsidR="00FE075E" w:rsidRDefault="00FE075E" w:rsidP="007559AF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14:paraId="4C6B178E" w14:textId="77777777" w:rsidR="00FE075E" w:rsidRDefault="00FE075E" w:rsidP="007559AF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14:paraId="430E5586" w14:textId="77777777" w:rsidR="00FE075E" w:rsidRDefault="00FE075E" w:rsidP="007559AF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14:paraId="010AE05F" w14:textId="77777777" w:rsidR="00FE075E" w:rsidRDefault="00FE075E" w:rsidP="007559AF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14:paraId="699C4E65" w14:textId="77777777" w:rsidR="00FE075E" w:rsidRDefault="00FE075E" w:rsidP="007559AF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14:paraId="231D9DD9" w14:textId="77777777" w:rsidR="00FE075E" w:rsidRDefault="00FE075E" w:rsidP="007559AF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14:paraId="47B0CF50" w14:textId="77777777" w:rsidR="00FE075E" w:rsidRDefault="00FE075E" w:rsidP="007559AF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14:paraId="671D2EE6" w14:textId="77777777" w:rsidR="00FE075E" w:rsidRDefault="00FE075E" w:rsidP="007559AF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14:paraId="55B2AE08" w14:textId="77777777" w:rsidR="00FE075E" w:rsidRDefault="00FE075E" w:rsidP="007559AF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14:paraId="0E3643BF" w14:textId="77777777" w:rsidR="00FE075E" w:rsidRDefault="00FE075E" w:rsidP="007559AF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14:paraId="5256FEF9" w14:textId="77777777" w:rsidR="00FE075E" w:rsidRDefault="00FE075E" w:rsidP="007559AF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14:paraId="2E0533D6" w14:textId="3071B085" w:rsidR="00FE075E" w:rsidRPr="001070E7" w:rsidRDefault="00FE075E" w:rsidP="007559AF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1070E7">
                    <w:rPr>
                      <w:color w:val="auto"/>
                      <w:sz w:val="22"/>
                      <w:szCs w:val="22"/>
                    </w:rPr>
                    <w:t>__________________/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                     </w:t>
                  </w:r>
                  <w:r w:rsidRPr="001070E7">
                    <w:rPr>
                      <w:color w:val="auto"/>
                      <w:sz w:val="22"/>
                      <w:szCs w:val="22"/>
                    </w:rPr>
                    <w:t>/</w:t>
                  </w:r>
                </w:p>
                <w:p w14:paraId="18A26865" w14:textId="77777777" w:rsidR="00FE075E" w:rsidRPr="001070E7" w:rsidRDefault="00FE075E" w:rsidP="007559AF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14:paraId="298BA164" w14:textId="77777777" w:rsidR="00FE075E" w:rsidRPr="001070E7" w:rsidRDefault="00FE075E" w:rsidP="007559AF">
                  <w:pPr>
                    <w:pStyle w:val="Default"/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672244EF" w14:textId="77777777" w:rsidR="00FE075E" w:rsidRDefault="00FE075E" w:rsidP="007559AF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7D7E9AC" w14:textId="77777777" w:rsidR="00FE075E" w:rsidRPr="006852E2" w:rsidRDefault="00FE075E" w:rsidP="00FE075E"/>
    <w:p w14:paraId="498616AE" w14:textId="77777777" w:rsidR="00C07786" w:rsidRDefault="00C07786"/>
    <w:sectPr w:rsidR="00C07786" w:rsidSect="00B60EB2">
      <w:footerReference w:type="even" r:id="rId7"/>
      <w:footerReference w:type="default" r:id="rId8"/>
      <w:pgSz w:w="11906" w:h="16838"/>
      <w:pgMar w:top="284" w:right="56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EA0EA" w14:textId="77777777" w:rsidR="00FB6109" w:rsidRDefault="00BA2DB9">
      <w:r>
        <w:separator/>
      </w:r>
    </w:p>
  </w:endnote>
  <w:endnote w:type="continuationSeparator" w:id="0">
    <w:p w14:paraId="7EA40FA4" w14:textId="77777777" w:rsidR="00FB6109" w:rsidRDefault="00BA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C33CA" w14:textId="77777777" w:rsidR="006852E2" w:rsidRDefault="00944D5F" w:rsidP="00B60B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BB116" w14:textId="77777777" w:rsidR="006852E2" w:rsidRDefault="00F37ABE" w:rsidP="00B60B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B1EC7" w14:textId="77777777" w:rsidR="006852E2" w:rsidRDefault="00944D5F" w:rsidP="00B60B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7ABE">
      <w:rPr>
        <w:rStyle w:val="PageNumber"/>
        <w:noProof/>
      </w:rPr>
      <w:t>3</w:t>
    </w:r>
    <w:r>
      <w:rPr>
        <w:rStyle w:val="PageNumber"/>
      </w:rPr>
      <w:fldChar w:fldCharType="end"/>
    </w:r>
  </w:p>
  <w:p w14:paraId="62387043" w14:textId="77777777" w:rsidR="006852E2" w:rsidRDefault="00F37ABE" w:rsidP="00B60B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D597A" w14:textId="77777777" w:rsidR="00FB6109" w:rsidRDefault="00BA2DB9">
      <w:r>
        <w:separator/>
      </w:r>
    </w:p>
  </w:footnote>
  <w:footnote w:type="continuationSeparator" w:id="0">
    <w:p w14:paraId="6B8E7A59" w14:textId="77777777" w:rsidR="00FB6109" w:rsidRDefault="00BA2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47431"/>
    <w:multiLevelType w:val="multilevel"/>
    <w:tmpl w:val="A7423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CA"/>
    <w:rsid w:val="001A4E23"/>
    <w:rsid w:val="002064CA"/>
    <w:rsid w:val="002F3694"/>
    <w:rsid w:val="007F5E34"/>
    <w:rsid w:val="00944995"/>
    <w:rsid w:val="00944D5F"/>
    <w:rsid w:val="00A27847"/>
    <w:rsid w:val="00BA2DB9"/>
    <w:rsid w:val="00C07786"/>
    <w:rsid w:val="00F37ABE"/>
    <w:rsid w:val="00F87055"/>
    <w:rsid w:val="00FB6109"/>
    <w:rsid w:val="00F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440D"/>
  <w15:chartTrackingRefBased/>
  <w15:docId w15:val="{D81AA023-15FC-46FF-A11A-FDF54570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E075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FE07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E075E"/>
  </w:style>
  <w:style w:type="paragraph" w:customStyle="1" w:styleId="a">
    <w:name w:val="Знак Знак Знак Знак Знак Знак"/>
    <w:basedOn w:val="Normal"/>
    <w:rsid w:val="00FE075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E07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yperlink">
    <w:name w:val="Hyperlink"/>
    <w:rsid w:val="00FE075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87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2020-09-30T14:19:00Z</dcterms:created>
  <dcterms:modified xsi:type="dcterms:W3CDTF">2020-09-30T15:54:00Z</dcterms:modified>
</cp:coreProperties>
</file>