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48387601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C4BE5D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C7D4B7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3913D237" w14:textId="1809FDD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105998C" wp14:editId="6EE05D68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411ACF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3-х комнатная квартира в ЖК "К</w:t>
      </w:r>
      <w:r w:rsidR="00411ACF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р</w:t>
      </w:r>
      <w:r w:rsidR="001A7351" w:rsidRPr="00411ACF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ас</w:t>
      </w:r>
      <w:r w:rsidR="00411ACF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но</w:t>
      </w:r>
      <w:r w:rsidR="001A7351" w:rsidRPr="00411ACF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горская Ривьера"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7062"/>
      </w:tblGrid>
      <w:tr w:rsidR="00BA20E7" w:rsidRPr="00B27543" w14:paraId="45ECE97B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060"/>
            </w:tblGrid>
            <w:tr w:rsidR="006035E4" w:rsidRPr="0081562D" w14:paraId="32443932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45741" w14:textId="77777777" w:rsidR="00297A1F" w:rsidRDefault="00516EFC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306C5EE9" wp14:editId="4881DB7F">
                        <wp:extent cx="2997200" cy="3810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7200" cy="381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53ED081C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3122B" w14:textId="77777777" w:rsidR="00297A1F" w:rsidRDefault="00516EFC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38CE8296" wp14:editId="65747A19">
                        <wp:extent cx="2857500" cy="38100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1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575CC27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D0A31" w14:textId="77777777" w:rsidR="00297A1F" w:rsidRDefault="00516EFC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07D0778" wp14:editId="17946023">
                        <wp:extent cx="2857500" cy="38100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1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5613AD" w14:textId="77777777" w:rsidR="0081562D" w:rsidRPr="0081562D" w:rsidRDefault="0081562D" w:rsidP="0003075C"/>
        </w:tc>
        <w:tc>
          <w:tcPr>
            <w:tcW w:w="5528" w:type="dxa"/>
          </w:tcPr>
          <w:p w14:paraId="3D3DBF5F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lastRenderedPageBreak/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04E36C2B" w14:textId="77777777" w:rsidR="00BA20E7" w:rsidRPr="00B27543" w:rsidRDefault="00BA20E7" w:rsidP="00510AE5">
            <w:pPr>
              <w:pStyle w:val="SidebarRightText"/>
              <w:spacing w:before="60" w:after="60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10 200 000.00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23B95A21" w14:textId="77777777" w:rsidR="00BA20E7" w:rsidRDefault="00BA20E7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Период </w:t>
            </w:r>
            <w:r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п</w:t>
            </w: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роведения торгов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:</w:t>
            </w:r>
            <w:r w:rsidR="001A7351"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18C379C9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Квартира в Красногорске Предлагается на продажу квартира в ЖК «Красногорская Ривьера» в городе Красногорск. 3комнатная квартира общей площадью 100,8 кв.м. на 19 этаже 19-этажного дома по адресу: МО, г. Красногорск, ул. Речная, д. 20, корп. 4, кв. 61 Кадастровый номер: 50:11:0020303:1320 Жилой комплекс «Красногорская Ривьера» – это два трехсекционных монолитно-кирпичных дома переменной этажности (17-18-19) – корпуса №2 и №4, а также шестиэтажное офисное здание, в котором находится администрация Красногорска (корп. №3) и два пристроенных двухэтажных административных корпуса с объектами инфраструктуры. Вместе все здания образуют единый архитектурный ансамбль. Красно-коричневые и серые ограждения балконов и лоджий гармонично контрастируют со светлым облицовочным кирпичом внешних стен. В жилых корпусах представлены однокомнатные, двухкомнатные, трехкомнатные и четырехкомнатные квартиры площадью от 40 до 130 кв. м, которые продавались без отделки. Высота потолков – 2,85 м. Верхние этажи занимают пентхаусы с панорамным остеклением в угловых секциях с закругленным фасадом. Окна и балконные двери остеклены двухкамерными стеклопакетами, а лоджии – однокамерными. В каждом подъезде установлен пассажирский и грузопассажирский лифт OTIS, осуществляется видеонаблюдение, работает консьерж. Двухуровневый теплый подземный паркинг вмещает 186 автомобилей. Размер машиноместа – 5,5х2,5 м. Территория комплекса огорожена, внутри образуется просторный двор с газонами, деревьями, зоной отдыха с прогулочными дорожками и детской площадкой. На первом этаже дома расположены: детский сад «Фантазеры» для детей от 1,5 до 5 лет, центр раннего развития «Академия нескучных наук», театральная студия «Школа Гардемаринов» и женский «Тонус-клуб». Поблизости работают: магазин товаров для детей, зоомагазин, «Красное и Белое», минимаркет, отделение Сбербанка, салон красоты, ателье. В корпусе №3 – двухэтажном административном здании, встроенном между жилыми корпусами комплекса, расположен фитнес клуб с бассейном и SPA-салоном. Напротив комплекса находится городская больница, рядом есть школа, супермаркеты «Авоська» и «Верный». За пятнадцать минут можно дойти до стадиона «Зоркий», спорткомплекса с теннисными клубом и Красногорского спортцентра, супермаркета «Дикси», кондитерской, торговых центров «Сливница» и «Солнечный рай». Жилой комплекс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lastRenderedPageBreak/>
              <w:t>находится в одном из лучших районов города Красногорска, в окружении лесопарков и вблизи реки Банька, в 6,5 км от МКАД по Волоколамскому шоссе или в 9 км – по Новорижскому. Непосредственно около дома останавливаются маршрутные такси, которые довезут за двадцать минут до метро: №566 – до «Тушинской», №878 – до «Сходненской». На одном из автобусов и маршруток удобно будет доехать до станции «Павшино», а за 30-40 минут можно дойти пешком до метро «Митино», расположенного в трех километрах от дома. Рядом находятся две плотины с пляжем и платной рыбалкой, Черневский и Губайловский лесопарки, лыжный стадион с лесными трассами зимой и велодорожками летом, Красногорский парк культуры и отдыха.</w:t>
            </w:r>
          </w:p>
          <w:p w14:paraId="7FEF65CA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1E20E6DA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https://auction-house.ru/catalog/l-30000056248/</w:t>
            </w:r>
          </w:p>
          <w:p w14:paraId="6F450565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https://sales.lot-online.ru/e-auction/auctionLotProperty.xhtml?parm=organizerUnid=1;lotUnid=960000277301;mode=just</w:t>
            </w:r>
          </w:p>
        </w:tc>
      </w:tr>
    </w:tbl>
    <w:p w14:paraId="2CC5DBD7" w14:textId="77777777" w:rsidR="001F6E5D" w:rsidRPr="00411ACF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lastRenderedPageBreak/>
        <w:t xml:space="preserve">Адрес: </w:t>
      </w:r>
      <w:r w:rsidR="001A7351" w:rsidRPr="00411ACF">
        <w:rPr>
          <w:rFonts w:ascii="PF Agora Slab Pro" w:hAnsi="PF Agora Slab Pro" w:cs="PF Agora Slab Pro"/>
          <w:sz w:val="24"/>
          <w:szCs w:val="24"/>
          <w:lang w:val="ru-RU"/>
        </w:rPr>
        <w:t>Московская обл., Красногорский р-н, Красногорск г., Речная ул., д. 20, корп. 4, кв. 61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63D59423" w14:textId="77777777" w:rsidTr="00807341">
        <w:trPr>
          <w:trHeight w:val="119"/>
        </w:trPr>
        <w:tc>
          <w:tcPr>
            <w:tcW w:w="5368" w:type="dxa"/>
          </w:tcPr>
          <w:p w14:paraId="3D8F9DDF" w14:textId="33D5B6AB" w:rsidR="00FB1255" w:rsidRPr="004E03D9" w:rsidRDefault="00411ACF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59B594F5" wp14:editId="6B804B4D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4445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900238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594F5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5D900238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49A85AE3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 Мансурович</w:t>
            </w:r>
          </w:p>
          <w:p w14:paraId="5AB39F5D" w14:textId="77777777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411ACF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br/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+79197782622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halitov@auction-house.ru</w:t>
            </w:r>
          </w:p>
        </w:tc>
        <w:tc>
          <w:tcPr>
            <w:tcW w:w="5403" w:type="dxa"/>
          </w:tcPr>
          <w:p w14:paraId="37F59804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3A0F5E2" w14:textId="77777777" w:rsidR="001F6E5D" w:rsidRPr="00411ACF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ru-RU"/>
        </w:rPr>
      </w:pPr>
    </w:p>
    <w:sectPr w:rsidR="001F6E5D" w:rsidRPr="00411ACF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D84CC" w14:textId="77777777" w:rsidR="00516EFC" w:rsidRDefault="00516EFC" w:rsidP="00934AD8">
      <w:pPr>
        <w:spacing w:after="0" w:line="240" w:lineRule="auto"/>
      </w:pPr>
      <w:r>
        <w:separator/>
      </w:r>
    </w:p>
  </w:endnote>
  <w:endnote w:type="continuationSeparator" w:id="0">
    <w:p w14:paraId="1CD3C94C" w14:textId="77777777" w:rsidR="00516EFC" w:rsidRDefault="00516EFC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3F389" w14:textId="77777777" w:rsidR="00516EFC" w:rsidRDefault="00516EFC" w:rsidP="00934AD8">
      <w:pPr>
        <w:spacing w:after="0" w:line="240" w:lineRule="auto"/>
      </w:pPr>
      <w:r>
        <w:separator/>
      </w:r>
    </w:p>
  </w:footnote>
  <w:footnote w:type="continuationSeparator" w:id="0">
    <w:p w14:paraId="686D302F" w14:textId="77777777" w:rsidR="00516EFC" w:rsidRDefault="00516EFC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97A1F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ACF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16EFC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6FA7"/>
  <w15:docId w15:val="{317B7937-FE94-4A62-99B9-C9576A0A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41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2</cp:revision>
  <cp:lastPrinted>2019-07-29T09:14:00Z</cp:lastPrinted>
  <dcterms:created xsi:type="dcterms:W3CDTF">2020-08-27T11:19:00Z</dcterms:created>
  <dcterms:modified xsi:type="dcterms:W3CDTF">2020-08-27T11:19:00Z</dcterms:modified>
</cp:coreProperties>
</file>