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B4C337D" w:rsidR="0003404B" w:rsidRPr="0095187C" w:rsidRDefault="00A544E0" w:rsidP="00A54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18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187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5187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5187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518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187C">
        <w:rPr>
          <w:rFonts w:ascii="Times New Roman" w:hAnsi="Times New Roman" w:cs="Times New Roman"/>
          <w:color w:val="2D2D2D"/>
          <w:sz w:val="24"/>
          <w:szCs w:val="24"/>
        </w:rPr>
        <w:t> +7 (495) 234-04-00 (доб. 336)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95187C">
        <w:rPr>
          <w:rFonts w:ascii="Times New Roman" w:hAnsi="Times New Roman" w:cs="Times New Roman"/>
          <w:sz w:val="24"/>
          <w:szCs w:val="24"/>
        </w:rPr>
        <w:t>o.ivanova@auction-house.ru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95187C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95187C">
        <w:rPr>
          <w:rFonts w:ascii="Times New Roman" w:hAnsi="Times New Roman" w:cs="Times New Roman"/>
          <w:color w:val="000000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 </w:t>
      </w:r>
      <w:r w:rsidR="00555595" w:rsidRPr="0095187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BF4297" w:rsidRPr="0095187C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555595" w:rsidRPr="0095187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="00555595" w:rsidRPr="0095187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51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</w:t>
      </w:r>
      <w:r w:rsidR="00BF4297" w:rsidRPr="0095187C">
        <w:rPr>
          <w:rFonts w:ascii="Times New Roman" w:hAnsi="Times New Roman" w:cs="Times New Roman"/>
          <w:b/>
          <w:color w:val="000000"/>
          <w:sz w:val="24"/>
          <w:szCs w:val="24"/>
        </w:rPr>
        <w:t>страховой</w:t>
      </w:r>
      <w:r w:rsidR="0003404B" w:rsidRPr="00951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организации </w:t>
      </w:r>
      <w:r w:rsidR="0003404B" w:rsidRPr="00951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51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95187C" w:rsidRDefault="00555595" w:rsidP="00A544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F667615" w14:textId="77777777" w:rsidR="0095187C" w:rsidRPr="0095187C" w:rsidRDefault="0095187C" w:rsidP="009518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09AA412" w14:textId="51FCDC74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sz w:val="24"/>
          <w:szCs w:val="24"/>
        </w:rPr>
        <w:t>Лот 1</w:t>
      </w:r>
      <w:r w:rsidR="00140CB7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Квартира - 114,6 кв. м, адрес: Рязанская обл., г. Рязань, ул. Новослободская, д. 9, кв. 19, 3-х комнатная, этаж 5, кадастровый номер 62:29:0080036:239, ограничения и обременения: права третьих лиц отсутствуют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5 977 152,00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686CC5" w14:textId="0EF0D902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187C">
        <w:rPr>
          <w:rFonts w:ascii="Times New Roman" w:hAnsi="Times New Roman" w:cs="Times New Roman"/>
          <w:sz w:val="24"/>
          <w:szCs w:val="24"/>
        </w:rPr>
        <w:t>Лот 2</w:t>
      </w:r>
      <w:r w:rsidR="00140CB7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(учебный корпус, 2-этажный) - 848,2 кв. м, нежилое здание (склад, 1-этажное) - 130,8 кв. м, нежилое здание (гараж, 1-этажный) - 38 кв. м, нежилое здание (овощехранилище) - 92,7 кв. м, земельный участок - 2 750 +/- 18 кв. м, адрес:</w:t>
      </w:r>
      <w:proofErr w:type="gramEnd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Рязанская обл., г. Рязань, ул. </w:t>
      </w:r>
      <w:proofErr w:type="spellStart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Старореченская</w:t>
      </w:r>
      <w:proofErr w:type="spellEnd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, д. 1, корп. 2, кадастровые номе</w:t>
      </w:r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 xml:space="preserve">ра 62:29:0030038:1815, </w:t>
      </w:r>
      <w:proofErr w:type="gramStart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62:29:0030038:367, 62:29:0030038:369, 62:29:0030038:368, 62:29:0030038:1853, земли населенных пунктов - для обслуживания нежилых зданий, ограничения и обременения: ограничения прав на земельный участок, предусмотренные статьями 56, 56.1 ЗК РФ, 62.29.2.478, Карта (План) №01-15/1395 от 05.06.2015, ограничения прав на земельный участок, предусмотренные статьями 56, 56.1 ЗК РФ, 62.29.2.470, Карта (План) №01-15/1395</w:t>
      </w:r>
      <w:proofErr w:type="gramEnd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 xml:space="preserve"> от 05.06.2015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="00BC4130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24 055 152,77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21A7D9" w14:textId="1B983EFF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sz w:val="24"/>
          <w:szCs w:val="24"/>
        </w:rPr>
        <w:t>Лот 3</w:t>
      </w:r>
      <w:r w:rsidR="00140CB7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Нежилое помещение - 253,4 кв. м, адрес: Рязанская обл., р-н Михайловский, г. Михайлов, пл. Ленина, д. 10а, пом. Н</w:t>
      </w:r>
      <w:proofErr w:type="gramStart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, 1-2 этажи, подвал, кадастровый номер 62:08:0060215:250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4 523 220,00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30F7FD" w14:textId="37EAAB11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sz w:val="24"/>
          <w:szCs w:val="24"/>
        </w:rPr>
        <w:t>Лот 4–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Нежилое помещение - 58,7 кв. м, адрес: Рязанская обл., г. Скопин, ул. К. Маркса, д. 104, 2 этаж, кадастровый номер 62:28:0020317:98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969 480,00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A67BAE" w14:textId="3BB87DF2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sz w:val="24"/>
          <w:szCs w:val="24"/>
        </w:rPr>
        <w:t>Лот 5–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Нежилое помещение - 32,5 кв. м, адрес: Рязанская обл., г. Скопин, ул. К. Маркса, д. 104, 1 этаж, кадастровый номер 62:28:0020317:97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536 760,00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E382BA" w14:textId="1D2156BE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sz w:val="24"/>
          <w:szCs w:val="24"/>
        </w:rPr>
        <w:t>Лот 6–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- 381,3 кв. м, адрес: Рязанская обл., г. Рязань, ул. Крупской, 9, Н</w:t>
      </w:r>
      <w:proofErr w:type="gramStart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, 1 этаж, кадастровый ном</w:t>
      </w:r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ер 62:29:0060002:2033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8 426 160,00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1ADC1B" w14:textId="58750045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187C">
        <w:rPr>
          <w:rFonts w:ascii="Times New Roman" w:hAnsi="Times New Roman" w:cs="Times New Roman"/>
          <w:sz w:val="24"/>
          <w:szCs w:val="24"/>
        </w:rPr>
        <w:t>Лот 7</w:t>
      </w:r>
      <w:r w:rsidR="00140CB7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Нежилое помещение (пом.</w:t>
      </w:r>
      <w:proofErr w:type="gramEnd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 xml:space="preserve"> Н8, 1, 2, этажи, отметка +10.04 (лестничная клетка на втором этаже)) - 268,5 кв. м, нежилое помещение (пом. Н</w:t>
      </w:r>
      <w:proofErr w:type="gramStart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, 1 этаж) - 2,2 кв. м, 1/3 доля в праве общей долевой собственности на земельный участок - 418 +/- 7,1 кв. м, адрес: Рязанская обл., г. Рязань, ул. Новоселов, д. 32Б, кадастровые номера 62:29:0110002:5615, 62:29:0110002:5616, 62:29:0110002:2, земли населенных пунктов - размещение и эксплуатация магазина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8 601 009,74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3D1F48" w14:textId="20D09CFB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187C">
        <w:rPr>
          <w:rFonts w:ascii="Times New Roman" w:hAnsi="Times New Roman" w:cs="Times New Roman"/>
          <w:sz w:val="24"/>
          <w:szCs w:val="24"/>
        </w:rPr>
        <w:t>Лот 8–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Нежилое помещение (цокольный, 1-2 этаж) - 552,3 кв. м, 2 541/2 817 доля в праве общей долевой собственности на нежилое помещение (подвал) - 281,7 кв. м, нежилое помещение (1 этаж) - 514,9 кв. м, адрес:</w:t>
      </w:r>
      <w:proofErr w:type="gramEnd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 xml:space="preserve"> Рязанская обл., г. Рязань, Михайловское шоссе, д. 80, Н</w:t>
      </w:r>
      <w:proofErr w:type="gramStart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952D48" w:rsidRPr="0095187C">
        <w:rPr>
          <w:rFonts w:ascii="Times New Roman" w:eastAsia="Times New Roman" w:hAnsi="Times New Roman" w:cs="Times New Roman"/>
          <w:sz w:val="24"/>
          <w:szCs w:val="24"/>
        </w:rPr>
        <w:t>, Н1, Н3, имущество (57 поз.), кадастровые номера 62:29:0060031:1080, 62:29:0060031:1077, 62:29:0060031:1079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35 069 371,20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E40102" w14:textId="77777777" w:rsidR="0095187C" w:rsidRPr="0095187C" w:rsidRDefault="0095187C" w:rsidP="009518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участия в уставном </w:t>
      </w:r>
      <w:proofErr w:type="gramStart"/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E5CB6D" w14:textId="10DC3029" w:rsidR="00A544E0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sz w:val="24"/>
          <w:szCs w:val="24"/>
        </w:rPr>
        <w:t>Лот 9</w:t>
      </w:r>
      <w:r w:rsidR="00140CB7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«Информационный центр», ИНН 6231048603 (25%), номинальная стоимость - 2 500 руб., г. Рязань</w:t>
      </w:r>
      <w:r w:rsidR="00952D48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12 672,00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7E73C0" w14:textId="6A304286" w:rsidR="00952D48" w:rsidRPr="0095187C" w:rsidRDefault="00A544E0" w:rsidP="00A5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7C">
        <w:rPr>
          <w:rFonts w:ascii="Times New Roman" w:hAnsi="Times New Roman" w:cs="Times New Roman"/>
          <w:sz w:val="24"/>
          <w:szCs w:val="24"/>
        </w:rPr>
        <w:t>Лот 10</w:t>
      </w:r>
      <w:r w:rsidR="00140CB7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 уставном </w:t>
      </w:r>
      <w:proofErr w:type="gramStart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СОТАСервис</w:t>
      </w:r>
      <w:proofErr w:type="spellEnd"/>
      <w:r w:rsidR="00952D48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6231049332 (25%), номинальная стоимость - 3 012 050 руб., г. Рязань</w:t>
      </w:r>
      <w:r w:rsidR="00952D48" w:rsidRPr="0095187C">
        <w:rPr>
          <w:rFonts w:ascii="Times New Roman" w:hAnsi="Times New Roman" w:cs="Times New Roman"/>
          <w:sz w:val="24"/>
          <w:szCs w:val="24"/>
        </w:rPr>
        <w:t xml:space="preserve"> </w:t>
      </w:r>
      <w:r w:rsidRPr="0095187C">
        <w:rPr>
          <w:rFonts w:ascii="Times New Roman" w:hAnsi="Times New Roman" w:cs="Times New Roman"/>
          <w:sz w:val="24"/>
          <w:szCs w:val="24"/>
        </w:rPr>
        <w:t>–</w:t>
      </w:r>
      <w:r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CFD" w:rsidRPr="0095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1 364 445,00 </w:t>
      </w:r>
      <w:r w:rsidRPr="0095187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22F71608" w:rsidR="00555595" w:rsidRPr="00140CB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подробной информацией о составе лотов </w:t>
      </w:r>
      <w:r w:rsidR="007B3237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можно ознакомиться на сайте ОТ http://www.auction-house.ru/, также </w:t>
      </w:r>
      <w:hyperlink r:id="rId5" w:history="1">
        <w:r w:rsidRPr="00140CB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140CB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4185CED" w:rsidR="0003404B" w:rsidRPr="00140CB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4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r w:rsidRPr="0014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проведены </w:t>
      </w:r>
      <w:r w:rsidRPr="00140CB7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140CB7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140CB7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140CB7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140CB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A544E0" w:rsidRPr="00140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06 октября</w:t>
      </w:r>
      <w:r w:rsidR="005742CC" w:rsidRPr="00140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140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140CB7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A544E0" w:rsidRPr="00140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 января</w:t>
      </w:r>
      <w:r w:rsidR="0003404B" w:rsidRPr="00140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140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A544E0" w:rsidRPr="00140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140CB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140CB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95BE168" w:rsidR="0003404B" w:rsidRPr="00140CB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140CB7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140CB7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140CB7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A544E0" w:rsidRPr="00140C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06 октября </w:t>
      </w:r>
      <w:r w:rsidR="00F92A8F" w:rsidRPr="00140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2020 </w:t>
      </w:r>
      <w:r w:rsidRPr="00140CB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40CB7">
        <w:rPr>
          <w:rFonts w:ascii="Times New Roman" w:hAnsi="Times New Roman" w:cs="Times New Roman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140CB7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календарных дней</w:t>
      </w:r>
      <w:r w:rsidRPr="00140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0CB7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140CB7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140CB7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CB7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140CB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CB7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4435B550" w14:textId="0CDFB4A6" w:rsidR="00F92A8F" w:rsidRPr="00140CB7" w:rsidRDefault="00FD49A6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40CB7">
        <w:t>Для лотов 1-8:</w:t>
      </w:r>
    </w:p>
    <w:p w14:paraId="45088A3C" w14:textId="77777777" w:rsidR="00FD49A6" w:rsidRPr="00140CB7" w:rsidRDefault="00FD49A6" w:rsidP="00FD49A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октября 2020 г. по 17 ноября 2020 г. - в </w:t>
      </w:r>
      <w:proofErr w:type="gramStart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3AC03E6" w14:textId="77777777" w:rsidR="00FD49A6" w:rsidRPr="00140CB7" w:rsidRDefault="00FD49A6" w:rsidP="00FD49A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</w:t>
      </w:r>
      <w:proofErr w:type="gramStart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94,00% от начальной цены продажи лота;</w:t>
      </w:r>
    </w:p>
    <w:p w14:paraId="291E822C" w14:textId="77777777" w:rsidR="00FD49A6" w:rsidRPr="00140CB7" w:rsidRDefault="00FD49A6" w:rsidP="00FD49A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ноября 2020 г. по 01 декабря 2020 г. - в </w:t>
      </w:r>
      <w:proofErr w:type="gramStart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88,00% от начальной цены продажи лота;</w:t>
      </w:r>
    </w:p>
    <w:p w14:paraId="12748FF4" w14:textId="77777777" w:rsidR="00FD49A6" w:rsidRPr="00140CB7" w:rsidRDefault="00FD49A6" w:rsidP="00FD49A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</w:t>
      </w:r>
      <w:proofErr w:type="gramStart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лота;</w:t>
      </w:r>
    </w:p>
    <w:p w14:paraId="1CC33F70" w14:textId="77777777" w:rsidR="00FD49A6" w:rsidRPr="00140CB7" w:rsidRDefault="00FD49A6" w:rsidP="00FD49A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декабря 2020 г. по 15 декабря 2020 г. - в </w:t>
      </w:r>
      <w:proofErr w:type="gramStart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лота;</w:t>
      </w:r>
    </w:p>
    <w:p w14:paraId="09655D38" w14:textId="77777777" w:rsidR="00FD49A6" w:rsidRPr="00140CB7" w:rsidRDefault="00FD49A6" w:rsidP="00FD49A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декабря 2020 г. по 22 декабря 2020 г. - в </w:t>
      </w:r>
      <w:proofErr w:type="gramStart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10B5E34C" w14:textId="77777777" w:rsidR="00FD49A6" w:rsidRPr="00140CB7" w:rsidRDefault="00FD49A6" w:rsidP="00FD49A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декабря 2020 г. по 29 декабря 2020 г. - в </w:t>
      </w:r>
      <w:proofErr w:type="gramStart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лота;</w:t>
      </w:r>
    </w:p>
    <w:p w14:paraId="2CDD85B2" w14:textId="77777777" w:rsidR="00FD49A6" w:rsidRPr="00140CB7" w:rsidRDefault="00FD49A6" w:rsidP="00FD49A6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декабря 2020 г. по 05 января 2021 г. - в </w:t>
      </w:r>
      <w:proofErr w:type="gramStart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58,00% от начальной цены продажи лота;</w:t>
      </w:r>
    </w:p>
    <w:p w14:paraId="7D21F36E" w14:textId="534B0664" w:rsidR="00FD49A6" w:rsidRPr="00140CB7" w:rsidRDefault="00FD49A6" w:rsidP="00FD4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FD49A6">
        <w:rPr>
          <w:rFonts w:eastAsia="Times New Roman"/>
          <w:color w:val="000000"/>
        </w:rPr>
        <w:t xml:space="preserve">с 06 января 2021 г. по 16 января 2021 г. - в </w:t>
      </w:r>
      <w:proofErr w:type="gramStart"/>
      <w:r w:rsidRPr="00FD49A6">
        <w:rPr>
          <w:rFonts w:eastAsia="Times New Roman"/>
          <w:color w:val="000000"/>
        </w:rPr>
        <w:t>размере</w:t>
      </w:r>
      <w:proofErr w:type="gramEnd"/>
      <w:r w:rsidRPr="00FD49A6">
        <w:rPr>
          <w:rFonts w:eastAsia="Times New Roman"/>
          <w:color w:val="000000"/>
        </w:rPr>
        <w:t xml:space="preserve"> 52,00% от начальной цены продажи лота;</w:t>
      </w:r>
    </w:p>
    <w:p w14:paraId="170761DB" w14:textId="1673CFB9" w:rsidR="00FD49A6" w:rsidRPr="00140CB7" w:rsidRDefault="00FD49A6" w:rsidP="00FD4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D49A6">
        <w:rPr>
          <w:rFonts w:eastAsia="Times New Roman"/>
          <w:color w:val="000000"/>
        </w:rPr>
        <w:t xml:space="preserve">с </w:t>
      </w:r>
      <w:r w:rsidR="0015455C" w:rsidRPr="00140CB7">
        <w:rPr>
          <w:rFonts w:eastAsia="Times New Roman"/>
          <w:color w:val="000000"/>
        </w:rPr>
        <w:t>17</w:t>
      </w:r>
      <w:r w:rsidRPr="00FD49A6">
        <w:rPr>
          <w:rFonts w:eastAsia="Times New Roman"/>
          <w:color w:val="000000"/>
        </w:rPr>
        <w:t xml:space="preserve"> января 2021 г. по </w:t>
      </w:r>
      <w:r w:rsidR="0015455C" w:rsidRPr="00140CB7">
        <w:rPr>
          <w:rFonts w:eastAsia="Times New Roman"/>
          <w:color w:val="000000"/>
        </w:rPr>
        <w:t>23</w:t>
      </w:r>
      <w:r w:rsidRPr="00FD49A6">
        <w:rPr>
          <w:rFonts w:eastAsia="Times New Roman"/>
          <w:color w:val="000000"/>
        </w:rPr>
        <w:t xml:space="preserve"> января 2021 г. - в </w:t>
      </w:r>
      <w:proofErr w:type="gramStart"/>
      <w:r w:rsidRPr="00FD49A6">
        <w:rPr>
          <w:rFonts w:eastAsia="Times New Roman"/>
          <w:color w:val="000000"/>
        </w:rPr>
        <w:t>размере</w:t>
      </w:r>
      <w:proofErr w:type="gramEnd"/>
      <w:r w:rsidRPr="00FD49A6">
        <w:rPr>
          <w:rFonts w:eastAsia="Times New Roman"/>
          <w:color w:val="000000"/>
        </w:rPr>
        <w:t xml:space="preserve"> </w:t>
      </w:r>
      <w:r w:rsidR="0015455C" w:rsidRPr="00140CB7">
        <w:rPr>
          <w:rFonts w:eastAsia="Times New Roman"/>
          <w:color w:val="000000"/>
        </w:rPr>
        <w:t>46</w:t>
      </w:r>
      <w:r w:rsidRPr="00FD49A6">
        <w:rPr>
          <w:rFonts w:eastAsia="Times New Roman"/>
          <w:color w:val="000000"/>
        </w:rPr>
        <w:t>,00% от начальной цены продажи лота;</w:t>
      </w:r>
    </w:p>
    <w:p w14:paraId="5CC1EF54" w14:textId="0B932342" w:rsidR="00FD49A6" w:rsidRPr="001A2688" w:rsidRDefault="00FD49A6" w:rsidP="00FD4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D49A6">
        <w:rPr>
          <w:rFonts w:eastAsia="Times New Roman"/>
          <w:color w:val="000000"/>
        </w:rPr>
        <w:t xml:space="preserve">с </w:t>
      </w:r>
      <w:r w:rsidR="0015455C" w:rsidRPr="00140CB7">
        <w:rPr>
          <w:rFonts w:eastAsia="Times New Roman"/>
          <w:color w:val="000000"/>
        </w:rPr>
        <w:t>24</w:t>
      </w:r>
      <w:r w:rsidRPr="00FD49A6">
        <w:rPr>
          <w:rFonts w:eastAsia="Times New Roman"/>
          <w:color w:val="000000"/>
        </w:rPr>
        <w:t xml:space="preserve"> января 2021 г. по </w:t>
      </w:r>
      <w:r w:rsidR="0015455C" w:rsidRPr="00140CB7">
        <w:rPr>
          <w:rFonts w:eastAsia="Times New Roman"/>
          <w:color w:val="000000"/>
        </w:rPr>
        <w:t>30</w:t>
      </w:r>
      <w:r w:rsidRPr="00FD49A6">
        <w:rPr>
          <w:rFonts w:eastAsia="Times New Roman"/>
          <w:color w:val="000000"/>
        </w:rPr>
        <w:t xml:space="preserve"> января 2021 г. - в </w:t>
      </w:r>
      <w:proofErr w:type="gramStart"/>
      <w:r w:rsidRPr="00FD49A6">
        <w:rPr>
          <w:rFonts w:eastAsia="Times New Roman"/>
          <w:color w:val="000000"/>
        </w:rPr>
        <w:t>размере</w:t>
      </w:r>
      <w:proofErr w:type="gramEnd"/>
      <w:r w:rsidRPr="00FD49A6">
        <w:rPr>
          <w:rFonts w:eastAsia="Times New Roman"/>
          <w:color w:val="000000"/>
        </w:rPr>
        <w:t xml:space="preserve"> </w:t>
      </w:r>
      <w:r w:rsidR="0015455C" w:rsidRPr="00140CB7">
        <w:rPr>
          <w:rFonts w:eastAsia="Times New Roman"/>
          <w:color w:val="000000"/>
        </w:rPr>
        <w:t>40</w:t>
      </w:r>
      <w:r w:rsidRPr="00FD49A6">
        <w:rPr>
          <w:rFonts w:eastAsia="Times New Roman"/>
          <w:color w:val="000000"/>
        </w:rPr>
        <w:t>,00%</w:t>
      </w:r>
      <w:r w:rsidRPr="00140CB7">
        <w:rPr>
          <w:rFonts w:eastAsia="Times New Roman"/>
          <w:color w:val="000000"/>
        </w:rPr>
        <w:t xml:space="preserve"> от начальной цены продажи </w:t>
      </w:r>
      <w:r w:rsidRPr="001A2688">
        <w:rPr>
          <w:rFonts w:eastAsia="Times New Roman"/>
          <w:color w:val="000000"/>
        </w:rPr>
        <w:t>лота.</w:t>
      </w:r>
    </w:p>
    <w:p w14:paraId="598667F5" w14:textId="10183CC3" w:rsidR="00FD49A6" w:rsidRPr="001A2688" w:rsidRDefault="00FD49A6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2688">
        <w:t>Для лотов 9-10:</w:t>
      </w:r>
    </w:p>
    <w:p w14:paraId="0CD9B7F7" w14:textId="77777777" w:rsidR="00117A94" w:rsidRPr="00140CB7" w:rsidRDefault="00117A94" w:rsidP="00117A9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октября 2020 г. по 17 ноября 2020 г. - в </w:t>
      </w:r>
      <w:proofErr w:type="gramStart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17733581" w14:textId="77777777" w:rsidR="00117A94" w:rsidRPr="00140CB7" w:rsidRDefault="00117A94" w:rsidP="00117A9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</w:t>
      </w:r>
      <w:proofErr w:type="gramStart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лота;</w:t>
      </w:r>
    </w:p>
    <w:p w14:paraId="39D8673C" w14:textId="77777777" w:rsidR="00117A94" w:rsidRPr="00140CB7" w:rsidRDefault="00117A94" w:rsidP="00117A9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ноября 2020 г. по 01 декабря 2020 г. - в </w:t>
      </w:r>
      <w:proofErr w:type="gramStart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3DFD4CAD" w14:textId="77777777" w:rsidR="00117A94" w:rsidRPr="00140CB7" w:rsidRDefault="00117A94" w:rsidP="00117A9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</w:t>
      </w:r>
      <w:proofErr w:type="gramStart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лота;</w:t>
      </w:r>
    </w:p>
    <w:p w14:paraId="3973678F" w14:textId="77777777" w:rsidR="00117A94" w:rsidRPr="00140CB7" w:rsidRDefault="00117A94" w:rsidP="00117A9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декабря 2020 г. по 15 декабря 2020 г. - в </w:t>
      </w:r>
      <w:proofErr w:type="gramStart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1B58A335" w14:textId="77777777" w:rsidR="00117A94" w:rsidRPr="00140CB7" w:rsidRDefault="00117A94" w:rsidP="00117A9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декабря 2020 г. по 22 декабря 2020 г. - в </w:t>
      </w:r>
      <w:proofErr w:type="gramStart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лота;</w:t>
      </w:r>
    </w:p>
    <w:p w14:paraId="3279DBF5" w14:textId="77777777" w:rsidR="00117A94" w:rsidRPr="00140CB7" w:rsidRDefault="00117A94" w:rsidP="00117A9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декабря 2020 г. по 29 декабря 2020 г. - в </w:t>
      </w:r>
      <w:proofErr w:type="gramStart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07F80639" w14:textId="77777777" w:rsidR="00117A94" w:rsidRPr="00140CB7" w:rsidRDefault="00117A94" w:rsidP="00117A9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30 декабря 2020 г. по 05 января 2021 г. - в </w:t>
      </w:r>
      <w:proofErr w:type="gramStart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1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лота;</w:t>
      </w:r>
    </w:p>
    <w:p w14:paraId="37AA01EA" w14:textId="6F3E8EDC" w:rsidR="00FD49A6" w:rsidRPr="00140CB7" w:rsidRDefault="00117A94" w:rsidP="00117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117A94">
        <w:rPr>
          <w:rFonts w:eastAsia="Times New Roman"/>
          <w:color w:val="000000"/>
        </w:rPr>
        <w:t xml:space="preserve">с 06 января 2021 г. по 16 января 2021 г. - в </w:t>
      </w:r>
      <w:proofErr w:type="gramStart"/>
      <w:r w:rsidRPr="00117A94">
        <w:rPr>
          <w:rFonts w:eastAsia="Times New Roman"/>
          <w:color w:val="000000"/>
        </w:rPr>
        <w:t>размере</w:t>
      </w:r>
      <w:proofErr w:type="gramEnd"/>
      <w:r w:rsidRPr="00117A94">
        <w:rPr>
          <w:rFonts w:eastAsia="Times New Roman"/>
          <w:color w:val="000000"/>
        </w:rPr>
        <w:t xml:space="preserve"> 60,00% от начальной цены продажи лота;</w:t>
      </w:r>
    </w:p>
    <w:p w14:paraId="39A6ADF9" w14:textId="19497A55" w:rsidR="00117A94" w:rsidRPr="001A2688" w:rsidRDefault="00117A94" w:rsidP="00117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D49A6">
        <w:rPr>
          <w:rFonts w:eastAsia="Times New Roman"/>
          <w:color w:val="000000"/>
        </w:rPr>
        <w:t xml:space="preserve">с </w:t>
      </w:r>
      <w:r w:rsidRPr="001A2688">
        <w:rPr>
          <w:rFonts w:eastAsia="Times New Roman"/>
          <w:color w:val="000000"/>
        </w:rPr>
        <w:t>17</w:t>
      </w:r>
      <w:r w:rsidRPr="00FD49A6">
        <w:rPr>
          <w:rFonts w:eastAsia="Times New Roman"/>
          <w:color w:val="000000"/>
        </w:rPr>
        <w:t xml:space="preserve"> января 2021 г. по </w:t>
      </w:r>
      <w:r w:rsidRPr="001A2688">
        <w:rPr>
          <w:rFonts w:eastAsia="Times New Roman"/>
          <w:color w:val="000000"/>
        </w:rPr>
        <w:t>23</w:t>
      </w:r>
      <w:r w:rsidRPr="00FD49A6">
        <w:rPr>
          <w:rFonts w:eastAsia="Times New Roman"/>
          <w:color w:val="000000"/>
        </w:rPr>
        <w:t xml:space="preserve"> января 2021 г. - в </w:t>
      </w:r>
      <w:proofErr w:type="gramStart"/>
      <w:r w:rsidRPr="00FD49A6">
        <w:rPr>
          <w:rFonts w:eastAsia="Times New Roman"/>
          <w:color w:val="000000"/>
        </w:rPr>
        <w:t>размере</w:t>
      </w:r>
      <w:proofErr w:type="gramEnd"/>
      <w:r w:rsidRPr="00FD49A6">
        <w:rPr>
          <w:rFonts w:eastAsia="Times New Roman"/>
          <w:color w:val="000000"/>
        </w:rPr>
        <w:t xml:space="preserve"> </w:t>
      </w:r>
      <w:r w:rsidRPr="001A2688">
        <w:rPr>
          <w:rFonts w:eastAsia="Times New Roman"/>
          <w:color w:val="000000"/>
        </w:rPr>
        <w:t>55</w:t>
      </w:r>
      <w:r w:rsidRPr="00FD49A6">
        <w:rPr>
          <w:rFonts w:eastAsia="Times New Roman"/>
          <w:color w:val="000000"/>
        </w:rPr>
        <w:t>,00% от начальной цены продажи лота;</w:t>
      </w:r>
    </w:p>
    <w:p w14:paraId="1DF7D052" w14:textId="3820893A" w:rsidR="0003404B" w:rsidRPr="00062EE8" w:rsidRDefault="00117A94" w:rsidP="00062E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D49A6">
        <w:rPr>
          <w:rFonts w:eastAsia="Times New Roman"/>
          <w:color w:val="000000"/>
        </w:rPr>
        <w:t xml:space="preserve">с </w:t>
      </w:r>
      <w:r w:rsidRPr="001A2688">
        <w:rPr>
          <w:rFonts w:eastAsia="Times New Roman"/>
          <w:color w:val="000000"/>
        </w:rPr>
        <w:t>24</w:t>
      </w:r>
      <w:r w:rsidRPr="00FD49A6">
        <w:rPr>
          <w:rFonts w:eastAsia="Times New Roman"/>
          <w:color w:val="000000"/>
        </w:rPr>
        <w:t xml:space="preserve"> января 2021 г. по </w:t>
      </w:r>
      <w:r w:rsidRPr="001A2688">
        <w:rPr>
          <w:rFonts w:eastAsia="Times New Roman"/>
          <w:color w:val="000000"/>
        </w:rPr>
        <w:t>30</w:t>
      </w:r>
      <w:r w:rsidRPr="00FD49A6">
        <w:rPr>
          <w:rFonts w:eastAsia="Times New Roman"/>
          <w:color w:val="000000"/>
        </w:rPr>
        <w:t xml:space="preserve"> января 2021 г. - в </w:t>
      </w:r>
      <w:proofErr w:type="gramStart"/>
      <w:r w:rsidRPr="00FD49A6">
        <w:rPr>
          <w:rFonts w:eastAsia="Times New Roman"/>
          <w:color w:val="000000"/>
        </w:rPr>
        <w:t>размере</w:t>
      </w:r>
      <w:proofErr w:type="gramEnd"/>
      <w:r w:rsidRPr="00FD49A6">
        <w:rPr>
          <w:rFonts w:eastAsia="Times New Roman"/>
          <w:color w:val="000000"/>
        </w:rPr>
        <w:t xml:space="preserve"> </w:t>
      </w:r>
      <w:r w:rsidRPr="001A2688">
        <w:rPr>
          <w:rFonts w:eastAsia="Times New Roman"/>
          <w:color w:val="000000"/>
        </w:rPr>
        <w:t>50</w:t>
      </w:r>
      <w:r w:rsidRPr="00FD49A6">
        <w:rPr>
          <w:rFonts w:eastAsia="Times New Roman"/>
          <w:color w:val="000000"/>
        </w:rPr>
        <w:t>,00%</w:t>
      </w:r>
      <w:r w:rsidRPr="001A2688">
        <w:rPr>
          <w:rFonts w:eastAsia="Times New Roman"/>
          <w:color w:val="000000"/>
        </w:rPr>
        <w:t xml:space="preserve"> от начальной цены продажи лота.</w:t>
      </w:r>
    </w:p>
    <w:p w14:paraId="46FF98F4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57EC371" w14:textId="468BAFB9" w:rsidR="001A2688" w:rsidRDefault="001A2688" w:rsidP="001A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8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реализу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3E4A144F" w14:textId="79C27051" w:rsidR="00390464" w:rsidRPr="00CF6C64" w:rsidRDefault="00390464" w:rsidP="0039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6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Лоты 9,10 реализуются  в </w:t>
      </w:r>
      <w:proofErr w:type="gramStart"/>
      <w:r w:rsidRPr="00CF6C64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</w:t>
      </w:r>
      <w:proofErr w:type="gramEnd"/>
      <w:r w:rsidRPr="00CF6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требованиями Федерального закона 8 февраля 1998 г. № 14-ФЗ «Об обществах с ограниченной ответственностью», Гражданского кодекса Российской Федерации и уставами Обществ о преимущественном праве приобретения отчуждаемых долей.</w:t>
      </w:r>
    </w:p>
    <w:p w14:paraId="569BA733" w14:textId="77777777" w:rsidR="00F463FC" w:rsidRPr="00140CB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CB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140CB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40CB7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140CB7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140CB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140CB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40CB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140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140CB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140C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140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140CB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140CB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140CB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40CB7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</w:t>
      </w:r>
      <w:proofErr w:type="gramStart"/>
      <w:r w:rsidRPr="00140CB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40CB7">
        <w:rPr>
          <w:rFonts w:ascii="Times New Roman" w:hAnsi="Times New Roman" w:cs="Times New Roman"/>
          <w:sz w:val="24"/>
          <w:szCs w:val="24"/>
        </w:rPr>
        <w:t xml:space="preserve"> </w:t>
      </w:r>
      <w:r w:rsidRPr="00140CB7">
        <w:rPr>
          <w:rFonts w:ascii="Times New Roman" w:hAnsi="Times New Roman" w:cs="Times New Roman"/>
          <w:sz w:val="24"/>
          <w:szCs w:val="24"/>
        </w:rPr>
        <w:lastRenderedPageBreak/>
        <w:t xml:space="preserve"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140CB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40CB7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4AF17999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7B3237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2B934CE8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7B3237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140CB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59B70A92" w:rsidR="008F1609" w:rsidRPr="00140CB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DF5A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DF5A5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>051</w:t>
      </w:r>
      <w:r w:rsidR="00DF5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40CB7">
        <w:rPr>
          <w:rFonts w:ascii="Times New Roman" w:hAnsi="Times New Roman" w:cs="Times New Roman"/>
          <w:color w:val="000000"/>
          <w:sz w:val="24"/>
          <w:szCs w:val="24"/>
        </w:rPr>
        <w:t>в ГУ Банка России по ЦФО, г. Москва 35, БИК 044525000.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7B3237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140CB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078F3F5" w:rsidR="008F1609" w:rsidRPr="00140CB7" w:rsidRDefault="007E3D68" w:rsidP="00062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E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062EE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40CB7" w:rsidRPr="00062EE8">
        <w:rPr>
          <w:rFonts w:ascii="Times New Roman" w:hAnsi="Times New Roman" w:cs="Times New Roman"/>
          <w:sz w:val="24"/>
          <w:szCs w:val="24"/>
        </w:rPr>
        <w:t xml:space="preserve">с 9:00 </w:t>
      </w:r>
      <w:r w:rsidR="00062EE8" w:rsidRPr="00062EE8">
        <w:rPr>
          <w:rFonts w:ascii="Times New Roman" w:hAnsi="Times New Roman" w:cs="Times New Roman"/>
          <w:sz w:val="24"/>
          <w:szCs w:val="24"/>
        </w:rPr>
        <w:t>до</w:t>
      </w:r>
      <w:r w:rsidR="00140CB7" w:rsidRPr="00062EE8">
        <w:rPr>
          <w:rFonts w:ascii="Times New Roman" w:hAnsi="Times New Roman" w:cs="Times New Roman"/>
          <w:sz w:val="24"/>
          <w:szCs w:val="24"/>
        </w:rPr>
        <w:t xml:space="preserve"> 1</w:t>
      </w:r>
      <w:r w:rsidR="00062EE8" w:rsidRPr="00062EE8">
        <w:rPr>
          <w:rFonts w:ascii="Times New Roman" w:hAnsi="Times New Roman" w:cs="Times New Roman"/>
          <w:sz w:val="24"/>
          <w:szCs w:val="24"/>
        </w:rPr>
        <w:t>8</w:t>
      </w:r>
      <w:r w:rsidR="00140CB7" w:rsidRPr="00062EE8">
        <w:rPr>
          <w:rFonts w:ascii="Times New Roman" w:hAnsi="Times New Roman" w:cs="Times New Roman"/>
          <w:sz w:val="24"/>
          <w:szCs w:val="24"/>
        </w:rPr>
        <w:t xml:space="preserve">:00 часов по адресу: г. Рязань, ул. Щедрина, д. 43, тел. + 7(920)638-55-57, </w:t>
      </w:r>
      <w:r w:rsidR="00062EE8" w:rsidRPr="00062EE8">
        <w:rPr>
          <w:rFonts w:ascii="Times New Roman" w:hAnsi="Times New Roman" w:cs="Times New Roman"/>
          <w:sz w:val="24"/>
          <w:szCs w:val="24"/>
        </w:rPr>
        <w:t xml:space="preserve">Владимир, </w:t>
      </w:r>
      <w:r w:rsidR="00140CB7" w:rsidRPr="00062EE8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="00140CB7" w:rsidRPr="00062E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40CB7" w:rsidRPr="00062EE8">
        <w:rPr>
          <w:rFonts w:ascii="Times New Roman" w:hAnsi="Times New Roman" w:cs="Times New Roman"/>
          <w:sz w:val="24"/>
          <w:szCs w:val="24"/>
        </w:rPr>
        <w:t xml:space="preserve"> ОТ: </w:t>
      </w:r>
      <w:r w:rsidR="00062EE8" w:rsidRPr="00062EE8">
        <w:rPr>
          <w:rFonts w:ascii="Times New Roman" w:hAnsi="Times New Roman" w:cs="Times New Roman"/>
          <w:sz w:val="24"/>
          <w:szCs w:val="24"/>
        </w:rPr>
        <w:t>mfrad@auction-house.ru 8(495) 234-04-00 (доб. 324/346).</w:t>
      </w:r>
    </w:p>
    <w:p w14:paraId="56B881ED" w14:textId="77777777" w:rsidR="007A10EE" w:rsidRPr="00140CB7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40CB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, или на </w:t>
      </w:r>
      <w:r w:rsidRPr="0014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сайте </w:t>
      </w:r>
      <w:hyperlink r:id="rId9" w:history="1">
        <w:r w:rsidRPr="00140CB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140CB7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140CB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B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140CB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40CB7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B38E1" w14:textId="77777777" w:rsidR="0095187C" w:rsidRPr="00140CB7" w:rsidRDefault="0095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187C" w:rsidRPr="00140CB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62EE8"/>
    <w:rsid w:val="00086C7F"/>
    <w:rsid w:val="000871A2"/>
    <w:rsid w:val="00101AB0"/>
    <w:rsid w:val="00117A94"/>
    <w:rsid w:val="00140CB7"/>
    <w:rsid w:val="0015455C"/>
    <w:rsid w:val="001A2688"/>
    <w:rsid w:val="00203862"/>
    <w:rsid w:val="002C3A2C"/>
    <w:rsid w:val="00360DC6"/>
    <w:rsid w:val="00390464"/>
    <w:rsid w:val="003E6C81"/>
    <w:rsid w:val="00495D59"/>
    <w:rsid w:val="00555595"/>
    <w:rsid w:val="005742CC"/>
    <w:rsid w:val="005F1F68"/>
    <w:rsid w:val="0061452C"/>
    <w:rsid w:val="00621553"/>
    <w:rsid w:val="007A10EE"/>
    <w:rsid w:val="007B3237"/>
    <w:rsid w:val="007E3D68"/>
    <w:rsid w:val="008C7CFD"/>
    <w:rsid w:val="008F1609"/>
    <w:rsid w:val="0095187C"/>
    <w:rsid w:val="00952D48"/>
    <w:rsid w:val="00953DA4"/>
    <w:rsid w:val="009E68C2"/>
    <w:rsid w:val="009F0C4D"/>
    <w:rsid w:val="00A544E0"/>
    <w:rsid w:val="00B457B0"/>
    <w:rsid w:val="00B97A00"/>
    <w:rsid w:val="00BC4130"/>
    <w:rsid w:val="00BF4297"/>
    <w:rsid w:val="00CF6C64"/>
    <w:rsid w:val="00D115EC"/>
    <w:rsid w:val="00D16130"/>
    <w:rsid w:val="00DD01CB"/>
    <w:rsid w:val="00DF5A55"/>
    <w:rsid w:val="00E645EC"/>
    <w:rsid w:val="00EE3F19"/>
    <w:rsid w:val="00F463FC"/>
    <w:rsid w:val="00F92A8F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28</cp:revision>
  <dcterms:created xsi:type="dcterms:W3CDTF">2019-07-23T07:53:00Z</dcterms:created>
  <dcterms:modified xsi:type="dcterms:W3CDTF">2020-09-28T11:39:00Z</dcterms:modified>
</cp:coreProperties>
</file>