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0FF3EEA" w:rsidR="00950CC9" w:rsidRPr="001F7B81" w:rsidRDefault="001F7B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61A82">
        <w:rPr>
          <w:rFonts w:ascii="Times New Roman" w:hAnsi="Times New Roman" w:cs="Times New Roman"/>
          <w:color w:val="000000"/>
          <w:sz w:val="24"/>
          <w:szCs w:val="24"/>
        </w:rPr>
        <w:t>, ,</w:t>
      </w:r>
      <w:r w:rsidRPr="00061A82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Pr="00061A82">
        <w:rPr>
          <w:rFonts w:ascii="Times New Roman" w:hAnsi="Times New Roman" w:cs="Times New Roman"/>
          <w:sz w:val="24"/>
          <w:szCs w:val="24"/>
        </w:rPr>
        <w:t>o.ivanova@auction-house.ru</w:t>
      </w:r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</w:t>
      </w:r>
      <w:proofErr w:type="gram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>17 мая 2018 года по делу № А84-1175/18 конкурсным управляющим (ликвидатором) Публичным акционерным обществом Банк «ВВБ» (ПАО Банк «</w:t>
      </w:r>
      <w:r w:rsidRPr="001F7B81">
        <w:rPr>
          <w:rFonts w:ascii="Times New Roman" w:hAnsi="Times New Roman" w:cs="Times New Roman"/>
          <w:color w:val="000000"/>
          <w:sz w:val="24"/>
          <w:szCs w:val="24"/>
        </w:rPr>
        <w:t xml:space="preserve">ВВБ», адрес регистрации: 299011, г. Севастополь, ул. 4-я Бастионная, д. 3а, ИНН 7604014087, ОГРН </w:t>
      </w:r>
      <w:r w:rsidRPr="001F7B81">
        <w:rPr>
          <w:rFonts w:ascii="Times New Roman" w:hAnsi="Times New Roman" w:cs="Times New Roman"/>
          <w:sz w:val="24"/>
          <w:szCs w:val="24"/>
        </w:rPr>
        <w:t xml:space="preserve">1027600000020) </w:t>
      </w:r>
      <w:r w:rsidR="009E6456" w:rsidRPr="001F7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1F7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1F7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1F7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Pr="00D646B1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6B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F2FA0E3" w14:textId="77777777" w:rsidR="00D646B1" w:rsidRPr="00D646B1" w:rsidRDefault="00D646B1" w:rsidP="00D646B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16AC7E9" w14:textId="639CA94E" w:rsidR="001F7B81" w:rsidRPr="00D646B1" w:rsidRDefault="001F7B81" w:rsidP="001F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B1">
        <w:rPr>
          <w:rFonts w:ascii="Times New Roman" w:hAnsi="Times New Roman" w:cs="Times New Roman"/>
          <w:sz w:val="24"/>
          <w:szCs w:val="24"/>
        </w:rPr>
        <w:t>Лот 1 –</w:t>
      </w:r>
      <w:r w:rsidR="00D646B1" w:rsidRPr="00D646B1">
        <w:rPr>
          <w:rFonts w:ascii="Times New Roman" w:hAnsi="Times New Roman" w:cs="Times New Roman"/>
          <w:sz w:val="24"/>
          <w:szCs w:val="24"/>
        </w:rPr>
        <w:t xml:space="preserve"> </w:t>
      </w:r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помещения (2 шт.) - 287,5 кв. м, 382,7 кв. м, адрес: г. Ярославль, ул. Свободы, д. 87, 1 этаж, ком. 19-69, кадастровые номера 76:23:031003:31, 76:23:031003:34, кассовый узел, </w:t>
      </w:r>
      <w:proofErr w:type="spellStart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ресепшен</w:t>
      </w:r>
      <w:proofErr w:type="spellEnd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шт.), кондиционер (5 шт.), системы охранной, пожарной и тревожной сигнализации, система видеонаблюдения, сетевое оборудование ЛВС, вывеска</w:t>
      </w:r>
      <w:r w:rsidRPr="00D646B1">
        <w:rPr>
          <w:rFonts w:ascii="Times New Roman" w:hAnsi="Times New Roman" w:cs="Times New Roman"/>
          <w:sz w:val="24"/>
          <w:szCs w:val="24"/>
        </w:rPr>
        <w:t>–</w:t>
      </w:r>
      <w:r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37 086 071,37</w:t>
      </w:r>
      <w:r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078DC0CC" w14:textId="77777777" w:rsidR="00D646B1" w:rsidRPr="00D646B1" w:rsidRDefault="00D646B1" w:rsidP="00D646B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2540182B" w14:textId="5F8CAF91" w:rsidR="001F7B81" w:rsidRPr="00D646B1" w:rsidRDefault="001F7B81" w:rsidP="001F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B1">
        <w:rPr>
          <w:rFonts w:ascii="Times New Roman" w:hAnsi="Times New Roman" w:cs="Times New Roman"/>
          <w:sz w:val="24"/>
          <w:szCs w:val="24"/>
        </w:rPr>
        <w:t>Лот 2 –</w:t>
      </w:r>
      <w:r w:rsidR="00D646B1" w:rsidRPr="00D6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Polo</w:t>
      </w:r>
      <w:proofErr w:type="spellEnd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, серый, 2013, 99 999 км, 1.6 МТ (105 л. с.), бензин, передний, VIN ХW8ZZZ61ZЕG036777, ограничения и обременения: запрет на регистрационные действия, г. Рыбинск</w:t>
      </w:r>
      <w:r w:rsidR="00D646B1" w:rsidRPr="00D646B1">
        <w:rPr>
          <w:rFonts w:ascii="Times New Roman" w:hAnsi="Times New Roman" w:cs="Times New Roman"/>
          <w:sz w:val="24"/>
          <w:szCs w:val="24"/>
        </w:rPr>
        <w:t xml:space="preserve"> </w:t>
      </w:r>
      <w:r w:rsidRPr="00D646B1">
        <w:rPr>
          <w:rFonts w:ascii="Times New Roman" w:hAnsi="Times New Roman" w:cs="Times New Roman"/>
          <w:sz w:val="24"/>
          <w:szCs w:val="24"/>
        </w:rPr>
        <w:t>–</w:t>
      </w:r>
      <w:r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346 800,00</w:t>
      </w:r>
      <w:r w:rsid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6EBEB7C" w14:textId="33382B56" w:rsidR="001F7B81" w:rsidRPr="00D646B1" w:rsidRDefault="001F7B81" w:rsidP="001F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B1">
        <w:rPr>
          <w:rFonts w:ascii="Times New Roman" w:hAnsi="Times New Roman" w:cs="Times New Roman"/>
          <w:sz w:val="24"/>
          <w:szCs w:val="24"/>
        </w:rPr>
        <w:t>Лот 3 –</w:t>
      </w:r>
      <w:r w:rsidR="00D646B1" w:rsidRPr="00D6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Toyota</w:t>
      </w:r>
      <w:proofErr w:type="spellEnd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Land</w:t>
      </w:r>
      <w:proofErr w:type="spellEnd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Cruiser</w:t>
      </w:r>
      <w:proofErr w:type="spellEnd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200, черный, 2011, 150 320 км, 4.7 АТ (288 л. с.), бензин, полный, VIN JTMHT05J905092658, ограничения и обременения: запрет на регистрационные действия, г. </w:t>
      </w:r>
      <w:proofErr w:type="gramStart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D646B1" w:rsidRPr="00D646B1">
        <w:rPr>
          <w:rFonts w:ascii="Times New Roman" w:hAnsi="Times New Roman" w:cs="Times New Roman"/>
          <w:sz w:val="24"/>
          <w:szCs w:val="24"/>
        </w:rPr>
        <w:t xml:space="preserve"> </w:t>
      </w:r>
      <w:r w:rsidRPr="00D646B1">
        <w:rPr>
          <w:rFonts w:ascii="Times New Roman" w:hAnsi="Times New Roman" w:cs="Times New Roman"/>
          <w:sz w:val="24"/>
          <w:szCs w:val="24"/>
        </w:rPr>
        <w:t>–</w:t>
      </w:r>
      <w:r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1 875 000,00</w:t>
      </w:r>
      <w:r w:rsid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C50D862" w14:textId="0A89B25F" w:rsidR="00D646B1" w:rsidRPr="001F7B81" w:rsidRDefault="001F7B81" w:rsidP="001F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B1">
        <w:rPr>
          <w:rFonts w:ascii="Times New Roman" w:hAnsi="Times New Roman" w:cs="Times New Roman"/>
          <w:sz w:val="24"/>
          <w:szCs w:val="24"/>
        </w:rPr>
        <w:t>Лот 4 –</w:t>
      </w:r>
      <w:r w:rsidR="00D646B1" w:rsidRPr="00D6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Mercedes</w:t>
      </w:r>
      <w:proofErr w:type="spellEnd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Benz</w:t>
      </w:r>
      <w:proofErr w:type="spellEnd"/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S430, серый, 2000, пробег - нет данных, 4.3 АТ (278 л. с.), бензин, задний, VIN WDB2200701A183243, имеет множество внешних дефектов - ремонт данных дефектов финансово не целесообразен, оценивается как лом, отсутствует оригинал ПТС, ограничения и обременения: запрет на регистрационные действия, г. Рыбинск</w:t>
      </w:r>
      <w:r w:rsidR="00D646B1" w:rsidRPr="00D646B1">
        <w:rPr>
          <w:rFonts w:ascii="Times New Roman" w:hAnsi="Times New Roman" w:cs="Times New Roman"/>
          <w:sz w:val="24"/>
          <w:szCs w:val="24"/>
        </w:rPr>
        <w:t>–</w:t>
      </w:r>
      <w:r w:rsidR="00D646B1"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>195 840,00</w:t>
      </w:r>
      <w:r w:rsidRPr="00D64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1F7B8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F7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F7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F7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7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7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1F7B8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F7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F7B81">
        <w:rPr>
          <w:rFonts w:ascii="Times New Roman CYR" w:hAnsi="Times New Roman CYR" w:cs="Times New Roman CYR"/>
          <w:color w:val="000000"/>
        </w:rPr>
        <w:t>5(пять)</w:t>
      </w:r>
      <w:r w:rsidRPr="001F7B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77761E9" w:rsidR="009E6456" w:rsidRPr="001F7B8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7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F7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F7B8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F7B81">
        <w:rPr>
          <w:rFonts w:ascii="Times New Roman CYR" w:hAnsi="Times New Roman CYR" w:cs="Times New Roman CYR"/>
          <w:b/>
          <w:color w:val="000000"/>
        </w:rPr>
        <w:t>1</w:t>
      </w:r>
      <w:r w:rsidR="001F7B81" w:rsidRPr="001F7B81">
        <w:rPr>
          <w:rFonts w:ascii="Times New Roman CYR" w:hAnsi="Times New Roman CYR" w:cs="Times New Roman CYR"/>
          <w:b/>
          <w:color w:val="000000"/>
        </w:rPr>
        <w:t>7</w:t>
      </w:r>
      <w:r w:rsidRPr="001F7B81">
        <w:rPr>
          <w:b/>
        </w:rPr>
        <w:t xml:space="preserve"> </w:t>
      </w:r>
      <w:r w:rsidR="001F7B81" w:rsidRPr="001F7B81">
        <w:rPr>
          <w:b/>
        </w:rPr>
        <w:t>августа</w:t>
      </w:r>
      <w:r w:rsidRPr="001F7B81">
        <w:rPr>
          <w:b/>
        </w:rPr>
        <w:t xml:space="preserve"> </w:t>
      </w:r>
      <w:r w:rsidR="00BD0E8E" w:rsidRPr="001F7B81">
        <w:rPr>
          <w:b/>
        </w:rPr>
        <w:t>2020</w:t>
      </w:r>
      <w:r w:rsidRPr="001F7B81">
        <w:rPr>
          <w:b/>
        </w:rPr>
        <w:t xml:space="preserve"> г.</w:t>
      </w:r>
      <w:r w:rsidRPr="001F7B81">
        <w:t xml:space="preserve"> </w:t>
      </w:r>
      <w:r w:rsidRPr="001F7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7B81">
        <w:rPr>
          <w:color w:val="000000"/>
        </w:rPr>
        <w:t xml:space="preserve">АО «Российский аукционный дом» по адресу: </w:t>
      </w:r>
      <w:hyperlink r:id="rId7" w:history="1">
        <w:r w:rsidRPr="001F7B81">
          <w:rPr>
            <w:rStyle w:val="a4"/>
          </w:rPr>
          <w:t>http://lot-online.ru</w:t>
        </w:r>
      </w:hyperlink>
      <w:r w:rsidRPr="001F7B81">
        <w:rPr>
          <w:color w:val="000000"/>
        </w:rPr>
        <w:t xml:space="preserve"> (далее – ЭТП)</w:t>
      </w:r>
      <w:r w:rsidRPr="001F7B81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1F7B8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7B81">
        <w:rPr>
          <w:color w:val="000000"/>
        </w:rPr>
        <w:t>Время окончания Торгов:</w:t>
      </w:r>
    </w:p>
    <w:p w14:paraId="3271C2BD" w14:textId="77777777" w:rsidR="009E6456" w:rsidRPr="001F7B8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7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F7B8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7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F57F174" w:rsidR="009E6456" w:rsidRPr="001F7B8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7B81">
        <w:rPr>
          <w:color w:val="000000"/>
        </w:rPr>
        <w:t>В случае</w:t>
      </w:r>
      <w:proofErr w:type="gramStart"/>
      <w:r w:rsidRPr="001F7B81">
        <w:rPr>
          <w:color w:val="000000"/>
        </w:rPr>
        <w:t>,</w:t>
      </w:r>
      <w:proofErr w:type="gramEnd"/>
      <w:r w:rsidRPr="001F7B81">
        <w:rPr>
          <w:color w:val="000000"/>
        </w:rPr>
        <w:t xml:space="preserve"> если по итогам Торгов, назначенных на </w:t>
      </w:r>
      <w:r w:rsidR="001F7B81" w:rsidRPr="001F7B81">
        <w:rPr>
          <w:color w:val="000000"/>
        </w:rPr>
        <w:t>17</w:t>
      </w:r>
      <w:r w:rsidR="0037642D" w:rsidRPr="001F7B81">
        <w:rPr>
          <w:color w:val="000000"/>
        </w:rPr>
        <w:t xml:space="preserve"> а</w:t>
      </w:r>
      <w:r w:rsidR="001F7B81" w:rsidRPr="001F7B81">
        <w:rPr>
          <w:color w:val="000000"/>
        </w:rPr>
        <w:t>вгуста</w:t>
      </w:r>
      <w:r w:rsidR="0037642D" w:rsidRPr="001F7B81">
        <w:rPr>
          <w:color w:val="000000"/>
        </w:rPr>
        <w:t xml:space="preserve"> 2020</w:t>
      </w:r>
      <w:r w:rsidRPr="001F7B81">
        <w:rPr>
          <w:color w:val="000000"/>
        </w:rPr>
        <w:t xml:space="preserve"> г., лоты не реализованы, то в 14:00 часов по московскому времени </w:t>
      </w:r>
      <w:r w:rsidR="0037642D" w:rsidRPr="001F7B81">
        <w:rPr>
          <w:b/>
          <w:color w:val="000000"/>
        </w:rPr>
        <w:t>0</w:t>
      </w:r>
      <w:r w:rsidR="001F7B81" w:rsidRPr="001F7B81">
        <w:rPr>
          <w:b/>
          <w:color w:val="000000"/>
        </w:rPr>
        <w:t>5</w:t>
      </w:r>
      <w:r w:rsidR="0037642D" w:rsidRPr="001F7B81">
        <w:rPr>
          <w:b/>
          <w:color w:val="000000"/>
        </w:rPr>
        <w:t xml:space="preserve"> </w:t>
      </w:r>
      <w:r w:rsidR="001F7B81" w:rsidRPr="001F7B81">
        <w:rPr>
          <w:b/>
          <w:color w:val="000000"/>
        </w:rPr>
        <w:t>октября</w:t>
      </w:r>
      <w:r w:rsidR="0037642D" w:rsidRPr="001F7B81">
        <w:rPr>
          <w:b/>
          <w:color w:val="000000"/>
        </w:rPr>
        <w:t xml:space="preserve"> 2020</w:t>
      </w:r>
      <w:r w:rsidRPr="001F7B81">
        <w:rPr>
          <w:b/>
        </w:rPr>
        <w:t xml:space="preserve"> г.</w:t>
      </w:r>
      <w:r w:rsidRPr="001F7B81">
        <w:t xml:space="preserve"> </w:t>
      </w:r>
      <w:r w:rsidRPr="001F7B81">
        <w:rPr>
          <w:color w:val="000000"/>
        </w:rPr>
        <w:t>на ЭТП</w:t>
      </w:r>
      <w:r w:rsidRPr="001F7B81">
        <w:t xml:space="preserve"> </w:t>
      </w:r>
      <w:r w:rsidRPr="001F7B81">
        <w:rPr>
          <w:color w:val="000000"/>
        </w:rPr>
        <w:t>будут проведены</w:t>
      </w:r>
      <w:r w:rsidRPr="001F7B81">
        <w:rPr>
          <w:b/>
          <w:bCs/>
          <w:color w:val="000000"/>
        </w:rPr>
        <w:t xml:space="preserve"> повторные Торги </w:t>
      </w:r>
      <w:r w:rsidRPr="001F7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F7B8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7B81">
        <w:rPr>
          <w:color w:val="000000"/>
        </w:rPr>
        <w:t>Оператор ЭТП (далее – Оператор) обеспечивает проведение Торгов.</w:t>
      </w:r>
    </w:p>
    <w:p w14:paraId="11C03E9D" w14:textId="767C3614" w:rsidR="009E6456" w:rsidRPr="001F7B8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F7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F7B81">
        <w:rPr>
          <w:color w:val="000000"/>
        </w:rPr>
        <w:t>первых Торгах начинается в 00:00</w:t>
      </w:r>
      <w:r w:rsidRPr="001F7B81">
        <w:rPr>
          <w:color w:val="000000"/>
        </w:rPr>
        <w:t xml:space="preserve"> часов по московскому времени </w:t>
      </w:r>
      <w:r w:rsidR="0037642D" w:rsidRPr="001F7B81">
        <w:rPr>
          <w:color w:val="000000"/>
        </w:rPr>
        <w:t>0</w:t>
      </w:r>
      <w:r w:rsidR="001F7B81" w:rsidRPr="001F7B81">
        <w:rPr>
          <w:color w:val="000000"/>
        </w:rPr>
        <w:t>7</w:t>
      </w:r>
      <w:r w:rsidRPr="001F7B81">
        <w:t xml:space="preserve"> </w:t>
      </w:r>
      <w:r w:rsidR="001F7B81" w:rsidRPr="001F7B81">
        <w:t>июля</w:t>
      </w:r>
      <w:r w:rsidRPr="001F7B81">
        <w:t xml:space="preserve"> 20</w:t>
      </w:r>
      <w:r w:rsidR="0037642D" w:rsidRPr="001F7B81">
        <w:t>20</w:t>
      </w:r>
      <w:r w:rsidRPr="001F7B81">
        <w:t xml:space="preserve"> г.</w:t>
      </w:r>
      <w:r w:rsidRPr="001F7B81">
        <w:rPr>
          <w:color w:val="000000"/>
        </w:rPr>
        <w:t>, а на участие в пов</w:t>
      </w:r>
      <w:r w:rsidR="007B55CF" w:rsidRPr="001F7B81">
        <w:rPr>
          <w:color w:val="000000"/>
        </w:rPr>
        <w:t>торных Торгах начинается в 00:00</w:t>
      </w:r>
      <w:r w:rsidRPr="001F7B81">
        <w:rPr>
          <w:color w:val="000000"/>
        </w:rPr>
        <w:t xml:space="preserve"> часов по московскому времени </w:t>
      </w:r>
      <w:r w:rsidR="001F7B81" w:rsidRPr="001F7B81">
        <w:rPr>
          <w:color w:val="000000"/>
        </w:rPr>
        <w:t>24</w:t>
      </w:r>
      <w:r w:rsidRPr="001F7B81">
        <w:t xml:space="preserve"> </w:t>
      </w:r>
      <w:r w:rsidR="0037642D" w:rsidRPr="001F7B81">
        <w:t>а</w:t>
      </w:r>
      <w:r w:rsidR="001F7B81" w:rsidRPr="001F7B81">
        <w:t>вгуста</w:t>
      </w:r>
      <w:r w:rsidRPr="001F7B81">
        <w:t xml:space="preserve"> </w:t>
      </w:r>
      <w:r w:rsidR="00BD0E8E" w:rsidRPr="001F7B81">
        <w:t>2020</w:t>
      </w:r>
      <w:r w:rsidRPr="001F7B81">
        <w:t xml:space="preserve"> г.</w:t>
      </w:r>
      <w:r w:rsidRPr="001F7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F7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F7B8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7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1F7B8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7B81">
        <w:rPr>
          <w:b/>
          <w:bCs/>
          <w:color w:val="000000"/>
        </w:rPr>
        <w:t>Торги ППП</w:t>
      </w:r>
      <w:r w:rsidRPr="001F7B81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5069AE8" w:rsidR="00950CC9" w:rsidRPr="001F7B8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7B81">
        <w:rPr>
          <w:b/>
          <w:bCs/>
          <w:color w:val="000000"/>
        </w:rPr>
        <w:t>по лот</w:t>
      </w:r>
      <w:r w:rsidR="001F7B81" w:rsidRPr="001F7B81">
        <w:rPr>
          <w:b/>
          <w:bCs/>
          <w:color w:val="000000"/>
        </w:rPr>
        <w:t>ам</w:t>
      </w:r>
      <w:r w:rsidRPr="001F7B81">
        <w:rPr>
          <w:b/>
          <w:bCs/>
          <w:color w:val="000000"/>
        </w:rPr>
        <w:t xml:space="preserve"> 1</w:t>
      </w:r>
      <w:r w:rsidR="001F7B81" w:rsidRPr="001F7B81">
        <w:rPr>
          <w:b/>
          <w:bCs/>
          <w:color w:val="000000"/>
        </w:rPr>
        <w:t>,4</w:t>
      </w:r>
      <w:r w:rsidRPr="001F7B81">
        <w:rPr>
          <w:b/>
          <w:bCs/>
          <w:color w:val="000000"/>
        </w:rPr>
        <w:t xml:space="preserve"> - с </w:t>
      </w:r>
      <w:r w:rsidR="001F7B81" w:rsidRPr="001F7B81">
        <w:rPr>
          <w:b/>
          <w:bCs/>
          <w:color w:val="000000"/>
        </w:rPr>
        <w:t>9</w:t>
      </w:r>
      <w:r w:rsidR="009E6456" w:rsidRPr="001F7B81">
        <w:rPr>
          <w:b/>
          <w:bCs/>
          <w:color w:val="000000"/>
        </w:rPr>
        <w:t xml:space="preserve"> </w:t>
      </w:r>
      <w:r w:rsidR="001F7B81" w:rsidRPr="001F7B81">
        <w:rPr>
          <w:b/>
          <w:bCs/>
          <w:color w:val="000000"/>
        </w:rPr>
        <w:t xml:space="preserve">октября </w:t>
      </w:r>
      <w:r w:rsidR="00BD0E8E" w:rsidRPr="001F7B81">
        <w:rPr>
          <w:b/>
          <w:bCs/>
          <w:color w:val="000000"/>
        </w:rPr>
        <w:t>2020</w:t>
      </w:r>
      <w:r w:rsidRPr="001F7B81">
        <w:rPr>
          <w:b/>
          <w:bCs/>
          <w:color w:val="000000"/>
        </w:rPr>
        <w:t xml:space="preserve"> г. по</w:t>
      </w:r>
      <w:r w:rsidR="001F7B81" w:rsidRPr="001F7B81">
        <w:rPr>
          <w:b/>
          <w:bCs/>
          <w:color w:val="000000"/>
        </w:rPr>
        <w:t xml:space="preserve"> 30</w:t>
      </w:r>
      <w:r w:rsidRPr="001F7B81">
        <w:rPr>
          <w:b/>
          <w:bCs/>
          <w:color w:val="000000"/>
        </w:rPr>
        <w:t xml:space="preserve"> </w:t>
      </w:r>
      <w:r w:rsidR="001F7B81" w:rsidRPr="001F7B81">
        <w:rPr>
          <w:b/>
          <w:bCs/>
          <w:color w:val="000000"/>
        </w:rPr>
        <w:t>января</w:t>
      </w:r>
      <w:r w:rsidRPr="001F7B81">
        <w:rPr>
          <w:b/>
          <w:bCs/>
          <w:color w:val="000000"/>
        </w:rPr>
        <w:t xml:space="preserve"> </w:t>
      </w:r>
      <w:r w:rsidR="00BD0E8E" w:rsidRPr="001F7B81">
        <w:rPr>
          <w:b/>
          <w:bCs/>
          <w:color w:val="000000"/>
        </w:rPr>
        <w:t>202</w:t>
      </w:r>
      <w:r w:rsidR="001F7B81" w:rsidRPr="001F7B81">
        <w:rPr>
          <w:b/>
          <w:bCs/>
          <w:color w:val="000000"/>
        </w:rPr>
        <w:t>1</w:t>
      </w:r>
      <w:r w:rsidRPr="001F7B81">
        <w:rPr>
          <w:b/>
          <w:bCs/>
          <w:color w:val="000000"/>
        </w:rPr>
        <w:t xml:space="preserve"> г.;</w:t>
      </w:r>
    </w:p>
    <w:p w14:paraId="3BA44881" w14:textId="15FF099C" w:rsidR="00950CC9" w:rsidRPr="001F7B8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7B81">
        <w:rPr>
          <w:b/>
          <w:bCs/>
          <w:color w:val="000000"/>
        </w:rPr>
        <w:t>по лот</w:t>
      </w:r>
      <w:r w:rsidR="001F7B81" w:rsidRPr="001F7B81">
        <w:rPr>
          <w:b/>
          <w:bCs/>
          <w:color w:val="000000"/>
        </w:rPr>
        <w:t>ам</w:t>
      </w:r>
      <w:r w:rsidRPr="001F7B81">
        <w:rPr>
          <w:b/>
          <w:bCs/>
          <w:color w:val="000000"/>
        </w:rPr>
        <w:t xml:space="preserve"> </w:t>
      </w:r>
      <w:r w:rsidR="0037642D" w:rsidRPr="001F7B81">
        <w:rPr>
          <w:b/>
          <w:bCs/>
          <w:color w:val="000000"/>
        </w:rPr>
        <w:t>2</w:t>
      </w:r>
      <w:r w:rsidR="001F7B81" w:rsidRPr="001F7B81">
        <w:rPr>
          <w:b/>
          <w:bCs/>
          <w:color w:val="000000"/>
        </w:rPr>
        <w:t>,3</w:t>
      </w:r>
      <w:r w:rsidRPr="001F7B81">
        <w:rPr>
          <w:b/>
          <w:bCs/>
          <w:color w:val="000000"/>
        </w:rPr>
        <w:t xml:space="preserve"> - с </w:t>
      </w:r>
      <w:r w:rsidR="001F7B81" w:rsidRPr="001F7B81">
        <w:rPr>
          <w:b/>
          <w:bCs/>
          <w:color w:val="000000"/>
        </w:rPr>
        <w:t>9</w:t>
      </w:r>
      <w:r w:rsidR="0037642D" w:rsidRPr="001F7B81">
        <w:rPr>
          <w:b/>
          <w:bCs/>
          <w:color w:val="000000"/>
        </w:rPr>
        <w:t xml:space="preserve"> </w:t>
      </w:r>
      <w:r w:rsidR="001F7B81" w:rsidRPr="001F7B81">
        <w:rPr>
          <w:b/>
          <w:bCs/>
          <w:color w:val="000000"/>
        </w:rPr>
        <w:t>октября</w:t>
      </w:r>
      <w:r w:rsidR="009E6456" w:rsidRPr="001F7B81">
        <w:rPr>
          <w:b/>
          <w:bCs/>
          <w:color w:val="000000"/>
        </w:rPr>
        <w:t xml:space="preserve"> </w:t>
      </w:r>
      <w:r w:rsidR="00BD0E8E" w:rsidRPr="001F7B81">
        <w:rPr>
          <w:b/>
          <w:bCs/>
          <w:color w:val="000000"/>
        </w:rPr>
        <w:t>2020</w:t>
      </w:r>
      <w:r w:rsidRPr="001F7B81">
        <w:rPr>
          <w:b/>
          <w:bCs/>
          <w:color w:val="000000"/>
        </w:rPr>
        <w:t xml:space="preserve"> г. по </w:t>
      </w:r>
      <w:r w:rsidR="0037642D" w:rsidRPr="001F7B81">
        <w:rPr>
          <w:b/>
          <w:bCs/>
          <w:color w:val="000000"/>
        </w:rPr>
        <w:t>06</w:t>
      </w:r>
      <w:r w:rsidRPr="001F7B81">
        <w:rPr>
          <w:b/>
          <w:bCs/>
          <w:color w:val="000000"/>
        </w:rPr>
        <w:t xml:space="preserve"> </w:t>
      </w:r>
      <w:r w:rsidR="001F7B81" w:rsidRPr="001F7B81">
        <w:rPr>
          <w:b/>
          <w:bCs/>
          <w:color w:val="000000"/>
        </w:rPr>
        <w:t>февраля</w:t>
      </w:r>
      <w:r w:rsidR="0037642D" w:rsidRPr="001F7B81">
        <w:rPr>
          <w:b/>
          <w:bCs/>
          <w:color w:val="000000"/>
        </w:rPr>
        <w:t xml:space="preserve"> </w:t>
      </w:r>
      <w:r w:rsidR="00BD0E8E" w:rsidRPr="001F7B81">
        <w:rPr>
          <w:b/>
          <w:bCs/>
          <w:color w:val="000000"/>
        </w:rPr>
        <w:t>202</w:t>
      </w:r>
      <w:r w:rsidR="001F7B81" w:rsidRPr="001F7B81">
        <w:rPr>
          <w:b/>
          <w:bCs/>
          <w:color w:val="000000"/>
        </w:rPr>
        <w:t>1</w:t>
      </w:r>
      <w:r w:rsidRPr="001F7B81">
        <w:rPr>
          <w:b/>
          <w:bCs/>
          <w:color w:val="000000"/>
        </w:rPr>
        <w:t xml:space="preserve"> г.</w:t>
      </w:r>
    </w:p>
    <w:p w14:paraId="287E4339" w14:textId="517E33E9" w:rsidR="009E6456" w:rsidRPr="001F7B8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F7B81">
        <w:rPr>
          <w:color w:val="000000"/>
        </w:rPr>
        <w:t>Заявки на участие в Торгах ППП принима</w:t>
      </w:r>
      <w:r w:rsidR="007B55CF" w:rsidRPr="001F7B81">
        <w:rPr>
          <w:color w:val="000000"/>
        </w:rPr>
        <w:t>ются Оператором, начиная с 00:00</w:t>
      </w:r>
      <w:r w:rsidRPr="001F7B81">
        <w:rPr>
          <w:color w:val="000000"/>
        </w:rPr>
        <w:t xml:space="preserve"> часов по московскому времени </w:t>
      </w:r>
      <w:r w:rsidR="001F7B81" w:rsidRPr="001F7B81">
        <w:rPr>
          <w:color w:val="000000"/>
        </w:rPr>
        <w:t>09</w:t>
      </w:r>
      <w:r w:rsidRPr="001F7B81">
        <w:rPr>
          <w:color w:val="000000"/>
        </w:rPr>
        <w:t xml:space="preserve"> </w:t>
      </w:r>
      <w:r w:rsidR="001F7B81" w:rsidRPr="001F7B81">
        <w:rPr>
          <w:color w:val="000000"/>
        </w:rPr>
        <w:t>октября</w:t>
      </w:r>
      <w:r w:rsidRPr="001F7B81">
        <w:rPr>
          <w:color w:val="000000"/>
        </w:rPr>
        <w:t xml:space="preserve"> </w:t>
      </w:r>
      <w:r w:rsidR="00BD0E8E" w:rsidRPr="001F7B81">
        <w:rPr>
          <w:color w:val="000000"/>
        </w:rPr>
        <w:t>2020</w:t>
      </w:r>
      <w:r w:rsidRPr="001F7B81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0405F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7B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0405FB">
        <w:rPr>
          <w:color w:val="000000"/>
        </w:rPr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0405F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05FB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0405F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405FB">
        <w:rPr>
          <w:color w:val="000000"/>
        </w:rPr>
        <w:t>Начальные цены продажи лотов устанавливаются следующие:</w:t>
      </w:r>
    </w:p>
    <w:p w14:paraId="5980C7B6" w14:textId="0EF9AF08" w:rsidR="00950CC9" w:rsidRPr="000405FB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05FB">
        <w:rPr>
          <w:b/>
          <w:color w:val="000000"/>
        </w:rPr>
        <w:t>Для лот</w:t>
      </w:r>
      <w:r w:rsidR="000405FB">
        <w:rPr>
          <w:b/>
          <w:color w:val="000000"/>
        </w:rPr>
        <w:t>ов</w:t>
      </w:r>
      <w:r w:rsidRPr="000405FB">
        <w:rPr>
          <w:b/>
          <w:color w:val="000000"/>
        </w:rPr>
        <w:t xml:space="preserve"> 1</w:t>
      </w:r>
      <w:r w:rsidR="000405FB">
        <w:rPr>
          <w:b/>
          <w:color w:val="000000"/>
        </w:rPr>
        <w:t>,4</w:t>
      </w:r>
      <w:r w:rsidRPr="000405FB">
        <w:rPr>
          <w:b/>
          <w:color w:val="000000"/>
        </w:rPr>
        <w:t>:</w:t>
      </w:r>
    </w:p>
    <w:p w14:paraId="74099C41" w14:textId="0DAA1476" w:rsidR="005246E8" w:rsidRPr="007A1DA7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</w:t>
      </w:r>
      <w:r w:rsidR="000405FB" w:rsidRPr="007A1DA7">
        <w:rPr>
          <w:color w:val="000000"/>
        </w:rPr>
        <w:t>09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октября</w:t>
      </w:r>
      <w:r w:rsidRPr="007A1DA7">
        <w:rPr>
          <w:color w:val="000000"/>
        </w:rPr>
        <w:t xml:space="preserve"> 2020 г. по 2</w:t>
      </w:r>
      <w:r w:rsidR="000405FB" w:rsidRPr="007A1DA7">
        <w:rPr>
          <w:color w:val="000000"/>
        </w:rPr>
        <w:t>2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ноября</w:t>
      </w:r>
      <w:r w:rsidRPr="007A1DA7">
        <w:rPr>
          <w:color w:val="000000"/>
        </w:rPr>
        <w:t xml:space="preserve"> 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начальной цены продажи лота;</w:t>
      </w:r>
    </w:p>
    <w:p w14:paraId="2FBC6ADE" w14:textId="62548B85" w:rsidR="005246E8" w:rsidRPr="007A1DA7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>с 2</w:t>
      </w:r>
      <w:r w:rsidR="000405FB" w:rsidRPr="007A1DA7">
        <w:rPr>
          <w:color w:val="000000"/>
        </w:rPr>
        <w:t>3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ноября</w:t>
      </w:r>
      <w:r w:rsidRPr="007A1DA7">
        <w:rPr>
          <w:color w:val="000000"/>
        </w:rPr>
        <w:t xml:space="preserve"> 2020 г. по </w:t>
      </w:r>
      <w:r w:rsidR="000405FB" w:rsidRPr="007A1DA7">
        <w:rPr>
          <w:color w:val="000000"/>
        </w:rPr>
        <w:t>29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ноября</w:t>
      </w:r>
      <w:r w:rsidRPr="007A1DA7">
        <w:rPr>
          <w:color w:val="000000"/>
        </w:rPr>
        <w:t xml:space="preserve"> 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95,00% от начальной цены продажи лота;</w:t>
      </w:r>
    </w:p>
    <w:p w14:paraId="6A5C86DC" w14:textId="0FADA78D" w:rsidR="005246E8" w:rsidRPr="007A1DA7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</w:t>
      </w:r>
      <w:r w:rsidR="000405FB" w:rsidRPr="007A1DA7">
        <w:rPr>
          <w:color w:val="000000"/>
        </w:rPr>
        <w:t>30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ноября</w:t>
      </w:r>
      <w:r w:rsidRPr="007A1DA7">
        <w:rPr>
          <w:color w:val="000000"/>
        </w:rPr>
        <w:t xml:space="preserve"> 2020 г. по 0</w:t>
      </w:r>
      <w:r w:rsidR="000405FB" w:rsidRPr="007A1DA7">
        <w:rPr>
          <w:color w:val="000000"/>
        </w:rPr>
        <w:t>6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декабря</w:t>
      </w:r>
      <w:r w:rsidRPr="007A1DA7">
        <w:rPr>
          <w:color w:val="000000"/>
        </w:rPr>
        <w:t xml:space="preserve"> 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90,00% от начальной цены продажи лота;</w:t>
      </w:r>
    </w:p>
    <w:p w14:paraId="7AAE994F" w14:textId="64CE7763" w:rsidR="005246E8" w:rsidRPr="007A1DA7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</w:t>
      </w:r>
      <w:r w:rsidR="000405FB" w:rsidRPr="007A1DA7">
        <w:rPr>
          <w:color w:val="000000"/>
        </w:rPr>
        <w:t>07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декабря</w:t>
      </w:r>
      <w:r w:rsidRPr="007A1DA7">
        <w:rPr>
          <w:color w:val="000000"/>
        </w:rPr>
        <w:t xml:space="preserve"> 2020 г. по 1</w:t>
      </w:r>
      <w:r w:rsidR="000405FB" w:rsidRPr="007A1DA7">
        <w:rPr>
          <w:color w:val="000000"/>
        </w:rPr>
        <w:t>3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 xml:space="preserve">декабря </w:t>
      </w:r>
      <w:r w:rsidRPr="007A1DA7">
        <w:rPr>
          <w:color w:val="000000"/>
        </w:rPr>
        <w:t xml:space="preserve">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85,00% от начальной цены продажи лота;</w:t>
      </w:r>
    </w:p>
    <w:p w14:paraId="173C616A" w14:textId="4265D104" w:rsidR="005246E8" w:rsidRPr="007A1DA7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>с 1</w:t>
      </w:r>
      <w:r w:rsidR="000405FB" w:rsidRPr="007A1DA7">
        <w:rPr>
          <w:color w:val="000000"/>
        </w:rPr>
        <w:t>4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декабря</w:t>
      </w:r>
      <w:r w:rsidRPr="007A1DA7">
        <w:rPr>
          <w:color w:val="000000"/>
        </w:rPr>
        <w:t xml:space="preserve"> 2020 г. по 2</w:t>
      </w:r>
      <w:r w:rsidR="000405FB" w:rsidRPr="007A1DA7">
        <w:rPr>
          <w:color w:val="000000"/>
        </w:rPr>
        <w:t>0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декабря</w:t>
      </w:r>
      <w:r w:rsidRPr="007A1DA7">
        <w:rPr>
          <w:color w:val="000000"/>
        </w:rPr>
        <w:t xml:space="preserve"> 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80,00% от начальной цены продажи лота;</w:t>
      </w:r>
    </w:p>
    <w:p w14:paraId="0271E0C6" w14:textId="1B87FB8A" w:rsidR="005246E8" w:rsidRPr="007A1DA7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>с 2</w:t>
      </w:r>
      <w:r w:rsidR="000405FB" w:rsidRPr="007A1DA7">
        <w:rPr>
          <w:color w:val="000000"/>
        </w:rPr>
        <w:t>1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декабря</w:t>
      </w:r>
      <w:r w:rsidRPr="007A1DA7">
        <w:rPr>
          <w:color w:val="000000"/>
        </w:rPr>
        <w:t xml:space="preserve"> 2020 г. по </w:t>
      </w:r>
      <w:r w:rsidR="000405FB" w:rsidRPr="007A1DA7">
        <w:rPr>
          <w:color w:val="000000"/>
        </w:rPr>
        <w:t>27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декабря</w:t>
      </w:r>
      <w:r w:rsidRPr="007A1DA7">
        <w:rPr>
          <w:color w:val="000000"/>
        </w:rPr>
        <w:t xml:space="preserve"> 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75,00% от начальной цены продажи лота;</w:t>
      </w:r>
    </w:p>
    <w:p w14:paraId="65C8C76C" w14:textId="0F71F148" w:rsidR="005246E8" w:rsidRPr="007A1DA7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</w:t>
      </w:r>
      <w:r w:rsidR="000405FB" w:rsidRPr="007A1DA7">
        <w:rPr>
          <w:color w:val="000000"/>
        </w:rPr>
        <w:t>28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декабря</w:t>
      </w:r>
      <w:r w:rsidRPr="007A1DA7">
        <w:rPr>
          <w:color w:val="000000"/>
        </w:rPr>
        <w:t xml:space="preserve"> 2020 г. по 0</w:t>
      </w:r>
      <w:r w:rsidR="000405FB" w:rsidRPr="007A1DA7">
        <w:rPr>
          <w:color w:val="000000"/>
        </w:rPr>
        <w:t>3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>января</w:t>
      </w:r>
      <w:r w:rsidRPr="007A1DA7">
        <w:rPr>
          <w:color w:val="000000"/>
        </w:rPr>
        <w:t xml:space="preserve"> 202</w:t>
      </w:r>
      <w:r w:rsidR="000405FB" w:rsidRPr="007A1DA7">
        <w:rPr>
          <w:color w:val="000000"/>
        </w:rPr>
        <w:t>1</w:t>
      </w:r>
      <w:r w:rsidRPr="007A1DA7">
        <w:rPr>
          <w:color w:val="000000"/>
        </w:rPr>
        <w:t xml:space="preserve">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70,00% от начальной цены продажи лота;</w:t>
      </w:r>
    </w:p>
    <w:p w14:paraId="62975C9E" w14:textId="351586B2" w:rsidR="005246E8" w:rsidRPr="007A1DA7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>с 0</w:t>
      </w:r>
      <w:r w:rsidR="000405FB" w:rsidRPr="007A1DA7">
        <w:rPr>
          <w:color w:val="000000"/>
        </w:rPr>
        <w:t>4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 xml:space="preserve">января 2021 </w:t>
      </w:r>
      <w:r w:rsidRPr="007A1DA7">
        <w:rPr>
          <w:color w:val="000000"/>
        </w:rPr>
        <w:t>г. по 1</w:t>
      </w:r>
      <w:r w:rsidR="000405FB" w:rsidRPr="007A1DA7">
        <w:rPr>
          <w:color w:val="000000"/>
        </w:rPr>
        <w:t>6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 xml:space="preserve">января 2021 </w:t>
      </w:r>
      <w:r w:rsidRPr="007A1DA7">
        <w:rPr>
          <w:color w:val="000000"/>
        </w:rPr>
        <w:t xml:space="preserve">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65,00% от начальной цены продажи лота;</w:t>
      </w:r>
    </w:p>
    <w:p w14:paraId="63C8F6D5" w14:textId="715C32A2" w:rsidR="005246E8" w:rsidRPr="007A1DA7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>с 1</w:t>
      </w:r>
      <w:r w:rsidR="000405FB" w:rsidRPr="007A1DA7">
        <w:rPr>
          <w:color w:val="000000"/>
        </w:rPr>
        <w:t>7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 xml:space="preserve">января 2021 </w:t>
      </w:r>
      <w:r w:rsidRPr="007A1DA7">
        <w:rPr>
          <w:color w:val="000000"/>
        </w:rPr>
        <w:t>г. по 2</w:t>
      </w:r>
      <w:r w:rsidR="000405FB" w:rsidRPr="007A1DA7">
        <w:rPr>
          <w:color w:val="000000"/>
        </w:rPr>
        <w:t>3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 xml:space="preserve">января 2021 </w:t>
      </w:r>
      <w:r w:rsidRPr="007A1DA7">
        <w:rPr>
          <w:color w:val="000000"/>
        </w:rPr>
        <w:t xml:space="preserve">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60,00% от начальной цены продажи лота;</w:t>
      </w:r>
    </w:p>
    <w:p w14:paraId="60C9DEF5" w14:textId="466AC401" w:rsidR="00BC165C" w:rsidRPr="007A1DA7" w:rsidRDefault="005246E8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7A1DA7">
        <w:rPr>
          <w:color w:val="000000"/>
        </w:rPr>
        <w:t>с 2</w:t>
      </w:r>
      <w:r w:rsidR="000405FB" w:rsidRPr="007A1DA7">
        <w:rPr>
          <w:color w:val="000000"/>
        </w:rPr>
        <w:t>4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 xml:space="preserve">января 2021 </w:t>
      </w:r>
      <w:r w:rsidRPr="007A1DA7">
        <w:rPr>
          <w:color w:val="000000"/>
        </w:rPr>
        <w:t xml:space="preserve">г. по </w:t>
      </w:r>
      <w:r w:rsidR="000405FB" w:rsidRPr="007A1DA7">
        <w:rPr>
          <w:color w:val="000000"/>
        </w:rPr>
        <w:t>30</w:t>
      </w:r>
      <w:r w:rsidRPr="007A1DA7">
        <w:rPr>
          <w:color w:val="000000"/>
        </w:rPr>
        <w:t xml:space="preserve"> </w:t>
      </w:r>
      <w:r w:rsidR="000405FB" w:rsidRPr="007A1DA7">
        <w:rPr>
          <w:color w:val="000000"/>
        </w:rPr>
        <w:t xml:space="preserve">января 2021 </w:t>
      </w:r>
      <w:r w:rsidRPr="007A1DA7">
        <w:rPr>
          <w:color w:val="000000"/>
        </w:rPr>
        <w:t xml:space="preserve">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55,00% от начальной цены продажи лота</w:t>
      </w:r>
      <w:r w:rsidR="007A1DA7" w:rsidRPr="007A1DA7">
        <w:rPr>
          <w:color w:val="000000"/>
        </w:rPr>
        <w:t>.</w:t>
      </w:r>
    </w:p>
    <w:p w14:paraId="45E387A5" w14:textId="77777777" w:rsidR="007A1DA7" w:rsidRPr="008B18FF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3B7B5112" w14:textId="7724487A" w:rsidR="00950CC9" w:rsidRPr="007A1DA7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DA7">
        <w:rPr>
          <w:b/>
          <w:color w:val="000000"/>
        </w:rPr>
        <w:t>Для лот</w:t>
      </w:r>
      <w:r w:rsidR="007A1DA7" w:rsidRPr="007A1DA7">
        <w:rPr>
          <w:b/>
          <w:color w:val="000000"/>
        </w:rPr>
        <w:t>ов</w:t>
      </w:r>
      <w:r w:rsidRPr="007A1DA7">
        <w:rPr>
          <w:b/>
          <w:color w:val="000000"/>
        </w:rPr>
        <w:t xml:space="preserve"> </w:t>
      </w:r>
      <w:r w:rsidR="005246E8" w:rsidRPr="007A1DA7">
        <w:rPr>
          <w:b/>
          <w:color w:val="000000"/>
        </w:rPr>
        <w:t>2</w:t>
      </w:r>
      <w:r w:rsidR="007A1DA7" w:rsidRPr="007A1DA7">
        <w:rPr>
          <w:b/>
          <w:color w:val="000000"/>
        </w:rPr>
        <w:t>,3</w:t>
      </w:r>
      <w:r w:rsidRPr="007A1DA7">
        <w:rPr>
          <w:b/>
          <w:color w:val="000000"/>
        </w:rPr>
        <w:t>:</w:t>
      </w:r>
    </w:p>
    <w:p w14:paraId="2754CE4E" w14:textId="77777777" w:rsidR="007A1DA7" w:rsidRPr="007A1DA7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09 октября 2020 г. по 22 ноября 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начальной цены продажи лота;</w:t>
      </w:r>
    </w:p>
    <w:p w14:paraId="7B7B450C" w14:textId="557DD7BF" w:rsidR="007A1DA7" w:rsidRPr="007A1DA7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23 ноября 2020 г. по 29 ноября 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90,6% от начальной цены продажи лота;</w:t>
      </w:r>
    </w:p>
    <w:p w14:paraId="4314DED6" w14:textId="4E5481C9" w:rsidR="007A1DA7" w:rsidRPr="007A1DA7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30 ноября 2020 г. по 06 декабря 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81,2% от начальной цены продажи лота;</w:t>
      </w:r>
    </w:p>
    <w:p w14:paraId="12B58CCA" w14:textId="434756A1" w:rsidR="007A1DA7" w:rsidRPr="007A1DA7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07 декабря 2020 г. по 13 декабря 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71,8% от начальной цены продажи лота;</w:t>
      </w:r>
    </w:p>
    <w:p w14:paraId="59E6DB14" w14:textId="6032C4A6" w:rsidR="007A1DA7" w:rsidRPr="007A1DA7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14 декабря 2020 г. по 20 декабря 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62,4% от начальной цены продажи лота;</w:t>
      </w:r>
    </w:p>
    <w:p w14:paraId="086F62DD" w14:textId="53B8A7A9" w:rsidR="007A1DA7" w:rsidRPr="007A1DA7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21 декабря 2020 г. по 27 декабря 2020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53,00% от начальной цены продажи лота;</w:t>
      </w:r>
    </w:p>
    <w:p w14:paraId="34306E89" w14:textId="1C8F69D3" w:rsidR="007A1DA7" w:rsidRPr="007A1DA7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28 декабря 2020 г. по 03 января 2021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43,6% от начальной цены продажи лота;</w:t>
      </w:r>
    </w:p>
    <w:p w14:paraId="410D44BA" w14:textId="43C1F47B" w:rsidR="007A1DA7" w:rsidRPr="007A1DA7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04 января 2021 г. по 16 января 2021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34,2% от начальной цены продажи лота;</w:t>
      </w:r>
    </w:p>
    <w:p w14:paraId="35126DEF" w14:textId="7063915B" w:rsidR="007A1DA7" w:rsidRPr="007A1DA7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17 января 2021 г. по 23 января 2021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24,8% от начальной цены продажи лота;</w:t>
      </w:r>
    </w:p>
    <w:p w14:paraId="1F1045EA" w14:textId="768F3A85" w:rsidR="007A1DA7" w:rsidRPr="007A1DA7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1DA7">
        <w:rPr>
          <w:color w:val="000000"/>
        </w:rPr>
        <w:t xml:space="preserve">с 24 января 2021 г. по 30 января 2021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15,4% от начальной цены продажи лота;</w:t>
      </w:r>
    </w:p>
    <w:p w14:paraId="100B94B6" w14:textId="52178253" w:rsidR="007A1DA7" w:rsidRPr="007A1DA7" w:rsidRDefault="007A1DA7" w:rsidP="007A1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1DA7">
        <w:rPr>
          <w:color w:val="000000"/>
        </w:rPr>
        <w:t xml:space="preserve">с 31 января 2021 г. по 06 февраля 2021 г. - в </w:t>
      </w:r>
      <w:proofErr w:type="gramStart"/>
      <w:r w:rsidRPr="007A1DA7">
        <w:rPr>
          <w:color w:val="000000"/>
        </w:rPr>
        <w:t>размере</w:t>
      </w:r>
      <w:proofErr w:type="gramEnd"/>
      <w:r w:rsidRPr="007A1DA7">
        <w:rPr>
          <w:color w:val="000000"/>
        </w:rPr>
        <w:t xml:space="preserve"> 6,00% от начальной цены продажи лота.</w:t>
      </w:r>
    </w:p>
    <w:p w14:paraId="54E8AFA8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7A1DA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7A1DA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A7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7A1DA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7A1DA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A1DA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7A1DA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7A1D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AB284E" w:rsidRPr="007A1DA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B284E" w:rsidRPr="007A1DA7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DA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A1DA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A1DA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7A1D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2348CB4D" w:rsidR="009E6456" w:rsidRPr="007A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A1DA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A1DA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E57B8EB" w:rsidR="009E6456" w:rsidRPr="007A1DA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1DA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7A1DA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3C446662" w:rsidR="00E72AD4" w:rsidRPr="007639D6" w:rsidRDefault="00E72AD4" w:rsidP="00763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7A1DA7" w:rsidRPr="004A55FE">
        <w:rPr>
          <w:rFonts w:ascii="Times New Roman" w:hAnsi="Times New Roman" w:cs="Times New Roman"/>
          <w:sz w:val="24"/>
          <w:szCs w:val="24"/>
        </w:rPr>
        <w:t xml:space="preserve"> </w:t>
      </w:r>
      <w:r w:rsidR="007A1DA7" w:rsidRPr="007A1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A1DA7" w:rsidRPr="007A1DA7">
        <w:rPr>
          <w:rFonts w:ascii="Times New Roman" w:hAnsi="Times New Roman" w:cs="Times New Roman"/>
          <w:sz w:val="24"/>
          <w:szCs w:val="24"/>
        </w:rPr>
        <w:t>10:00 до</w:t>
      </w:r>
      <w:r w:rsidR="007A1DA7" w:rsidRPr="007A1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1DA7" w:rsidRPr="007A1DA7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="007A1DA7" w:rsidRPr="007A1DA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7A1DA7" w:rsidRPr="007A1DA7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7A1DA7" w:rsidRPr="007A1DA7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7A1DA7" w:rsidRPr="007A1DA7">
        <w:rPr>
          <w:rFonts w:ascii="Times New Roman" w:hAnsi="Times New Roman" w:cs="Times New Roman"/>
          <w:sz w:val="24"/>
          <w:szCs w:val="24"/>
        </w:rPr>
        <w:t>, д.30, стр. 6, MVBlazhko@msk</w:t>
      </w:r>
      <w:r w:rsidR="007A1DA7">
        <w:rPr>
          <w:rFonts w:ascii="Times New Roman" w:hAnsi="Times New Roman" w:cs="Times New Roman"/>
          <w:sz w:val="24"/>
          <w:szCs w:val="24"/>
        </w:rPr>
        <w:t xml:space="preserve">.roscredit.ru; </w:t>
      </w:r>
      <w:hyperlink r:id="rId8" w:history="1">
        <w:r w:rsidR="00246D9C" w:rsidRPr="00CD39D5">
          <w:rPr>
            <w:rStyle w:val="a4"/>
            <w:rFonts w:ascii="Times New Roman" w:hAnsi="Times New Roman"/>
            <w:sz w:val="24"/>
            <w:szCs w:val="24"/>
          </w:rPr>
          <w:t>EATarasov@msk.roscredit.ru</w:t>
        </w:r>
      </w:hyperlink>
      <w:r w:rsidR="00246D9C">
        <w:rPr>
          <w:rFonts w:ascii="Times New Roman" w:hAnsi="Times New Roman" w:cs="Times New Roman"/>
          <w:sz w:val="24"/>
          <w:szCs w:val="24"/>
        </w:rPr>
        <w:t xml:space="preserve">, </w:t>
      </w:r>
      <w:r w:rsidR="007A1DA7" w:rsidRPr="007A1DA7">
        <w:rPr>
          <w:rFonts w:ascii="Times New Roman" w:hAnsi="Times New Roman" w:cs="Times New Roman"/>
          <w:sz w:val="24"/>
          <w:szCs w:val="24"/>
        </w:rPr>
        <w:t>тел. +8 (495) 258 32-51, доб. 40-62, 41-10,</w:t>
      </w:r>
      <w:r w:rsidR="007A1DA7" w:rsidRPr="007A1D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A1DA7" w:rsidRPr="007A1DA7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7639D6">
        <w:rPr>
          <w:rFonts w:ascii="Times New Roman" w:hAnsi="Times New Roman" w:cs="Times New Roman"/>
          <w:sz w:val="24"/>
          <w:szCs w:val="24"/>
        </w:rPr>
        <w:t xml:space="preserve">yaroslavl@auction-house.ru, </w:t>
      </w:r>
      <w:r w:rsidR="007639D6" w:rsidRPr="007639D6">
        <w:rPr>
          <w:rFonts w:ascii="Times New Roman" w:hAnsi="Times New Roman" w:cs="Times New Roman"/>
          <w:sz w:val="24"/>
          <w:szCs w:val="24"/>
        </w:rPr>
        <w:t>Мякутина Виктория тел. 8 (812) 777-57-57 (доб.597), 8 (980) 701-15-25; Шумилов Андрей тел. 8 (812) 777-57-57 (доб.596), 8 (916) 664-98-08</w:t>
      </w:r>
      <w:r w:rsidR="007639D6">
        <w:rPr>
          <w:rFonts w:ascii="Times New Roman" w:hAnsi="Times New Roman" w:cs="Times New Roman"/>
          <w:sz w:val="24"/>
          <w:szCs w:val="24"/>
        </w:rPr>
        <w:t xml:space="preserve"> (по лотам 1,2, 4); </w:t>
      </w:r>
      <w:r w:rsidR="007639D6" w:rsidRPr="007639D6">
        <w:rPr>
          <w:rFonts w:ascii="Times New Roman" w:hAnsi="Times New Roman" w:cs="Times New Roman"/>
          <w:sz w:val="24"/>
          <w:szCs w:val="24"/>
        </w:rPr>
        <w:t xml:space="preserve">Тел. 8 (812) 334-20-50 (с 9.00 до 18.00 по </w:t>
      </w:r>
      <w:r w:rsidR="00246D9C">
        <w:rPr>
          <w:rFonts w:ascii="Times New Roman" w:hAnsi="Times New Roman" w:cs="Times New Roman"/>
          <w:sz w:val="24"/>
          <w:szCs w:val="24"/>
        </w:rPr>
        <w:t>м</w:t>
      </w:r>
      <w:r w:rsidR="007639D6" w:rsidRPr="007639D6">
        <w:rPr>
          <w:rFonts w:ascii="Times New Roman" w:hAnsi="Times New Roman" w:cs="Times New Roman"/>
          <w:sz w:val="24"/>
          <w:szCs w:val="24"/>
        </w:rPr>
        <w:t>о</w:t>
      </w:r>
      <w:r w:rsidR="007639D6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9" w:history="1">
        <w:r w:rsidR="007639D6" w:rsidRPr="00CD39D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639D6">
        <w:rPr>
          <w:rFonts w:ascii="Times New Roman" w:hAnsi="Times New Roman" w:cs="Times New Roman"/>
          <w:sz w:val="24"/>
          <w:szCs w:val="24"/>
        </w:rPr>
        <w:t xml:space="preserve"> (по лоту 3)</w:t>
      </w:r>
      <w:r w:rsidR="00231644">
        <w:rPr>
          <w:rFonts w:ascii="Times New Roman" w:hAnsi="Times New Roman" w:cs="Times New Roman"/>
          <w:sz w:val="24"/>
          <w:szCs w:val="24"/>
        </w:rPr>
        <w:t>.</w:t>
      </w:r>
    </w:p>
    <w:p w14:paraId="0FF0C056" w14:textId="77777777" w:rsidR="00E72AD4" w:rsidRPr="007A1DA7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DA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A1D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A1DA7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5D401" w14:textId="2B69EAB1" w:rsidR="008B18FF" w:rsidRPr="00257B84" w:rsidRDefault="008B18FF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B18FF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05FB"/>
    <w:rsid w:val="0015099D"/>
    <w:rsid w:val="001B162A"/>
    <w:rsid w:val="001F039D"/>
    <w:rsid w:val="001F7B81"/>
    <w:rsid w:val="002218CA"/>
    <w:rsid w:val="00231644"/>
    <w:rsid w:val="00246D9C"/>
    <w:rsid w:val="00257B84"/>
    <w:rsid w:val="0037642D"/>
    <w:rsid w:val="00467D6B"/>
    <w:rsid w:val="005246E8"/>
    <w:rsid w:val="005F1F68"/>
    <w:rsid w:val="00662676"/>
    <w:rsid w:val="007229EA"/>
    <w:rsid w:val="007639D6"/>
    <w:rsid w:val="007A1DA7"/>
    <w:rsid w:val="007A1F5D"/>
    <w:rsid w:val="007B55CF"/>
    <w:rsid w:val="00865FD7"/>
    <w:rsid w:val="008B18FF"/>
    <w:rsid w:val="00950CC9"/>
    <w:rsid w:val="009E6456"/>
    <w:rsid w:val="00AB284E"/>
    <w:rsid w:val="00AF25EA"/>
    <w:rsid w:val="00BC165C"/>
    <w:rsid w:val="00BD0E8E"/>
    <w:rsid w:val="00C11EFF"/>
    <w:rsid w:val="00CC76B5"/>
    <w:rsid w:val="00D62667"/>
    <w:rsid w:val="00D646B1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Tarasov@msk.roscred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19</cp:revision>
  <cp:lastPrinted>2020-07-03T07:58:00Z</cp:lastPrinted>
  <dcterms:created xsi:type="dcterms:W3CDTF">2019-07-23T07:47:00Z</dcterms:created>
  <dcterms:modified xsi:type="dcterms:W3CDTF">2020-07-03T07:58:00Z</dcterms:modified>
</cp:coreProperties>
</file>