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B94F60" w:rsidRPr="00B94F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80"/>
            </w:tblGrid>
            <w:tr w:rsidR="00B94F60" w:rsidRPr="00B94F60" w:rsidTr="00B94F6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B94F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B94F60" w:rsidRPr="00B94F60" w:rsidTr="00B94F60">
              <w:trPr>
                <w:jc w:val="center"/>
              </w:trPr>
              <w:tc>
                <w:tcPr>
                  <w:tcW w:w="0" w:type="auto"/>
                  <w:hideMark/>
                </w:tcPr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F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B94F60" w:rsidRPr="00B94F60" w:rsidRDefault="00B94F60" w:rsidP="00B9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B94F60" w:rsidRPr="00B94F60" w:rsidRDefault="00B94F60" w:rsidP="00B9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B9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9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tbl>
            <w:tblPr>
              <w:tblW w:w="142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B94F60" w:rsidRPr="00B94F6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4F60" w:rsidRPr="00B94F60" w:rsidRDefault="00B94F60" w:rsidP="00B94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F6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 основании запроса от 14.01.2020 г., поступившего на рассмотрение 14.01.2020 г., сообщаем, что согласно записям Единого государственного реестра недвижимости: </w:t>
                  </w:r>
                </w:p>
              </w:tc>
            </w:tr>
          </w:tbl>
          <w:p w:rsidR="00B94F60" w:rsidRPr="00B94F60" w:rsidRDefault="00B94F60" w:rsidP="00B9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80"/>
            </w:tblGrid>
            <w:tr w:rsidR="00B94F60" w:rsidRPr="00B94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93"/>
                    <w:gridCol w:w="4312"/>
                    <w:gridCol w:w="2875"/>
                    <w:gridCol w:w="3594"/>
                  </w:tblGrid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14.01.2020    №    99/2020/306934318  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51:04:0010304:381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4F60" w:rsidRPr="00B94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59"/>
                    <w:gridCol w:w="8615"/>
                  </w:tblGrid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51:04:0010305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05.12.2013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43, 51:04:00 00 00:00:43:II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поселок Умба, Мурманской области, улица Беломорская, дом 6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243.8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Нежилое помещение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Нежилое помещение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Номер, тип этажа, на котором расположено помещение, </w:t>
                        </w:r>
                        <w:proofErr w:type="spellStart"/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машино</w:t>
                        </w:r>
                        <w:proofErr w:type="spellEnd"/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-место: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 № цоколь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 жилого помещения: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470051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0"/>
                  </w:tblGrid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20"/>
                          <w:gridCol w:w="2106"/>
                          <w:gridCol w:w="4658"/>
                        </w:tblGrid>
                        <w:tr w:rsidR="00B94F60" w:rsidRPr="00B94F6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94F6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94F6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B94F60" w:rsidRPr="00B94F6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94F6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94F6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94F6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F6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93"/>
                    <w:gridCol w:w="4312"/>
                    <w:gridCol w:w="2875"/>
                    <w:gridCol w:w="3594"/>
                  </w:tblGrid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Помещение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14.01.2020    №    99/2020/306934318  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51:04:0010304:381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59"/>
                    <w:gridCol w:w="8615"/>
                  </w:tblGrid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иных объектов недвижимости, в пределах которых расположен объект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51:04:0010305:123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единого недвижимого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7"/>
                    <w:gridCol w:w="8582"/>
                    <w:gridCol w:w="45"/>
                  </w:tblGrid>
                  <w:tr w:rsidR="00B94F60" w:rsidRPr="00B94F60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реестр объектов культурного наследия: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94F60" w:rsidRPr="00B94F60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59"/>
                    <w:gridCol w:w="8615"/>
                  </w:tblGrid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 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0"/>
                  </w:tblGrid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20"/>
                          <w:gridCol w:w="2106"/>
                          <w:gridCol w:w="4658"/>
                        </w:tblGrid>
                        <w:tr w:rsidR="00B94F60" w:rsidRPr="00B94F6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94F6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94F6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B94F60" w:rsidRPr="00B94F6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94F6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94F6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94F60" w:rsidRPr="00B94F60" w:rsidRDefault="00B94F60" w:rsidP="00B94F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94F6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94F6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93"/>
                    <w:gridCol w:w="4312"/>
                    <w:gridCol w:w="2875"/>
                    <w:gridCol w:w="3594"/>
                  </w:tblGrid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14.01.2020    №    99/2020/306934318  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51:04:0010304:381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7"/>
                    <w:gridCol w:w="10737"/>
                  </w:tblGrid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необходимые для заполнения раздела 8 отсутствуют. Сведения необходимые для заполнения раздела 9 отсутствуют.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ПУБЛИЧНОЕ АКЦИОНЕРНОЕ ОБЩЕСТВО "СБЕРБАНК РОССИИ" ИНН 7707083893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94F60" w:rsidRPr="00B94F60" w:rsidRDefault="00B94F60" w:rsidP="00B9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80"/>
            </w:tblGrid>
            <w:tr w:rsidR="00B94F60" w:rsidRPr="00B94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4F60" w:rsidRPr="00B94F60" w:rsidRDefault="00B94F60" w:rsidP="00B94F60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8"/>
                    <w:gridCol w:w="2119"/>
                    <w:gridCol w:w="4687"/>
                  </w:tblGrid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94F60" w:rsidRPr="00B94F60" w:rsidRDefault="00B94F60" w:rsidP="00B9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B94F60" w:rsidRPr="00B94F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4F60" w:rsidRPr="00B94F60" w:rsidRDefault="00B94F60" w:rsidP="00B94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2</w:t>
            </w:r>
          </w:p>
          <w:p w:rsidR="00B94F60" w:rsidRPr="00B94F60" w:rsidRDefault="00B94F60" w:rsidP="00B9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B9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9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p w:rsidR="00B94F60" w:rsidRPr="00B94F60" w:rsidRDefault="00B94F60" w:rsidP="00B9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80"/>
            </w:tblGrid>
            <w:tr w:rsidR="00B94F60" w:rsidRPr="00B94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93"/>
                    <w:gridCol w:w="4312"/>
                    <w:gridCol w:w="2875"/>
                    <w:gridCol w:w="3594"/>
                  </w:tblGrid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14.01.2020    №    99/2020/306934318  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51:04:0010304:381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4F60" w:rsidRPr="00B94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6995"/>
                    <w:gridCol w:w="360"/>
                    <w:gridCol w:w="6709"/>
                  </w:tblGrid>
                  <w:tr w:rsidR="00B94F60" w:rsidRPr="00B94F60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Сберегательный банк Российской Федерации (открытое акционерное общество), ИНН: 7707083893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51-01/02-3/2000-7264 от 14.02.2001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94F60" w:rsidRPr="00B94F6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94F60" w:rsidRPr="00B94F60" w:rsidRDefault="00B94F60" w:rsidP="00B9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80"/>
            </w:tblGrid>
            <w:tr w:rsidR="00B94F60" w:rsidRPr="00B94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4F60" w:rsidRPr="00B94F60" w:rsidRDefault="00B94F60" w:rsidP="00B94F60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8"/>
                    <w:gridCol w:w="2119"/>
                    <w:gridCol w:w="4687"/>
                  </w:tblGrid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B94F60" w:rsidRPr="00B94F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94F60" w:rsidRPr="00B94F60" w:rsidRDefault="00B94F60" w:rsidP="00B94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94F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B94F60" w:rsidRPr="00B94F60" w:rsidRDefault="00B94F60" w:rsidP="00B94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94F60" w:rsidRPr="00B94F60" w:rsidRDefault="00B94F60" w:rsidP="00B9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D95CFA" w:rsidRPr="00930A8B" w:rsidRDefault="00D95CFA">
      <w:pPr>
        <w:rPr>
          <w:rFonts w:ascii="Times New Roman" w:hAnsi="Times New Roman" w:cs="Times New Roman"/>
          <w:sz w:val="24"/>
        </w:rPr>
      </w:pPr>
    </w:p>
    <w:sectPr w:rsidR="00D95CFA" w:rsidRPr="00930A8B" w:rsidSect="00CC219A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3D"/>
    <w:rsid w:val="00042B96"/>
    <w:rsid w:val="0054263D"/>
    <w:rsid w:val="00930A8B"/>
    <w:rsid w:val="00B94F60"/>
    <w:rsid w:val="00C631C3"/>
    <w:rsid w:val="00CC219A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65F9E-AFB3-49D2-9693-81658A5B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Владимировна</dc:creator>
  <cp:keywords/>
  <dc:description/>
  <cp:lastModifiedBy>Башина Анна Николаевна</cp:lastModifiedBy>
  <cp:revision>3</cp:revision>
  <dcterms:created xsi:type="dcterms:W3CDTF">2020-01-15T06:51:00Z</dcterms:created>
  <dcterms:modified xsi:type="dcterms:W3CDTF">2020-01-15T06:52:00Z</dcterms:modified>
</cp:coreProperties>
</file>