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6A1E" w14:textId="77777777" w:rsidR="00C93447" w:rsidRDefault="00C93447" w:rsidP="00C93447">
      <w:pPr>
        <w:ind w:firstLine="720"/>
        <w:jc w:val="right"/>
        <w:rPr>
          <w:b w:val="0"/>
          <w:sz w:val="24"/>
        </w:rPr>
      </w:pPr>
      <w:r w:rsidRPr="000F0BCF">
        <w:rPr>
          <w:sz w:val="24"/>
          <w:szCs w:val="24"/>
        </w:rPr>
        <w:t xml:space="preserve">Приложение № </w:t>
      </w:r>
      <w:r>
        <w:rPr>
          <w:sz w:val="24"/>
          <w:szCs w:val="24"/>
        </w:rPr>
        <w:t>5</w:t>
      </w:r>
    </w:p>
    <w:p w14:paraId="659202D2" w14:textId="77777777" w:rsidR="00C93447" w:rsidRDefault="00C93447" w:rsidP="00C93447">
      <w:pPr>
        <w:ind w:left="2689" w:right="-1" w:firstLine="851"/>
        <w:jc w:val="right"/>
        <w:rPr>
          <w:b w:val="0"/>
          <w:sz w:val="24"/>
          <w:szCs w:val="24"/>
        </w:rPr>
      </w:pPr>
      <w:r>
        <w:rPr>
          <w:b w:val="0"/>
          <w:sz w:val="24"/>
          <w:szCs w:val="24"/>
        </w:rPr>
        <w:t xml:space="preserve">      к Договору поручения</w:t>
      </w:r>
    </w:p>
    <w:p w14:paraId="2D83314B" w14:textId="77777777" w:rsidR="00C93447" w:rsidRPr="006412F5" w:rsidRDefault="00C93447" w:rsidP="00C93447">
      <w:pPr>
        <w:ind w:right="-57"/>
        <w:jc w:val="right"/>
        <w:rPr>
          <w:b w:val="0"/>
          <w:sz w:val="22"/>
          <w:szCs w:val="22"/>
        </w:rPr>
      </w:pPr>
      <w:r w:rsidRPr="006412F5">
        <w:rPr>
          <w:b w:val="0"/>
          <w:sz w:val="22"/>
          <w:szCs w:val="22"/>
        </w:rPr>
        <w:t>№</w:t>
      </w:r>
      <w:r>
        <w:rPr>
          <w:b w:val="0"/>
          <w:sz w:val="22"/>
          <w:szCs w:val="22"/>
        </w:rPr>
        <w:t xml:space="preserve"> ___________</w:t>
      </w:r>
      <w:r w:rsidRPr="006412F5">
        <w:rPr>
          <w:b w:val="0"/>
          <w:sz w:val="22"/>
          <w:szCs w:val="22"/>
        </w:rPr>
        <w:t xml:space="preserve"> от </w:t>
      </w:r>
      <w:r>
        <w:rPr>
          <w:b w:val="0"/>
          <w:sz w:val="22"/>
          <w:szCs w:val="22"/>
        </w:rPr>
        <w:t>___________ г.</w:t>
      </w:r>
    </w:p>
    <w:p w14:paraId="1D06DF84" w14:textId="77777777" w:rsidR="00C93447" w:rsidRDefault="00C93447" w:rsidP="00C93447">
      <w:pPr>
        <w:pStyle w:val="a3"/>
        <w:ind w:firstLine="720"/>
        <w:rPr>
          <w:b/>
          <w:sz w:val="22"/>
          <w:szCs w:val="22"/>
        </w:rPr>
      </w:pPr>
    </w:p>
    <w:p w14:paraId="2BB9998E" w14:textId="77777777" w:rsidR="00C93447" w:rsidRPr="00393E84" w:rsidRDefault="00C93447" w:rsidP="00C93447">
      <w:pPr>
        <w:pStyle w:val="a3"/>
        <w:ind w:firstLine="720"/>
        <w:rPr>
          <w:b/>
          <w:sz w:val="22"/>
          <w:szCs w:val="22"/>
        </w:rPr>
      </w:pPr>
      <w:r w:rsidRPr="00393E84">
        <w:rPr>
          <w:b/>
          <w:sz w:val="22"/>
          <w:szCs w:val="22"/>
        </w:rPr>
        <w:t>ДОГОВОР № ______</w:t>
      </w:r>
    </w:p>
    <w:p w14:paraId="0A44A4D2" w14:textId="77777777" w:rsidR="00C93447" w:rsidRPr="00393E84" w:rsidRDefault="00C93447" w:rsidP="00C93447">
      <w:pPr>
        <w:jc w:val="center"/>
        <w:rPr>
          <w:sz w:val="22"/>
          <w:szCs w:val="22"/>
        </w:rPr>
      </w:pPr>
      <w:r w:rsidRPr="00393E84">
        <w:rPr>
          <w:sz w:val="22"/>
          <w:szCs w:val="22"/>
        </w:rPr>
        <w:t>купли-продажи недвижимости нежилого назначения</w:t>
      </w:r>
    </w:p>
    <w:p w14:paraId="0673C3AA" w14:textId="77777777" w:rsidR="00C93447" w:rsidRPr="00393E84" w:rsidRDefault="00C93447" w:rsidP="00C93447">
      <w:pPr>
        <w:rPr>
          <w:b w:val="0"/>
          <w:sz w:val="22"/>
          <w:szCs w:val="22"/>
        </w:rPr>
      </w:pPr>
    </w:p>
    <w:p w14:paraId="22260D27" w14:textId="77777777" w:rsidR="00C93447" w:rsidRPr="00393E84" w:rsidRDefault="00C93447" w:rsidP="00C93447">
      <w:pPr>
        <w:pStyle w:val="2"/>
        <w:rPr>
          <w:sz w:val="22"/>
          <w:szCs w:val="22"/>
        </w:rPr>
      </w:pPr>
      <w:r w:rsidRPr="00393E84">
        <w:rPr>
          <w:sz w:val="22"/>
          <w:szCs w:val="22"/>
        </w:rPr>
        <w:t xml:space="preserve"> г. Владивосток</w:t>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r>
      <w:proofErr w:type="gramStart"/>
      <w:r w:rsidRPr="00393E84">
        <w:rPr>
          <w:sz w:val="22"/>
          <w:szCs w:val="22"/>
        </w:rPr>
        <w:tab/>
        <w:t xml:space="preserve">  «</w:t>
      </w:r>
      <w:proofErr w:type="gramEnd"/>
      <w:r w:rsidRPr="00393E84">
        <w:rPr>
          <w:sz w:val="22"/>
          <w:szCs w:val="22"/>
        </w:rPr>
        <w:t>___» __________20___г.</w:t>
      </w:r>
    </w:p>
    <w:p w14:paraId="28D35415" w14:textId="77777777" w:rsidR="00C93447" w:rsidRPr="00393E84" w:rsidRDefault="00C93447" w:rsidP="00C93447">
      <w:pPr>
        <w:pStyle w:val="a5"/>
        <w:ind w:firstLine="720"/>
        <w:rPr>
          <w:sz w:val="22"/>
          <w:szCs w:val="22"/>
        </w:rPr>
      </w:pPr>
    </w:p>
    <w:p w14:paraId="4E4D64F9" w14:textId="77777777" w:rsidR="00C93447" w:rsidRPr="00393E84" w:rsidRDefault="00C93447" w:rsidP="00C93447">
      <w:pPr>
        <w:jc w:val="both"/>
        <w:rPr>
          <w:b w:val="0"/>
          <w:sz w:val="22"/>
          <w:szCs w:val="22"/>
        </w:rPr>
      </w:pPr>
      <w:r w:rsidRPr="00393E84">
        <w:rPr>
          <w:sz w:val="22"/>
          <w:szCs w:val="22"/>
        </w:rPr>
        <w:t>Публичное акционерное общество «Сбербанк России» (ПАО Сбербанк)</w:t>
      </w:r>
      <w:r w:rsidRPr="00393E84">
        <w:rPr>
          <w:b w:val="0"/>
          <w:sz w:val="22"/>
          <w:szCs w:val="22"/>
        </w:rPr>
        <w:t xml:space="preserve">, именуемое в дальнейшем </w:t>
      </w:r>
      <w:r w:rsidRPr="00393E84">
        <w:rPr>
          <w:sz w:val="22"/>
          <w:szCs w:val="22"/>
        </w:rPr>
        <w:t>«Продавец»</w:t>
      </w:r>
      <w:r w:rsidRPr="00393E84">
        <w:rPr>
          <w:b w:val="0"/>
          <w:sz w:val="22"/>
          <w:szCs w:val="22"/>
        </w:rPr>
        <w:t>,  в лице заместителя управляющего – руководителя РСЦ Приморского отделения</w:t>
      </w:r>
      <w:r>
        <w:rPr>
          <w:b w:val="0"/>
          <w:sz w:val="22"/>
          <w:szCs w:val="22"/>
        </w:rPr>
        <w:t xml:space="preserve"> № 8635 ПАО Сбербанк Хмельницкой</w:t>
      </w:r>
      <w:r w:rsidRPr="00393E84">
        <w:rPr>
          <w:b w:val="0"/>
          <w:sz w:val="22"/>
          <w:szCs w:val="22"/>
        </w:rPr>
        <w:t xml:space="preserve"> Татьян</w:t>
      </w:r>
      <w:r>
        <w:rPr>
          <w:b w:val="0"/>
          <w:sz w:val="22"/>
          <w:szCs w:val="22"/>
        </w:rPr>
        <w:t>ы</w:t>
      </w:r>
      <w:r w:rsidRPr="00393E84">
        <w:rPr>
          <w:b w:val="0"/>
          <w:sz w:val="22"/>
          <w:szCs w:val="22"/>
        </w:rPr>
        <w:t xml:space="preserve"> Викторовн</w:t>
      </w:r>
      <w:r>
        <w:rPr>
          <w:b w:val="0"/>
          <w:sz w:val="22"/>
          <w:szCs w:val="22"/>
        </w:rPr>
        <w:t>ы</w:t>
      </w:r>
      <w:r w:rsidRPr="00393E84">
        <w:rPr>
          <w:b w:val="0"/>
          <w:sz w:val="22"/>
          <w:szCs w:val="22"/>
        </w:rPr>
        <w:t xml:space="preserve">, действующего на основании Устава ПАО Сбербанк, Положения о филиале и доверенности № ДВБ/26-Д от 22.01.2018 г., с одной стороны, и _________________________, именуемый в дальнейшем </w:t>
      </w:r>
      <w:r w:rsidRPr="00393E84">
        <w:rPr>
          <w:sz w:val="22"/>
          <w:szCs w:val="22"/>
        </w:rPr>
        <w:t>«Покупатель»</w:t>
      </w:r>
      <w:r w:rsidRPr="00393E84">
        <w:rPr>
          <w:b w:val="0"/>
          <w:sz w:val="22"/>
          <w:szCs w:val="22"/>
        </w:rPr>
        <w:t xml:space="preserve">, </w:t>
      </w:r>
      <w:r w:rsidRPr="00393E84">
        <w:rPr>
          <w:b w:val="0"/>
          <w:iCs/>
          <w:sz w:val="22"/>
          <w:szCs w:val="22"/>
        </w:rPr>
        <w:t xml:space="preserve">действующего на основании ___________________________________, </w:t>
      </w:r>
      <w:r w:rsidRPr="00393E84">
        <w:rPr>
          <w:b w:val="0"/>
          <w:sz w:val="22"/>
          <w:szCs w:val="22"/>
        </w:rPr>
        <w:t>с другой стороны, далее совместно именуемые «</w:t>
      </w:r>
      <w:r w:rsidRPr="00393E84">
        <w:rPr>
          <w:b w:val="0"/>
          <w:bCs/>
          <w:sz w:val="22"/>
          <w:szCs w:val="22"/>
        </w:rPr>
        <w:t>Стороны»</w:t>
      </w:r>
      <w:r w:rsidRPr="00393E84">
        <w:rPr>
          <w:b w:val="0"/>
          <w:sz w:val="22"/>
          <w:szCs w:val="22"/>
        </w:rPr>
        <w:t xml:space="preserve">, заключили настоящий Договор (далее по тексту </w:t>
      </w:r>
      <w:r w:rsidRPr="00393E84">
        <w:rPr>
          <w:b w:val="0"/>
          <w:bCs/>
          <w:sz w:val="22"/>
          <w:szCs w:val="22"/>
        </w:rPr>
        <w:t>Договор)</w:t>
      </w:r>
      <w:r w:rsidRPr="00393E84">
        <w:rPr>
          <w:b w:val="0"/>
          <w:sz w:val="22"/>
          <w:szCs w:val="22"/>
        </w:rPr>
        <w:t xml:space="preserve"> о нижеследующем:</w:t>
      </w:r>
    </w:p>
    <w:p w14:paraId="0A2778E8" w14:textId="77777777" w:rsidR="00C93447" w:rsidRPr="00393E84" w:rsidRDefault="00C93447" w:rsidP="00C93447">
      <w:pPr>
        <w:jc w:val="both"/>
        <w:rPr>
          <w:sz w:val="22"/>
          <w:szCs w:val="22"/>
        </w:rPr>
      </w:pPr>
    </w:p>
    <w:p w14:paraId="27560498" w14:textId="77777777" w:rsidR="00C93447" w:rsidRPr="00393E84" w:rsidRDefault="00C93447" w:rsidP="00C93447">
      <w:pPr>
        <w:numPr>
          <w:ilvl w:val="0"/>
          <w:numId w:val="1"/>
        </w:numPr>
        <w:ind w:left="426"/>
        <w:jc w:val="center"/>
        <w:rPr>
          <w:sz w:val="22"/>
          <w:szCs w:val="22"/>
        </w:rPr>
      </w:pPr>
      <w:r w:rsidRPr="00393E84">
        <w:rPr>
          <w:sz w:val="22"/>
          <w:szCs w:val="22"/>
        </w:rPr>
        <w:t>Предмет договора</w:t>
      </w:r>
    </w:p>
    <w:p w14:paraId="29FB0A6B" w14:textId="77777777" w:rsidR="00C93447" w:rsidRPr="009606CE" w:rsidRDefault="00C93447" w:rsidP="00C93447">
      <w:pPr>
        <w:pStyle w:val="aa"/>
        <w:widowControl w:val="0"/>
        <w:numPr>
          <w:ilvl w:val="1"/>
          <w:numId w:val="7"/>
        </w:numPr>
        <w:suppressAutoHyphens/>
        <w:spacing w:after="0" w:line="240" w:lineRule="auto"/>
        <w:ind w:left="0" w:firstLine="709"/>
        <w:jc w:val="both"/>
        <w:rPr>
          <w:rFonts w:ascii="Times New Roman" w:hAnsi="Times New Roman"/>
          <w:bCs/>
        </w:rPr>
      </w:pPr>
      <w:r w:rsidRPr="00EB6195">
        <w:rPr>
          <w:rFonts w:ascii="Times New Roman" w:hAnsi="Times New Roman"/>
        </w:rPr>
        <w:t xml:space="preserve">Продавец обязуется передать в собственность Покупателя, а Покупатель принять и оплатить следующее </w:t>
      </w:r>
      <w:r>
        <w:rPr>
          <w:rFonts w:ascii="Times New Roman" w:hAnsi="Times New Roman"/>
        </w:rPr>
        <w:t>имущество (далее – «Объект»)</w:t>
      </w:r>
      <w:r w:rsidRPr="009606CE">
        <w:t xml:space="preserve">: </w:t>
      </w:r>
    </w:p>
    <w:p w14:paraId="1ECB847D" w14:textId="77777777" w:rsidR="00C93447" w:rsidRDefault="00C93447" w:rsidP="00C93447">
      <w:pPr>
        <w:pStyle w:val="aa"/>
        <w:spacing w:after="0" w:line="240" w:lineRule="auto"/>
        <w:ind w:left="0" w:right="-57" w:firstLine="284"/>
        <w:jc w:val="both"/>
        <w:rPr>
          <w:rFonts w:ascii="Times New Roman" w:eastAsia="Times New Roman" w:hAnsi="Times New Roman"/>
          <w:lang w:eastAsia="ru-RU"/>
        </w:rPr>
      </w:pPr>
      <w:r w:rsidRPr="009606CE">
        <w:rPr>
          <w:rFonts w:ascii="Times New Roman" w:eastAsia="Times New Roman" w:hAnsi="Times New Roman"/>
          <w:lang w:eastAsia="ru-RU"/>
        </w:rPr>
        <w:t>- нежилое помещение: подвал площадью 339,5 кв. м, кадастровый номер 25:29:000000:5477,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25:29:000000:5477-25/009/2017-1 от 08.02.2017 г</w:t>
      </w:r>
      <w:r>
        <w:rPr>
          <w:rFonts w:ascii="Times New Roman" w:eastAsia="Times New Roman" w:hAnsi="Times New Roman"/>
          <w:lang w:eastAsia="ru-RU"/>
        </w:rPr>
        <w:t>;</w:t>
      </w:r>
    </w:p>
    <w:p w14:paraId="00A66C2E" w14:textId="77777777" w:rsidR="00C93447" w:rsidRPr="00B47E94" w:rsidRDefault="00C93447" w:rsidP="00C93447">
      <w:pPr>
        <w:pStyle w:val="aa"/>
        <w:spacing w:after="0" w:line="240" w:lineRule="auto"/>
        <w:ind w:left="0" w:right="-57" w:firstLine="284"/>
        <w:jc w:val="both"/>
        <w:rPr>
          <w:rFonts w:ascii="Times New Roman" w:hAnsi="Times New Roman"/>
        </w:rPr>
      </w:pPr>
      <w:r>
        <w:rPr>
          <w:rFonts w:ascii="Times New Roman" w:eastAsia="Times New Roman" w:hAnsi="Times New Roman"/>
          <w:lang w:eastAsia="ru-RU"/>
        </w:rPr>
        <w:t>- нежилое помещение: к</w:t>
      </w:r>
      <w:r w:rsidRPr="009606CE">
        <w:rPr>
          <w:rFonts w:ascii="Times New Roman" w:eastAsia="Times New Roman" w:hAnsi="Times New Roman"/>
          <w:lang w:eastAsia="ru-RU"/>
        </w:rPr>
        <w:t>отельная площадью 53,7 кв. м, кадастровый номер 25:29:000000:5341.</w:t>
      </w:r>
    </w:p>
    <w:p w14:paraId="0B90E01B" w14:textId="77777777" w:rsidR="00C93447" w:rsidRPr="007607D2" w:rsidRDefault="00C93447" w:rsidP="00C93447">
      <w:pPr>
        <w:pStyle w:val="aa"/>
        <w:widowControl w:val="0"/>
        <w:numPr>
          <w:ilvl w:val="1"/>
          <w:numId w:val="7"/>
        </w:numPr>
        <w:suppressAutoHyphens/>
        <w:ind w:left="0" w:firstLine="709"/>
        <w:jc w:val="both"/>
        <w:rPr>
          <w:rFonts w:ascii="Times New Roman" w:hAnsi="Times New Roman"/>
        </w:rPr>
      </w:pPr>
      <w:r w:rsidRPr="007607D2">
        <w:rPr>
          <w:rFonts w:ascii="Times New Roman" w:hAnsi="Times New Roman"/>
        </w:rPr>
        <w:t>Объект находится на земельном участке кадастровый номер 25:29:010102:2, расположенном по адресу: Приморский край, г Дальнереченск, ул. Ленина, д. 61, площадью 4 521(четыре тысячи пятьсот двадцать один) кв. м, категория земель: земли населенных пунктов, разрешенное использование - под дальнейшую застройку (далее – «Земельный участок»).</w:t>
      </w:r>
    </w:p>
    <w:p w14:paraId="4FF2128C" w14:textId="77777777" w:rsidR="00C93447" w:rsidRPr="007607D2" w:rsidRDefault="00C93447" w:rsidP="00C93447">
      <w:pPr>
        <w:pStyle w:val="aa"/>
        <w:widowControl w:val="0"/>
        <w:numPr>
          <w:ilvl w:val="1"/>
          <w:numId w:val="7"/>
        </w:numPr>
        <w:suppressAutoHyphens/>
        <w:ind w:left="0" w:firstLine="709"/>
        <w:jc w:val="both"/>
        <w:rPr>
          <w:rFonts w:ascii="Times New Roman" w:hAnsi="Times New Roman"/>
        </w:rPr>
      </w:pPr>
      <w:r w:rsidRPr="007607D2">
        <w:rPr>
          <w:rFonts w:ascii="Times New Roman" w:hAnsi="Times New Roman"/>
        </w:rPr>
        <w:t>Земельный участок используется Продавцом на основании договора аренды Земельного участка б/н от 18.01.1999 г.</w:t>
      </w:r>
    </w:p>
    <w:p w14:paraId="14BE66AE" w14:textId="77777777" w:rsidR="00C93447" w:rsidRPr="007607D2" w:rsidRDefault="00C93447" w:rsidP="00C93447">
      <w:pPr>
        <w:pStyle w:val="aa"/>
        <w:widowControl w:val="0"/>
        <w:numPr>
          <w:ilvl w:val="1"/>
          <w:numId w:val="7"/>
        </w:numPr>
        <w:suppressAutoHyphens/>
        <w:ind w:left="0" w:firstLine="709"/>
        <w:jc w:val="both"/>
        <w:rPr>
          <w:rFonts w:ascii="Times New Roman" w:hAnsi="Times New Roman"/>
        </w:rPr>
      </w:pPr>
      <w:r w:rsidRPr="007607D2">
        <w:rPr>
          <w:rFonts w:ascii="Times New Roman" w:hAnsi="Times New Roman"/>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Покупателем самостоятельно в установленном законодательством Российской Федерации порядке. Продавец обязан оказывать покупателю содействие в оформлении прав на Земельный участок и совершить для этого все зависящие от него действия.</w:t>
      </w:r>
    </w:p>
    <w:p w14:paraId="6775ECE3" w14:textId="77777777" w:rsidR="00C93447" w:rsidRPr="004A5308" w:rsidRDefault="00C93447" w:rsidP="00C93447">
      <w:pPr>
        <w:pStyle w:val="aa"/>
        <w:widowControl w:val="0"/>
        <w:numPr>
          <w:ilvl w:val="1"/>
          <w:numId w:val="7"/>
        </w:numPr>
        <w:suppressAutoHyphens/>
        <w:spacing w:after="0" w:line="240" w:lineRule="auto"/>
        <w:ind w:left="0" w:firstLine="709"/>
        <w:jc w:val="both"/>
        <w:rPr>
          <w:rFonts w:ascii="Times New Roman" w:hAnsi="Times New Roman"/>
        </w:rPr>
      </w:pPr>
      <w:r w:rsidRPr="004A5308">
        <w:rPr>
          <w:rFonts w:ascii="Times New Roman" w:hAnsi="Times New Roman"/>
        </w:rPr>
        <w:t xml:space="preserve">Продавец гарантирует, что Объект в споре или под арестом не состоит, не является предметом залога и не обременен другими правами третьих лиц.  </w:t>
      </w:r>
    </w:p>
    <w:p w14:paraId="320DABD7" w14:textId="77777777" w:rsidR="00C93447" w:rsidRPr="004A5308" w:rsidRDefault="00C93447" w:rsidP="00C93447">
      <w:pPr>
        <w:pStyle w:val="aa"/>
        <w:widowControl w:val="0"/>
        <w:numPr>
          <w:ilvl w:val="1"/>
          <w:numId w:val="7"/>
        </w:numPr>
        <w:suppressAutoHyphens/>
        <w:spacing w:after="0" w:line="240" w:lineRule="auto"/>
        <w:ind w:left="0" w:firstLine="709"/>
        <w:jc w:val="both"/>
        <w:rPr>
          <w:rFonts w:ascii="Times New Roman" w:hAnsi="Times New Roman"/>
        </w:rPr>
      </w:pPr>
      <w:r w:rsidRPr="004A5308">
        <w:rPr>
          <w:rFonts w:ascii="Times New Roman" w:hAnsi="Times New Roman"/>
        </w:rPr>
        <w:t>Продавец обязуется сохранить такое положение Объекта до перехода права собственности на него к Покупателю.</w:t>
      </w:r>
    </w:p>
    <w:p w14:paraId="518615BF" w14:textId="77777777" w:rsidR="00C93447" w:rsidRPr="004A5308" w:rsidRDefault="00C93447" w:rsidP="00C93447">
      <w:pPr>
        <w:pStyle w:val="aa"/>
        <w:widowControl w:val="0"/>
        <w:numPr>
          <w:ilvl w:val="1"/>
          <w:numId w:val="7"/>
        </w:numPr>
        <w:suppressAutoHyphens/>
        <w:spacing w:after="0" w:line="240" w:lineRule="auto"/>
        <w:ind w:left="0" w:firstLine="709"/>
        <w:jc w:val="both"/>
        <w:rPr>
          <w:rFonts w:ascii="Times New Roman" w:hAnsi="Times New Roman"/>
        </w:rPr>
      </w:pPr>
      <w:r w:rsidRPr="004A5308">
        <w:rPr>
          <w:rFonts w:ascii="Times New Roman" w:hAnsi="Times New Roman"/>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p>
    <w:p w14:paraId="1FFD1489" w14:textId="77777777" w:rsidR="00C93447" w:rsidRPr="004A5308" w:rsidRDefault="00C93447" w:rsidP="00C93447">
      <w:pPr>
        <w:pStyle w:val="aa"/>
        <w:widowControl w:val="0"/>
        <w:numPr>
          <w:ilvl w:val="1"/>
          <w:numId w:val="7"/>
        </w:numPr>
        <w:suppressAutoHyphens/>
        <w:spacing w:after="0" w:line="240" w:lineRule="auto"/>
        <w:ind w:left="0" w:firstLine="709"/>
        <w:jc w:val="both"/>
        <w:rPr>
          <w:rFonts w:ascii="Times New Roman" w:hAnsi="Times New Roman"/>
        </w:rPr>
      </w:pPr>
      <w:r w:rsidRPr="004A5308">
        <w:rPr>
          <w:rFonts w:ascii="Times New Roman" w:hAnsi="Times New Roman"/>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14:paraId="4B097E92" w14:textId="77777777" w:rsidR="00C93447" w:rsidRDefault="00C93447" w:rsidP="00C93447">
      <w:pPr>
        <w:ind w:left="3054"/>
        <w:jc w:val="both"/>
        <w:rPr>
          <w:sz w:val="22"/>
          <w:szCs w:val="22"/>
        </w:rPr>
      </w:pPr>
    </w:p>
    <w:p w14:paraId="464986B9"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Срок действия Договора</w:t>
      </w:r>
    </w:p>
    <w:p w14:paraId="0DC23F53"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70041E01" w14:textId="77777777" w:rsidR="00C93447" w:rsidRPr="007607D2" w:rsidRDefault="00C93447" w:rsidP="00C93447">
      <w:pPr>
        <w:numPr>
          <w:ilvl w:val="1"/>
          <w:numId w:val="7"/>
        </w:numPr>
        <w:tabs>
          <w:tab w:val="left" w:pos="-1985"/>
        </w:tabs>
        <w:snapToGrid w:val="0"/>
        <w:spacing w:after="160" w:line="259" w:lineRule="auto"/>
        <w:ind w:left="0" w:firstLine="720"/>
        <w:contextualSpacing/>
        <w:jc w:val="both"/>
        <w:rPr>
          <w:rFonts w:eastAsia="Calibri"/>
          <w:b w:val="0"/>
          <w:sz w:val="22"/>
          <w:szCs w:val="22"/>
          <w:lang w:eastAsia="en-US"/>
        </w:rPr>
      </w:pPr>
      <w:bookmarkStart w:id="0" w:name="_Ref485889431"/>
      <w:r w:rsidRPr="007607D2">
        <w:rPr>
          <w:rFonts w:eastAsia="Calibri"/>
          <w:b w:val="0"/>
          <w:sz w:val="22"/>
          <w:szCs w:val="22"/>
          <w:lang w:eastAsia="en-US"/>
        </w:rPr>
        <w:t xml:space="preserve">Договор </w:t>
      </w:r>
      <w:bookmarkEnd w:id="0"/>
      <w:r w:rsidRPr="007607D2">
        <w:rPr>
          <w:rFonts w:eastAsia="Calibri"/>
          <w:b w:val="0"/>
          <w:sz w:val="22"/>
          <w:szCs w:val="22"/>
          <w:lang w:eastAsia="en-US"/>
        </w:rPr>
        <w:t>признается заключенным в момент подписания его Сторонами и действует до полного исполнения Сторонами своих обязательств по Договору.</w:t>
      </w:r>
    </w:p>
    <w:p w14:paraId="68FFF7CF"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3ED2AC52"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bCs/>
          <w:sz w:val="22"/>
          <w:szCs w:val="22"/>
          <w:lang w:eastAsia="en-US"/>
        </w:rPr>
        <w:t>Порядок передачи Объекта</w:t>
      </w:r>
    </w:p>
    <w:p w14:paraId="3329A3C0" w14:textId="77777777" w:rsidR="00C93447" w:rsidRPr="007607D2" w:rsidRDefault="00C93447" w:rsidP="00C93447">
      <w:pPr>
        <w:spacing w:after="200" w:line="276" w:lineRule="auto"/>
        <w:ind w:firstLine="720"/>
        <w:contextualSpacing/>
        <w:rPr>
          <w:rFonts w:eastAsia="Calibri"/>
          <w:sz w:val="22"/>
          <w:szCs w:val="22"/>
          <w:lang w:eastAsia="en-US"/>
        </w:rPr>
      </w:pPr>
    </w:p>
    <w:p w14:paraId="5F7BCE0C"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bookmarkStart w:id="1" w:name="_Ref486328488"/>
      <w:r w:rsidRPr="007607D2">
        <w:rPr>
          <w:rFonts w:eastAsia="Calibri"/>
          <w:b w:val="0"/>
          <w:sz w:val="22"/>
          <w:szCs w:val="22"/>
          <w:lang w:eastAsia="en-US"/>
        </w:rPr>
        <w:lastRenderedPageBreak/>
        <w:t>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1 Договора) передает Покупателю Объект по акту приема-передачи, составленному по форме Приложения № 2 к Договору.</w:t>
      </w:r>
      <w:bookmarkEnd w:id="1"/>
    </w:p>
    <w:p w14:paraId="2B9C7F46"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r w:rsidRPr="007607D2">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14:paraId="2DCB5CE6"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r w:rsidRPr="007607D2">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6DB7AD6E"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r w:rsidRPr="007607D2">
        <w:rPr>
          <w:rFonts w:eastAsia="Calibri"/>
          <w:b w:val="0"/>
          <w:sz w:val="22"/>
          <w:szCs w:val="22"/>
          <w:lang w:eastAsia="en-US"/>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3A8558E9"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14:paraId="28B0B78A" w14:textId="77777777" w:rsidR="00C93447" w:rsidRPr="007607D2" w:rsidRDefault="00C93447" w:rsidP="00C93447">
      <w:pPr>
        <w:spacing w:after="200" w:line="276" w:lineRule="auto"/>
        <w:ind w:firstLine="720"/>
        <w:contextualSpacing/>
        <w:jc w:val="both"/>
        <w:rPr>
          <w:rFonts w:eastAsia="Calibri"/>
          <w:sz w:val="22"/>
          <w:szCs w:val="22"/>
          <w:lang w:eastAsia="en-US"/>
        </w:rPr>
      </w:pPr>
    </w:p>
    <w:p w14:paraId="1E7DFB42"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Оплата по Договору</w:t>
      </w:r>
    </w:p>
    <w:p w14:paraId="621CC973" w14:textId="77777777" w:rsidR="00C93447" w:rsidRPr="007607D2" w:rsidRDefault="00C93447" w:rsidP="00C93447">
      <w:pPr>
        <w:spacing w:after="200" w:line="276" w:lineRule="auto"/>
        <w:ind w:firstLine="720"/>
        <w:contextualSpacing/>
        <w:jc w:val="both"/>
        <w:rPr>
          <w:rFonts w:eastAsia="Calibri"/>
          <w:b w:val="0"/>
          <w:sz w:val="22"/>
          <w:szCs w:val="22"/>
          <w:lang w:eastAsia="en-US"/>
        </w:rPr>
      </w:pPr>
    </w:p>
    <w:p w14:paraId="05691CA5"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bookmarkStart w:id="2" w:name="_Ref486334854"/>
      <w:r w:rsidRPr="007607D2">
        <w:rPr>
          <w:rFonts w:eastAsia="Calibri"/>
          <w:b w:val="0"/>
          <w:sz w:val="22"/>
          <w:szCs w:val="22"/>
          <w:lang w:eastAsia="en-US"/>
        </w:rPr>
        <w:t>Общая стоимость Объекта по Договору составляет: ________ (____________) ________, включая НДС (20 %)</w:t>
      </w:r>
      <w:bookmarkEnd w:id="2"/>
      <w:r w:rsidRPr="007607D2">
        <w:rPr>
          <w:rFonts w:eastAsia="Calibri"/>
          <w:b w:val="0"/>
          <w:sz w:val="22"/>
          <w:szCs w:val="22"/>
          <w:lang w:eastAsia="en-US"/>
        </w:rPr>
        <w:t>.</w:t>
      </w:r>
    </w:p>
    <w:p w14:paraId="2C7C8D94" w14:textId="77777777" w:rsidR="00C93447" w:rsidRPr="007607D2" w:rsidRDefault="00C93447" w:rsidP="00C93447">
      <w:pPr>
        <w:numPr>
          <w:ilvl w:val="1"/>
          <w:numId w:val="7"/>
        </w:numPr>
        <w:spacing w:after="160" w:line="259" w:lineRule="auto"/>
        <w:ind w:left="0" w:firstLine="720"/>
        <w:contextualSpacing/>
        <w:jc w:val="both"/>
        <w:rPr>
          <w:b w:val="0"/>
          <w:sz w:val="22"/>
          <w:szCs w:val="22"/>
        </w:rPr>
      </w:pPr>
      <w:bookmarkStart w:id="3" w:name="_Ref486334738"/>
      <w:r w:rsidRPr="007607D2">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14:paraId="415043FA" w14:textId="77777777" w:rsidR="00C93447" w:rsidRPr="007607D2" w:rsidRDefault="00C93447" w:rsidP="00C93447">
      <w:pPr>
        <w:numPr>
          <w:ilvl w:val="1"/>
          <w:numId w:val="7"/>
        </w:numPr>
        <w:spacing w:after="160" w:line="259" w:lineRule="auto"/>
        <w:ind w:left="0" w:firstLine="720"/>
        <w:contextualSpacing/>
        <w:jc w:val="both"/>
        <w:rPr>
          <w:b w:val="0"/>
          <w:sz w:val="22"/>
          <w:szCs w:val="22"/>
        </w:rPr>
      </w:pPr>
      <w:r w:rsidRPr="007607D2">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14:paraId="3F4CA629" w14:textId="77777777" w:rsidR="00C93447" w:rsidRPr="007607D2" w:rsidRDefault="00C93447" w:rsidP="00C93447">
      <w:pPr>
        <w:numPr>
          <w:ilvl w:val="1"/>
          <w:numId w:val="7"/>
        </w:numPr>
        <w:spacing w:after="160" w:line="259" w:lineRule="auto"/>
        <w:ind w:left="0" w:firstLine="720"/>
        <w:contextualSpacing/>
        <w:jc w:val="both"/>
        <w:rPr>
          <w:b w:val="0"/>
          <w:sz w:val="22"/>
          <w:szCs w:val="22"/>
        </w:rPr>
      </w:pPr>
      <w:r w:rsidRPr="007607D2">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14:paraId="7A8F52A6" w14:textId="77777777" w:rsidR="00C93447" w:rsidRPr="007607D2" w:rsidRDefault="00C93447" w:rsidP="00C93447">
      <w:pPr>
        <w:numPr>
          <w:ilvl w:val="1"/>
          <w:numId w:val="7"/>
        </w:numPr>
        <w:spacing w:after="160" w:line="259" w:lineRule="auto"/>
        <w:ind w:left="0" w:firstLine="720"/>
        <w:contextualSpacing/>
        <w:jc w:val="both"/>
        <w:rPr>
          <w:b w:val="0"/>
          <w:sz w:val="22"/>
          <w:szCs w:val="22"/>
        </w:rPr>
      </w:pPr>
      <w:r w:rsidRPr="007607D2">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14:paraId="6762AFC0" w14:textId="77777777" w:rsidR="00C93447" w:rsidRPr="007607D2" w:rsidRDefault="00C93447" w:rsidP="00C93447">
      <w:pPr>
        <w:numPr>
          <w:ilvl w:val="1"/>
          <w:numId w:val="7"/>
        </w:numPr>
        <w:spacing w:after="160" w:line="259" w:lineRule="auto"/>
        <w:ind w:left="0" w:firstLine="720"/>
        <w:contextualSpacing/>
        <w:jc w:val="both"/>
        <w:rPr>
          <w:b w:val="0"/>
          <w:sz w:val="22"/>
          <w:szCs w:val="22"/>
        </w:rPr>
      </w:pPr>
      <w:r w:rsidRPr="007607D2">
        <w:rPr>
          <w:b w:val="0"/>
          <w:sz w:val="22"/>
          <w:szCs w:val="22"/>
        </w:rPr>
        <w:t>Счет-фактура предоставляется в порядке и в сроки, установленные законодательством Российской Федерации.</w:t>
      </w:r>
    </w:p>
    <w:p w14:paraId="4FFD45EB" w14:textId="43316DCE"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bookmarkStart w:id="4" w:name="_Ref486333023"/>
      <w:r w:rsidRPr="007607D2">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4"/>
    </w:p>
    <w:p w14:paraId="42703B29" w14:textId="77777777" w:rsidR="00C93447" w:rsidRPr="007607D2" w:rsidRDefault="00C93447" w:rsidP="00C93447">
      <w:pPr>
        <w:numPr>
          <w:ilvl w:val="1"/>
          <w:numId w:val="7"/>
        </w:numPr>
        <w:spacing w:after="160" w:line="259" w:lineRule="auto"/>
        <w:ind w:left="0" w:firstLine="720"/>
        <w:contextualSpacing/>
        <w:jc w:val="both"/>
        <w:rPr>
          <w:b w:val="0"/>
          <w:sz w:val="22"/>
          <w:szCs w:val="22"/>
        </w:rPr>
      </w:pPr>
      <w:r w:rsidRPr="007607D2">
        <w:rPr>
          <w:b w:val="0"/>
          <w:sz w:val="22"/>
          <w:szCs w:val="22"/>
        </w:rPr>
        <w:t xml:space="preserve">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w:t>
      </w:r>
      <w:r w:rsidRPr="007607D2">
        <w:rPr>
          <w:b w:val="0"/>
          <w:sz w:val="22"/>
          <w:szCs w:val="22"/>
        </w:rPr>
        <w:lastRenderedPageBreak/>
        <w:t>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669A7839" w14:textId="77777777" w:rsidR="00C93447" w:rsidRPr="007607D2" w:rsidRDefault="00C93447" w:rsidP="00C93447">
      <w:pPr>
        <w:numPr>
          <w:ilvl w:val="1"/>
          <w:numId w:val="7"/>
        </w:numPr>
        <w:tabs>
          <w:tab w:val="left" w:pos="-1418"/>
        </w:tabs>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14:paraId="4F0304DD" w14:textId="77777777" w:rsidR="00C93447" w:rsidRPr="007607D2" w:rsidRDefault="00C93447" w:rsidP="00C93447">
      <w:pPr>
        <w:spacing w:after="200" w:line="276" w:lineRule="auto"/>
        <w:ind w:firstLine="720"/>
        <w:contextualSpacing/>
        <w:rPr>
          <w:rFonts w:eastAsia="Calibri"/>
          <w:sz w:val="22"/>
          <w:szCs w:val="22"/>
          <w:lang w:eastAsia="en-US"/>
        </w:rPr>
      </w:pPr>
    </w:p>
    <w:p w14:paraId="41DE6A2D"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Права и обязанности сторон</w:t>
      </w:r>
    </w:p>
    <w:p w14:paraId="0C9C1CAA" w14:textId="77777777" w:rsidR="00C93447" w:rsidRPr="007607D2" w:rsidRDefault="00C93447" w:rsidP="00C93447">
      <w:pPr>
        <w:spacing w:after="200" w:line="276" w:lineRule="auto"/>
        <w:ind w:firstLine="720"/>
        <w:contextualSpacing/>
        <w:rPr>
          <w:rFonts w:eastAsia="Calibri"/>
          <w:sz w:val="22"/>
          <w:szCs w:val="22"/>
          <w:lang w:eastAsia="en-US"/>
        </w:rPr>
      </w:pPr>
    </w:p>
    <w:p w14:paraId="5C0450D7"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Стороны обязуются:</w:t>
      </w:r>
    </w:p>
    <w:p w14:paraId="2C9E32F4" w14:textId="00CE0C66" w:rsidR="00C93447" w:rsidRPr="007607D2" w:rsidRDefault="00C93447" w:rsidP="00C93447">
      <w:pPr>
        <w:numPr>
          <w:ilvl w:val="2"/>
          <w:numId w:val="8"/>
        </w:numPr>
        <w:spacing w:after="160" w:line="259" w:lineRule="auto"/>
        <w:ind w:left="0" w:firstLine="720"/>
        <w:contextualSpacing/>
        <w:jc w:val="both"/>
        <w:rPr>
          <w:rFonts w:eastAsia="Calibri"/>
          <w:b w:val="0"/>
          <w:sz w:val="22"/>
          <w:szCs w:val="22"/>
          <w:lang w:eastAsia="en-US"/>
        </w:rPr>
      </w:pPr>
      <w:bookmarkStart w:id="5" w:name="_Ref527451584"/>
      <w:r w:rsidRPr="007607D2">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5"/>
    </w:p>
    <w:p w14:paraId="4C15953B" w14:textId="77777777" w:rsidR="00C93447" w:rsidRPr="007607D2" w:rsidRDefault="00C93447" w:rsidP="00C93447">
      <w:pPr>
        <w:ind w:firstLine="720"/>
        <w:jc w:val="both"/>
        <w:rPr>
          <w:sz w:val="22"/>
          <w:szCs w:val="22"/>
        </w:rPr>
      </w:pPr>
    </w:p>
    <w:p w14:paraId="730AC30F"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Продавец обязуется</w:t>
      </w:r>
    </w:p>
    <w:p w14:paraId="7EEA135A" w14:textId="494367D8" w:rsidR="00C93447" w:rsidRPr="007607D2" w:rsidRDefault="00C93447" w:rsidP="00C93447">
      <w:pPr>
        <w:numPr>
          <w:ilvl w:val="2"/>
          <w:numId w:val="9"/>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Одновременно с подписанием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4F55C1A" w14:textId="77777777" w:rsidR="00C93447" w:rsidRPr="007607D2" w:rsidRDefault="00C93447" w:rsidP="00C93447">
      <w:pPr>
        <w:spacing w:after="200" w:line="276" w:lineRule="auto"/>
        <w:ind w:firstLine="720"/>
        <w:contextualSpacing/>
        <w:jc w:val="both"/>
        <w:rPr>
          <w:rFonts w:eastAsia="Calibri"/>
          <w:b w:val="0"/>
          <w:sz w:val="22"/>
          <w:szCs w:val="22"/>
          <w:lang w:eastAsia="en-US"/>
        </w:rPr>
      </w:pPr>
    </w:p>
    <w:p w14:paraId="03DB4DC1" w14:textId="77777777" w:rsidR="00C93447" w:rsidRPr="007607D2" w:rsidRDefault="00C93447" w:rsidP="00C93447">
      <w:pPr>
        <w:numPr>
          <w:ilvl w:val="1"/>
          <w:numId w:val="7"/>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Покупатель обязуется:</w:t>
      </w:r>
    </w:p>
    <w:p w14:paraId="0F42A5C8" w14:textId="77777777" w:rsidR="00C93447" w:rsidRPr="007607D2" w:rsidRDefault="00C93447" w:rsidP="00C93447">
      <w:pPr>
        <w:numPr>
          <w:ilvl w:val="2"/>
          <w:numId w:val="10"/>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Принять и оплатить Объект в порядке и на условиях, установленных Договором.</w:t>
      </w:r>
    </w:p>
    <w:p w14:paraId="0ADE93C5" w14:textId="512EF1FE" w:rsidR="00C93447" w:rsidRPr="007607D2" w:rsidRDefault="00C93447" w:rsidP="00C93447">
      <w:pPr>
        <w:numPr>
          <w:ilvl w:val="2"/>
          <w:numId w:val="10"/>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 даты (включая эту дату)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14:paraId="17D7A331" w14:textId="77777777" w:rsidR="00C93447" w:rsidRPr="007607D2" w:rsidRDefault="00C93447" w:rsidP="00C93447">
      <w:pPr>
        <w:numPr>
          <w:ilvl w:val="2"/>
          <w:numId w:val="10"/>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14:paraId="469C523C" w14:textId="42B506F2" w:rsidR="00C93447" w:rsidRDefault="00C93447" w:rsidP="00C93447">
      <w:pPr>
        <w:numPr>
          <w:ilvl w:val="2"/>
          <w:numId w:val="10"/>
        </w:numPr>
        <w:spacing w:after="160" w:line="259" w:lineRule="auto"/>
        <w:ind w:left="0" w:firstLine="720"/>
        <w:contextualSpacing/>
        <w:jc w:val="both"/>
        <w:rPr>
          <w:rFonts w:eastAsia="Calibri"/>
          <w:b w:val="0"/>
          <w:sz w:val="22"/>
          <w:szCs w:val="22"/>
          <w:lang w:eastAsia="en-US"/>
        </w:rPr>
      </w:pPr>
      <w:bookmarkStart w:id="6" w:name="_Ref486332634"/>
      <w:r w:rsidRPr="007607D2">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4.7</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w:t>
      </w:r>
    </w:p>
    <w:p w14:paraId="760BB3EA" w14:textId="77777777" w:rsidR="00C93447" w:rsidRPr="007607D2" w:rsidRDefault="00C93447" w:rsidP="00C93447">
      <w:pPr>
        <w:numPr>
          <w:ilvl w:val="2"/>
          <w:numId w:val="10"/>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Осуществить все действия, необходимые для оформления прав на земельный участок, на котором расположено Объект</w:t>
      </w:r>
    </w:p>
    <w:bookmarkEnd w:id="6"/>
    <w:p w14:paraId="3A021C55" w14:textId="77777777" w:rsidR="00C93447" w:rsidRPr="007607D2" w:rsidRDefault="00C93447" w:rsidP="00C93447">
      <w:pPr>
        <w:tabs>
          <w:tab w:val="left" w:pos="-1418"/>
        </w:tabs>
        <w:spacing w:after="200" w:line="276" w:lineRule="auto"/>
        <w:ind w:firstLine="720"/>
        <w:contextualSpacing/>
        <w:jc w:val="both"/>
        <w:rPr>
          <w:rFonts w:eastAsia="Calibri"/>
          <w:b w:val="0"/>
          <w:sz w:val="22"/>
          <w:szCs w:val="22"/>
          <w:lang w:eastAsia="en-US"/>
        </w:rPr>
      </w:pPr>
    </w:p>
    <w:p w14:paraId="7E05BA53"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Ответственность сторон</w:t>
      </w:r>
    </w:p>
    <w:p w14:paraId="3CC9ED00"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2995F3BD"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8B47239" w14:textId="6000AEF5"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Покупателем срока оплаты Объекта, установленного в пункте 4.1. Договора, а также срока возмещения расходов,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4.7</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D8EE95F" w14:textId="0E0DF5CB"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Покупателем срока оплаты Объекта,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_Ref486334738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4.2</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более чем на 60 (шестьдесят) календарных дней Продавец имеет право на односторонний отказ от исполнения Договора.</w:t>
      </w:r>
    </w:p>
    <w:p w14:paraId="2E9BB44F" w14:textId="4B8035C8"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 вине Продавца срока передачи Объекта,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 но не более 10 (десяти) % от этой стоимости.</w:t>
      </w:r>
    </w:p>
    <w:p w14:paraId="26610987" w14:textId="510BE522"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w:t>
      </w:r>
      <w:r w:rsidRPr="007607D2">
        <w:rPr>
          <w:rFonts w:eastAsia="Calibri"/>
          <w:b w:val="0"/>
          <w:sz w:val="22"/>
          <w:szCs w:val="22"/>
          <w:lang w:eastAsia="en-US"/>
        </w:rPr>
        <w:lastRenderedPageBreak/>
        <w:t xml:space="preserve">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 а также Продавец имеет право на односторонний отказ от исполнения Договора.</w:t>
      </w:r>
    </w:p>
    <w:p w14:paraId="73B736D0" w14:textId="60F9338E"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уклонения от исполнения обязанностей, предусмотренных пунктом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_Ref527451584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5.1.1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Сторона нарушившая Договор, обязана уплатить другой Стороне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w:t>
      </w:r>
    </w:p>
    <w:p w14:paraId="56BEC14C" w14:textId="365C855E"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уклонения от исполнения обязанностей, предусмотренных пунктом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_Ref527451584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5.1.1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6F0A64A3" w14:textId="2C592F6D"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сроков возврата Объекта (пункт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_Ref3210543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7.3</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14:paraId="7CC3ADDC"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7607D2">
        <w:rPr>
          <w:rFonts w:eastAsia="Calibri"/>
          <w:b w:val="0"/>
          <w:sz w:val="22"/>
          <w:szCs w:val="22"/>
          <w:lang w:eastAsia="en-US"/>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7"/>
      <w:r w:rsidRPr="007607D2">
        <w:rPr>
          <w:rFonts w:eastAsia="Calibri"/>
          <w:b w:val="0"/>
          <w:sz w:val="22"/>
          <w:szCs w:val="22"/>
          <w:lang w:eastAsia="en-US"/>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9F1B972"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14:paraId="4964333D"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240E897F"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Изменение и расторжение Договора</w:t>
      </w:r>
    </w:p>
    <w:p w14:paraId="5CBD9AE9" w14:textId="77777777" w:rsidR="00C93447" w:rsidRPr="007607D2" w:rsidRDefault="00C93447" w:rsidP="00C93447">
      <w:pPr>
        <w:spacing w:after="200" w:line="276" w:lineRule="auto"/>
        <w:ind w:firstLine="720"/>
        <w:contextualSpacing/>
        <w:jc w:val="both"/>
        <w:rPr>
          <w:rFonts w:eastAsia="Calibri"/>
          <w:b w:val="0"/>
          <w:sz w:val="22"/>
          <w:szCs w:val="22"/>
          <w:lang w:eastAsia="en-US"/>
        </w:rPr>
      </w:pPr>
    </w:p>
    <w:p w14:paraId="70ECCB50"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14:paraId="4740A0C4"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5645DD7"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bookmarkStart w:id="8" w:name="_Ref3210543"/>
      <w:r w:rsidRPr="007607D2">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bookmarkEnd w:id="8"/>
    </w:p>
    <w:p w14:paraId="4670C464"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6F2B0E83"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Обстоятельства непреодолимой силы (форс-мажор)</w:t>
      </w:r>
    </w:p>
    <w:p w14:paraId="61D89DCA"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4E2A454B"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6B13233"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w:t>
      </w:r>
      <w:r w:rsidRPr="007607D2">
        <w:rPr>
          <w:rFonts w:eastAsia="Calibri"/>
          <w:b w:val="0"/>
          <w:sz w:val="22"/>
          <w:szCs w:val="22"/>
          <w:lang w:eastAsia="en-US"/>
        </w:rPr>
        <w:lastRenderedPageBreak/>
        <w:t>власти, влияющие на выполнение обязательств Сторон, и все другие аналогичные события и обстоятельства.</w:t>
      </w:r>
    </w:p>
    <w:p w14:paraId="16DFB435"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F111B64"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E547F67"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AA87579" w14:textId="77777777" w:rsidR="00C93447" w:rsidRPr="007607D2" w:rsidRDefault="00C93447" w:rsidP="00C93447">
      <w:pPr>
        <w:spacing w:after="200" w:line="276" w:lineRule="auto"/>
        <w:ind w:firstLine="720"/>
        <w:contextualSpacing/>
        <w:jc w:val="both"/>
        <w:rPr>
          <w:rFonts w:eastAsia="Calibri"/>
          <w:b w:val="0"/>
          <w:sz w:val="22"/>
          <w:szCs w:val="22"/>
          <w:lang w:eastAsia="en-US"/>
        </w:rPr>
      </w:pPr>
    </w:p>
    <w:p w14:paraId="6BAF81E4"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Конфиденциальность</w:t>
      </w:r>
    </w:p>
    <w:p w14:paraId="4716E6FD"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54A845C2" w14:textId="77777777" w:rsidR="00C93447" w:rsidRPr="007607D2" w:rsidRDefault="00C93447" w:rsidP="00C93447">
      <w:pPr>
        <w:keepLines/>
        <w:numPr>
          <w:ilvl w:val="1"/>
          <w:numId w:val="7"/>
        </w:numPr>
        <w:suppressAutoHyphens/>
        <w:spacing w:after="160" w:line="259" w:lineRule="auto"/>
        <w:ind w:left="0" w:firstLine="720"/>
        <w:contextualSpacing/>
        <w:jc w:val="both"/>
        <w:rPr>
          <w:rFonts w:eastAsia="Calibri"/>
          <w:b w:val="0"/>
          <w:sz w:val="22"/>
          <w:szCs w:val="22"/>
          <w:lang w:val="x-none" w:eastAsia="x-none"/>
        </w:rPr>
      </w:pPr>
      <w:r w:rsidRPr="007607D2">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7607D2">
        <w:rPr>
          <w:rFonts w:eastAsia="Calibri"/>
          <w:b w:val="0"/>
          <w:sz w:val="22"/>
          <w:szCs w:val="22"/>
          <w:lang w:eastAsia="x-none"/>
        </w:rPr>
        <w:t xml:space="preserve"> и содержания</w:t>
      </w:r>
      <w:r w:rsidRPr="007607D2">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689191D" w14:textId="77777777" w:rsidR="00C93447" w:rsidRPr="007607D2" w:rsidRDefault="00C93447" w:rsidP="00C93447">
      <w:pPr>
        <w:keepLines/>
        <w:numPr>
          <w:ilvl w:val="1"/>
          <w:numId w:val="7"/>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4954E1E" w14:textId="77777777" w:rsidR="00C93447" w:rsidRPr="007607D2" w:rsidRDefault="00C93447" w:rsidP="00C93447">
      <w:pPr>
        <w:keepLines/>
        <w:numPr>
          <w:ilvl w:val="1"/>
          <w:numId w:val="7"/>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07D2">
        <w:rPr>
          <w:b w:val="0"/>
          <w:sz w:val="22"/>
          <w:szCs w:val="22"/>
          <w:lang w:eastAsia="x-none"/>
        </w:rPr>
        <w:t xml:space="preserve"> 3 (трех) лет </w:t>
      </w:r>
      <w:r w:rsidRPr="007607D2">
        <w:rPr>
          <w:b w:val="0"/>
          <w:sz w:val="22"/>
          <w:szCs w:val="22"/>
          <w:lang w:val="x-none" w:eastAsia="x-none"/>
        </w:rPr>
        <w:t>после прекращения действия Договора.</w:t>
      </w:r>
    </w:p>
    <w:p w14:paraId="4EE2B3E8" w14:textId="77777777" w:rsidR="00C93447" w:rsidRPr="007607D2" w:rsidRDefault="00C93447" w:rsidP="00C93447">
      <w:pPr>
        <w:keepLines/>
        <w:numPr>
          <w:ilvl w:val="1"/>
          <w:numId w:val="7"/>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A1CB168"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69CED2B9"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Порядок разрешения споров</w:t>
      </w:r>
    </w:p>
    <w:p w14:paraId="3E76EB48"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732D0E75"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607D2">
        <w:rPr>
          <w:rFonts w:eastAsia="Calibri"/>
          <w:b w:val="0"/>
          <w:sz w:val="22"/>
          <w:szCs w:val="22"/>
          <w:lang w:eastAsia="en-US"/>
        </w:rPr>
        <w:t>.</w:t>
      </w:r>
      <w:bookmarkStart w:id="9" w:name="_Ref1393199"/>
    </w:p>
    <w:bookmarkEnd w:id="9"/>
    <w:p w14:paraId="22908E86" w14:textId="03C99B9B"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07D2">
        <w:rPr>
          <w:rFonts w:eastAsia="Calibri"/>
          <w:b w:val="0"/>
          <w:color w:val="000000"/>
          <w:sz w:val="22"/>
          <w:szCs w:val="22"/>
          <w:lang w:eastAsia="en-US"/>
        </w:rPr>
        <w:fldChar w:fldCharType="begin"/>
      </w:r>
      <w:r w:rsidRPr="007607D2">
        <w:rPr>
          <w:rFonts w:eastAsia="Calibri"/>
          <w:b w:val="0"/>
          <w:color w:val="000000"/>
          <w:sz w:val="22"/>
          <w:szCs w:val="22"/>
          <w:lang w:eastAsia="en-US"/>
        </w:rPr>
        <w:instrText xml:space="preserve"> REF _Ref1393199 \r \h  \* MERGEFORMAT </w:instrText>
      </w:r>
      <w:r w:rsidRPr="007607D2">
        <w:rPr>
          <w:rFonts w:eastAsia="Calibri"/>
          <w:b w:val="0"/>
          <w:color w:val="000000"/>
          <w:sz w:val="22"/>
          <w:szCs w:val="22"/>
          <w:lang w:eastAsia="en-US"/>
        </w:rPr>
      </w:r>
      <w:r w:rsidRPr="007607D2">
        <w:rPr>
          <w:rFonts w:eastAsia="Calibri"/>
          <w:b w:val="0"/>
          <w:color w:val="000000"/>
          <w:sz w:val="22"/>
          <w:szCs w:val="22"/>
          <w:lang w:eastAsia="en-US"/>
        </w:rPr>
        <w:fldChar w:fldCharType="separate"/>
      </w:r>
      <w:r>
        <w:rPr>
          <w:rFonts w:eastAsia="Calibri"/>
          <w:b w:val="0"/>
          <w:color w:val="000000"/>
          <w:sz w:val="22"/>
          <w:szCs w:val="22"/>
          <w:lang w:eastAsia="en-US"/>
        </w:rPr>
        <w:t>10.1</w:t>
      </w:r>
      <w:r w:rsidRPr="007607D2">
        <w:rPr>
          <w:rFonts w:eastAsia="Calibri"/>
          <w:b w:val="0"/>
          <w:color w:val="000000"/>
          <w:sz w:val="22"/>
          <w:szCs w:val="22"/>
          <w:lang w:eastAsia="en-US"/>
        </w:rPr>
        <w:fldChar w:fldCharType="end"/>
      </w:r>
      <w:r w:rsidRPr="007607D2">
        <w:rPr>
          <w:rFonts w:eastAsia="Calibri"/>
          <w:b w:val="0"/>
          <w:color w:val="000000"/>
          <w:sz w:val="22"/>
          <w:szCs w:val="22"/>
          <w:lang w:eastAsia="en-US"/>
        </w:rPr>
        <w:t xml:space="preserve"> Договора, спор передается в </w:t>
      </w:r>
      <w:r w:rsidRPr="007607D2">
        <w:rPr>
          <w:rFonts w:eastAsia="Calibri"/>
          <w:b w:val="0"/>
          <w:sz w:val="22"/>
          <w:szCs w:val="22"/>
          <w:lang w:eastAsia="en-US"/>
        </w:rPr>
        <w:t>Арбитражном суде Приморского края.</w:t>
      </w:r>
    </w:p>
    <w:p w14:paraId="1EB87370"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2531517A"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Прочие условия</w:t>
      </w:r>
    </w:p>
    <w:p w14:paraId="700F7B3A" w14:textId="77777777" w:rsidR="00C93447" w:rsidRPr="007607D2" w:rsidRDefault="00C93447" w:rsidP="00C93447">
      <w:pPr>
        <w:spacing w:after="200" w:line="276" w:lineRule="auto"/>
        <w:ind w:firstLine="720"/>
        <w:contextualSpacing/>
        <w:jc w:val="both"/>
        <w:rPr>
          <w:rFonts w:eastAsia="Calibri"/>
          <w:b w:val="0"/>
          <w:sz w:val="22"/>
          <w:szCs w:val="22"/>
          <w:lang w:eastAsia="en-US"/>
        </w:rPr>
      </w:pPr>
    </w:p>
    <w:p w14:paraId="1CF74BF8"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62A3226"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14:paraId="2BD2B977"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21E604"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058214DA" w14:textId="77777777" w:rsidR="00C93447" w:rsidRPr="007607D2" w:rsidRDefault="00C93447" w:rsidP="00C93447">
      <w:pPr>
        <w:numPr>
          <w:ilvl w:val="1"/>
          <w:numId w:val="7"/>
        </w:numPr>
        <w:spacing w:after="160" w:line="259" w:lineRule="auto"/>
        <w:ind w:left="0" w:firstLine="720"/>
        <w:jc w:val="both"/>
        <w:rPr>
          <w:b w:val="0"/>
          <w:sz w:val="22"/>
          <w:szCs w:val="22"/>
        </w:rPr>
      </w:pPr>
      <w:r w:rsidRPr="007607D2">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14:paraId="6A66AA29" w14:textId="77777777" w:rsidR="00C93447" w:rsidRPr="007607D2" w:rsidRDefault="00C93447" w:rsidP="00C93447">
      <w:pPr>
        <w:numPr>
          <w:ilvl w:val="1"/>
          <w:numId w:val="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в Управлении </w:t>
      </w:r>
      <w:proofErr w:type="spellStart"/>
      <w:r w:rsidRPr="007607D2">
        <w:rPr>
          <w:rFonts w:eastAsia="Calibri"/>
          <w:b w:val="0"/>
          <w:sz w:val="22"/>
          <w:szCs w:val="22"/>
          <w:lang w:eastAsia="en-US"/>
        </w:rPr>
        <w:t>росреестра</w:t>
      </w:r>
      <w:proofErr w:type="spellEnd"/>
      <w:r w:rsidRPr="007607D2">
        <w:rPr>
          <w:rFonts w:eastAsia="Calibri"/>
          <w:b w:val="0"/>
          <w:sz w:val="22"/>
          <w:szCs w:val="22"/>
          <w:lang w:eastAsia="en-US"/>
        </w:rPr>
        <w:t xml:space="preserve"> по Приморскому краю.</w:t>
      </w:r>
    </w:p>
    <w:p w14:paraId="7F9AE538" w14:textId="77777777" w:rsidR="00C93447" w:rsidRPr="007607D2" w:rsidRDefault="00C93447" w:rsidP="00C93447">
      <w:pPr>
        <w:numPr>
          <w:ilvl w:val="1"/>
          <w:numId w:val="7"/>
        </w:numPr>
        <w:tabs>
          <w:tab w:val="left" w:pos="0"/>
        </w:tabs>
        <w:spacing w:after="160" w:line="259" w:lineRule="auto"/>
        <w:ind w:left="0" w:firstLine="720"/>
        <w:jc w:val="both"/>
        <w:rPr>
          <w:b w:val="0"/>
          <w:sz w:val="22"/>
          <w:szCs w:val="22"/>
        </w:rPr>
      </w:pPr>
      <w:r w:rsidRPr="007607D2">
        <w:rPr>
          <w:b w:val="0"/>
          <w:sz w:val="22"/>
          <w:szCs w:val="22"/>
        </w:rPr>
        <w:t>По вопросам, не урегулированным в Договоре, Стороны руководствуются законодательством Российской Федерации.</w:t>
      </w:r>
    </w:p>
    <w:p w14:paraId="74589EFC" w14:textId="77777777" w:rsidR="00C93447" w:rsidRPr="007607D2" w:rsidRDefault="00C93447" w:rsidP="00C93447">
      <w:pPr>
        <w:numPr>
          <w:ilvl w:val="0"/>
          <w:numId w:val="7"/>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Приложения к Договору</w:t>
      </w:r>
    </w:p>
    <w:p w14:paraId="06D81D51" w14:textId="77777777" w:rsidR="00C93447" w:rsidRPr="007607D2" w:rsidRDefault="00C93447" w:rsidP="00C93447">
      <w:pPr>
        <w:numPr>
          <w:ilvl w:val="1"/>
          <w:numId w:val="7"/>
        </w:numPr>
        <w:snapToGrid w:val="0"/>
        <w:spacing w:after="160" w:line="259" w:lineRule="auto"/>
        <w:ind w:left="0" w:firstLine="720"/>
        <w:contextualSpacing/>
        <w:jc w:val="both"/>
        <w:rPr>
          <w:rFonts w:eastAsia="Calibri"/>
          <w:b w:val="0"/>
          <w:bCs/>
          <w:sz w:val="22"/>
          <w:szCs w:val="22"/>
          <w:lang w:eastAsia="en-US"/>
        </w:rPr>
      </w:pPr>
      <w:r w:rsidRPr="007607D2">
        <w:rPr>
          <w:rFonts w:eastAsia="Calibri"/>
          <w:b w:val="0"/>
          <w:bCs/>
          <w:sz w:val="22"/>
          <w:szCs w:val="22"/>
          <w:lang w:eastAsia="en-US"/>
        </w:rPr>
        <w:t>Приложение № 1 – Форма Акта осмотра Объекта – на 1 листе.</w:t>
      </w:r>
    </w:p>
    <w:p w14:paraId="2BE951F7" w14:textId="77777777" w:rsidR="00C93447" w:rsidRPr="007607D2" w:rsidRDefault="00C93447" w:rsidP="00C93447">
      <w:pPr>
        <w:numPr>
          <w:ilvl w:val="1"/>
          <w:numId w:val="7"/>
        </w:numPr>
        <w:snapToGrid w:val="0"/>
        <w:spacing w:after="160" w:line="259" w:lineRule="auto"/>
        <w:ind w:left="0" w:firstLine="720"/>
        <w:contextualSpacing/>
        <w:jc w:val="both"/>
        <w:rPr>
          <w:rFonts w:eastAsia="Calibri"/>
          <w:b w:val="0"/>
          <w:sz w:val="22"/>
          <w:szCs w:val="22"/>
          <w:lang w:eastAsia="en-US"/>
        </w:rPr>
      </w:pPr>
      <w:r w:rsidRPr="007607D2">
        <w:rPr>
          <w:rFonts w:eastAsia="Calibri"/>
          <w:b w:val="0"/>
          <w:bCs/>
          <w:sz w:val="22"/>
          <w:szCs w:val="22"/>
          <w:lang w:eastAsia="en-US"/>
        </w:rPr>
        <w:t xml:space="preserve">Приложение № 2 - Форма </w:t>
      </w:r>
      <w:r w:rsidRPr="007607D2">
        <w:rPr>
          <w:rFonts w:eastAsia="Calibri"/>
          <w:b w:val="0"/>
          <w:sz w:val="22"/>
          <w:szCs w:val="22"/>
          <w:lang w:eastAsia="en-US"/>
        </w:rPr>
        <w:t xml:space="preserve">Акта приема-передачи Объекта – </w:t>
      </w:r>
      <w:r w:rsidRPr="007607D2">
        <w:rPr>
          <w:rFonts w:eastAsia="Calibri"/>
          <w:b w:val="0"/>
          <w:bCs/>
          <w:sz w:val="22"/>
          <w:szCs w:val="22"/>
          <w:lang w:eastAsia="en-US"/>
        </w:rPr>
        <w:t xml:space="preserve">на </w:t>
      </w:r>
      <w:r w:rsidRPr="007607D2">
        <w:rPr>
          <w:rFonts w:eastAsia="Calibri"/>
          <w:b w:val="0"/>
          <w:sz w:val="22"/>
          <w:szCs w:val="22"/>
          <w:lang w:eastAsia="en-US"/>
        </w:rPr>
        <w:t>__ листах.</w:t>
      </w:r>
    </w:p>
    <w:p w14:paraId="30FA4AA5" w14:textId="77777777" w:rsidR="00C93447" w:rsidRPr="007607D2" w:rsidRDefault="00C93447" w:rsidP="00C93447">
      <w:pPr>
        <w:numPr>
          <w:ilvl w:val="1"/>
          <w:numId w:val="7"/>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Приложение № 3 – </w:t>
      </w:r>
      <w:r w:rsidRPr="007607D2">
        <w:rPr>
          <w:rFonts w:eastAsia="Calibri"/>
          <w:b w:val="0"/>
          <w:bCs/>
          <w:sz w:val="22"/>
          <w:szCs w:val="22"/>
          <w:lang w:eastAsia="en-US"/>
        </w:rPr>
        <w:t xml:space="preserve">Гарантии по недопущению действий коррупционного характера </w:t>
      </w:r>
      <w:r w:rsidRPr="007607D2">
        <w:rPr>
          <w:rFonts w:eastAsia="Calibri"/>
          <w:b w:val="0"/>
          <w:sz w:val="22"/>
          <w:szCs w:val="22"/>
          <w:lang w:eastAsia="en-US"/>
        </w:rPr>
        <w:t xml:space="preserve">– </w:t>
      </w:r>
      <w:r w:rsidRPr="007607D2">
        <w:rPr>
          <w:rFonts w:eastAsia="Calibri"/>
          <w:b w:val="0"/>
          <w:bCs/>
          <w:sz w:val="22"/>
          <w:szCs w:val="22"/>
          <w:lang w:eastAsia="en-US"/>
        </w:rPr>
        <w:t xml:space="preserve">на </w:t>
      </w:r>
      <w:r w:rsidRPr="007607D2">
        <w:rPr>
          <w:rFonts w:eastAsia="Calibri"/>
          <w:b w:val="0"/>
          <w:sz w:val="22"/>
          <w:szCs w:val="22"/>
          <w:lang w:eastAsia="en-US"/>
        </w:rPr>
        <w:t>3 листах.</w:t>
      </w:r>
    </w:p>
    <w:p w14:paraId="0D0E7496" w14:textId="77777777" w:rsidR="00C93447" w:rsidRPr="007607D2" w:rsidRDefault="00C93447" w:rsidP="00C93447">
      <w:pPr>
        <w:numPr>
          <w:ilvl w:val="1"/>
          <w:numId w:val="7"/>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Приложение №4 – План помещений.</w:t>
      </w:r>
    </w:p>
    <w:p w14:paraId="7E9B4D65" w14:textId="77777777" w:rsidR="00C93447" w:rsidRPr="007607D2" w:rsidRDefault="00C93447" w:rsidP="00C93447">
      <w:pPr>
        <w:spacing w:after="200" w:line="276" w:lineRule="auto"/>
        <w:ind w:firstLine="720"/>
        <w:contextualSpacing/>
        <w:rPr>
          <w:rFonts w:eastAsia="Calibri"/>
          <w:b w:val="0"/>
          <w:sz w:val="22"/>
          <w:szCs w:val="22"/>
          <w:lang w:eastAsia="en-US"/>
        </w:rPr>
      </w:pPr>
    </w:p>
    <w:p w14:paraId="26F510A8" w14:textId="77777777" w:rsidR="00C93447" w:rsidRPr="007607D2" w:rsidRDefault="00C93447" w:rsidP="00C93447">
      <w:pPr>
        <w:ind w:firstLine="720"/>
        <w:jc w:val="center"/>
        <w:rPr>
          <w:sz w:val="22"/>
          <w:szCs w:val="22"/>
        </w:rPr>
      </w:pPr>
      <w:r w:rsidRPr="007607D2">
        <w:rPr>
          <w:sz w:val="22"/>
          <w:szCs w:val="22"/>
        </w:rPr>
        <w:t>13. Реквизиты и подписи Сторон</w:t>
      </w:r>
    </w:p>
    <w:p w14:paraId="228CC557" w14:textId="77777777" w:rsidR="00C93447" w:rsidRPr="007607D2" w:rsidRDefault="00C93447" w:rsidP="00C93447">
      <w:pPr>
        <w:ind w:firstLine="720"/>
        <w:jc w:val="both"/>
        <w:rPr>
          <w:b w:val="0"/>
          <w:color w:val="FF0000"/>
          <w:sz w:val="22"/>
          <w:szCs w:val="22"/>
        </w:rPr>
      </w:pPr>
    </w:p>
    <w:tbl>
      <w:tblPr>
        <w:tblW w:w="0" w:type="auto"/>
        <w:jc w:val="center"/>
        <w:tblLook w:val="04A0" w:firstRow="1" w:lastRow="0" w:firstColumn="1" w:lastColumn="0" w:noHBand="0" w:noVBand="1"/>
      </w:tblPr>
      <w:tblGrid>
        <w:gridCol w:w="4778"/>
        <w:gridCol w:w="4859"/>
      </w:tblGrid>
      <w:tr w:rsidR="00C93447" w:rsidRPr="007607D2" w14:paraId="3DDFFD45" w14:textId="77777777" w:rsidTr="00E07D68">
        <w:trPr>
          <w:jc w:val="center"/>
        </w:trPr>
        <w:tc>
          <w:tcPr>
            <w:tcW w:w="5015" w:type="dxa"/>
            <w:shd w:val="clear" w:color="auto" w:fill="auto"/>
          </w:tcPr>
          <w:p w14:paraId="0D7B58F3" w14:textId="77777777" w:rsidR="00C93447" w:rsidRPr="007607D2" w:rsidRDefault="00C93447" w:rsidP="00E07D68">
            <w:pPr>
              <w:rPr>
                <w:color w:val="000000"/>
                <w:sz w:val="22"/>
                <w:szCs w:val="22"/>
              </w:rPr>
            </w:pPr>
            <w:r w:rsidRPr="007607D2">
              <w:rPr>
                <w:color w:val="000000"/>
                <w:sz w:val="22"/>
                <w:szCs w:val="22"/>
              </w:rPr>
              <w:t>Продавец:</w:t>
            </w:r>
          </w:p>
          <w:p w14:paraId="50101A8C" w14:textId="77777777" w:rsidR="00C93447" w:rsidRPr="007607D2" w:rsidRDefault="00C93447" w:rsidP="00E07D68">
            <w:pPr>
              <w:widowControl w:val="0"/>
              <w:jc w:val="both"/>
              <w:rPr>
                <w:bCs/>
                <w:sz w:val="22"/>
                <w:szCs w:val="22"/>
              </w:rPr>
            </w:pPr>
            <w:r w:rsidRPr="007607D2">
              <w:rPr>
                <w:bCs/>
                <w:sz w:val="22"/>
                <w:szCs w:val="22"/>
              </w:rPr>
              <w:t xml:space="preserve">ПАО </w:t>
            </w:r>
            <w:proofErr w:type="gramStart"/>
            <w:r w:rsidRPr="007607D2">
              <w:rPr>
                <w:bCs/>
                <w:sz w:val="22"/>
                <w:szCs w:val="22"/>
              </w:rPr>
              <w:t>Сбербанк  Приморское</w:t>
            </w:r>
            <w:proofErr w:type="gramEnd"/>
            <w:r w:rsidRPr="007607D2">
              <w:rPr>
                <w:bCs/>
                <w:sz w:val="22"/>
                <w:szCs w:val="22"/>
              </w:rPr>
              <w:t xml:space="preserve">   отделение  № 8635</w:t>
            </w:r>
          </w:p>
          <w:p w14:paraId="14D75683" w14:textId="77777777" w:rsidR="00C93447" w:rsidRPr="007607D2" w:rsidRDefault="00C93447" w:rsidP="00E07D68">
            <w:pPr>
              <w:widowControl w:val="0"/>
              <w:jc w:val="both"/>
              <w:rPr>
                <w:b w:val="0"/>
                <w:bCs/>
                <w:sz w:val="22"/>
                <w:szCs w:val="22"/>
              </w:rPr>
            </w:pPr>
            <w:r w:rsidRPr="007607D2">
              <w:rPr>
                <w:b w:val="0"/>
                <w:bCs/>
                <w:sz w:val="22"/>
                <w:szCs w:val="22"/>
              </w:rPr>
              <w:t>Юридический адрес: 117997 г. Москва ул. Вавилова ,19</w:t>
            </w:r>
          </w:p>
          <w:p w14:paraId="241E976A" w14:textId="77777777" w:rsidR="00C93447" w:rsidRPr="007607D2" w:rsidRDefault="00C93447" w:rsidP="00E07D68">
            <w:pPr>
              <w:widowControl w:val="0"/>
              <w:jc w:val="both"/>
              <w:rPr>
                <w:b w:val="0"/>
                <w:bCs/>
                <w:sz w:val="22"/>
                <w:szCs w:val="22"/>
              </w:rPr>
            </w:pPr>
            <w:r w:rsidRPr="007607D2">
              <w:rPr>
                <w:b w:val="0"/>
                <w:bCs/>
                <w:sz w:val="22"/>
                <w:szCs w:val="22"/>
              </w:rPr>
              <w:t xml:space="preserve">Почтовый </w:t>
            </w:r>
            <w:proofErr w:type="gramStart"/>
            <w:r w:rsidRPr="007607D2">
              <w:rPr>
                <w:b w:val="0"/>
                <w:bCs/>
                <w:sz w:val="22"/>
                <w:szCs w:val="22"/>
              </w:rPr>
              <w:t>адрес:  690091</w:t>
            </w:r>
            <w:proofErr w:type="gramEnd"/>
            <w:r w:rsidRPr="007607D2">
              <w:rPr>
                <w:b w:val="0"/>
                <w:bCs/>
                <w:sz w:val="22"/>
                <w:szCs w:val="22"/>
              </w:rPr>
              <w:t xml:space="preserve">, г.  </w:t>
            </w:r>
            <w:proofErr w:type="gramStart"/>
            <w:r w:rsidRPr="007607D2">
              <w:rPr>
                <w:b w:val="0"/>
                <w:bCs/>
                <w:sz w:val="22"/>
                <w:szCs w:val="22"/>
              </w:rPr>
              <w:t>Владивосток,  ул.</w:t>
            </w:r>
            <w:proofErr w:type="gramEnd"/>
            <w:r w:rsidRPr="007607D2">
              <w:rPr>
                <w:b w:val="0"/>
                <w:bCs/>
                <w:sz w:val="22"/>
                <w:szCs w:val="22"/>
              </w:rPr>
              <w:t xml:space="preserve"> Фонтанная,  д.  18</w:t>
            </w:r>
          </w:p>
          <w:p w14:paraId="44A37D59" w14:textId="77777777" w:rsidR="00C93447" w:rsidRPr="007607D2" w:rsidRDefault="00C93447" w:rsidP="00E07D68">
            <w:pPr>
              <w:widowControl w:val="0"/>
              <w:jc w:val="both"/>
              <w:rPr>
                <w:b w:val="0"/>
                <w:bCs/>
                <w:sz w:val="22"/>
                <w:szCs w:val="22"/>
              </w:rPr>
            </w:pPr>
            <w:r w:rsidRPr="007607D2">
              <w:rPr>
                <w:b w:val="0"/>
                <w:bCs/>
                <w:sz w:val="22"/>
                <w:szCs w:val="22"/>
              </w:rPr>
              <w:t xml:space="preserve">ИНН 7707083893    </w:t>
            </w:r>
            <w:proofErr w:type="gramStart"/>
            <w:r w:rsidRPr="007607D2">
              <w:rPr>
                <w:b w:val="0"/>
                <w:bCs/>
                <w:sz w:val="22"/>
                <w:szCs w:val="22"/>
              </w:rPr>
              <w:t>КПП  254002002</w:t>
            </w:r>
            <w:proofErr w:type="gramEnd"/>
          </w:p>
          <w:p w14:paraId="4F0C8FE1" w14:textId="77777777" w:rsidR="00C93447" w:rsidRPr="007607D2" w:rsidRDefault="00C93447" w:rsidP="00E07D68">
            <w:pPr>
              <w:widowControl w:val="0"/>
              <w:jc w:val="both"/>
              <w:rPr>
                <w:b w:val="0"/>
                <w:sz w:val="22"/>
                <w:szCs w:val="22"/>
              </w:rPr>
            </w:pPr>
            <w:proofErr w:type="gramStart"/>
            <w:r w:rsidRPr="007607D2">
              <w:rPr>
                <w:b w:val="0"/>
                <w:bCs/>
                <w:sz w:val="22"/>
                <w:szCs w:val="22"/>
              </w:rPr>
              <w:t>ОКПО  09241701</w:t>
            </w:r>
            <w:proofErr w:type="gramEnd"/>
            <w:r w:rsidRPr="007607D2">
              <w:rPr>
                <w:b w:val="0"/>
                <w:bCs/>
                <w:sz w:val="22"/>
                <w:szCs w:val="22"/>
              </w:rPr>
              <w:t xml:space="preserve">  ОГРН  1027700132195 ОКОГУ 15007 ОКФЭС 41 ОКВЭД  65.12  </w:t>
            </w:r>
          </w:p>
          <w:p w14:paraId="2FF88EB2" w14:textId="77777777" w:rsidR="00C93447" w:rsidRPr="007607D2" w:rsidRDefault="00C93447" w:rsidP="00E07D68">
            <w:pPr>
              <w:widowControl w:val="0"/>
              <w:jc w:val="both"/>
              <w:rPr>
                <w:b w:val="0"/>
                <w:bCs/>
                <w:sz w:val="22"/>
                <w:szCs w:val="22"/>
              </w:rPr>
            </w:pPr>
            <w:proofErr w:type="spellStart"/>
            <w:r w:rsidRPr="007607D2">
              <w:rPr>
                <w:b w:val="0"/>
                <w:bCs/>
                <w:sz w:val="22"/>
                <w:szCs w:val="22"/>
              </w:rPr>
              <w:t>кор</w:t>
            </w:r>
            <w:proofErr w:type="spellEnd"/>
            <w:r w:rsidRPr="007607D2">
              <w:rPr>
                <w:b w:val="0"/>
                <w:bCs/>
                <w:sz w:val="22"/>
                <w:szCs w:val="22"/>
              </w:rPr>
              <w:t>/</w:t>
            </w:r>
            <w:proofErr w:type="gramStart"/>
            <w:r w:rsidRPr="007607D2">
              <w:rPr>
                <w:b w:val="0"/>
                <w:bCs/>
                <w:sz w:val="22"/>
                <w:szCs w:val="22"/>
              </w:rPr>
              <w:t>счет  30101810600000000608</w:t>
            </w:r>
            <w:proofErr w:type="gramEnd"/>
            <w:r w:rsidRPr="007607D2">
              <w:rPr>
                <w:b w:val="0"/>
                <w:bCs/>
                <w:sz w:val="22"/>
                <w:szCs w:val="22"/>
              </w:rPr>
              <w:t xml:space="preserve">  </w:t>
            </w:r>
          </w:p>
          <w:p w14:paraId="6D8701FA" w14:textId="77777777" w:rsidR="00C93447" w:rsidRPr="007607D2" w:rsidRDefault="00C93447" w:rsidP="00E07D68">
            <w:pPr>
              <w:widowControl w:val="0"/>
              <w:jc w:val="both"/>
              <w:rPr>
                <w:b w:val="0"/>
                <w:bCs/>
                <w:sz w:val="22"/>
                <w:szCs w:val="22"/>
              </w:rPr>
            </w:pPr>
            <w:r w:rsidRPr="007607D2">
              <w:rPr>
                <w:b w:val="0"/>
                <w:bCs/>
                <w:sz w:val="22"/>
                <w:szCs w:val="22"/>
              </w:rPr>
              <w:t>в Отделении Хабаровск</w:t>
            </w:r>
          </w:p>
          <w:p w14:paraId="6F63C050" w14:textId="77777777" w:rsidR="00C93447" w:rsidRPr="007607D2" w:rsidRDefault="00C93447" w:rsidP="00E07D68">
            <w:pPr>
              <w:widowControl w:val="0"/>
              <w:jc w:val="both"/>
              <w:rPr>
                <w:b w:val="0"/>
                <w:sz w:val="22"/>
                <w:szCs w:val="22"/>
              </w:rPr>
            </w:pPr>
            <w:r w:rsidRPr="007607D2">
              <w:rPr>
                <w:b w:val="0"/>
                <w:bCs/>
                <w:sz w:val="22"/>
                <w:szCs w:val="22"/>
              </w:rPr>
              <w:t xml:space="preserve">БИК 040813608      </w:t>
            </w:r>
          </w:p>
          <w:p w14:paraId="60D5BDDD" w14:textId="77777777" w:rsidR="00C93447" w:rsidRPr="007607D2" w:rsidRDefault="00C93447" w:rsidP="00E07D68">
            <w:pPr>
              <w:rPr>
                <w:b w:val="0"/>
                <w:color w:val="000000"/>
                <w:sz w:val="22"/>
                <w:szCs w:val="22"/>
              </w:rPr>
            </w:pPr>
            <w:r w:rsidRPr="007607D2">
              <w:rPr>
                <w:b w:val="0"/>
                <w:color w:val="000000"/>
                <w:sz w:val="22"/>
                <w:szCs w:val="22"/>
              </w:rPr>
              <w:t>Телефон: (423) 243-36-38.</w:t>
            </w:r>
          </w:p>
          <w:p w14:paraId="02E1AA6B" w14:textId="77777777" w:rsidR="00C93447" w:rsidRPr="007607D2" w:rsidRDefault="00C93447" w:rsidP="00E07D68">
            <w:pPr>
              <w:rPr>
                <w:b w:val="0"/>
                <w:color w:val="000000"/>
                <w:sz w:val="22"/>
                <w:szCs w:val="22"/>
              </w:rPr>
            </w:pPr>
            <w:r w:rsidRPr="007607D2">
              <w:rPr>
                <w:b w:val="0"/>
                <w:sz w:val="22"/>
                <w:szCs w:val="22"/>
              </w:rPr>
              <w:t>Счет 60311810370000200000</w:t>
            </w:r>
          </w:p>
        </w:tc>
        <w:tc>
          <w:tcPr>
            <w:tcW w:w="5016" w:type="dxa"/>
            <w:shd w:val="clear" w:color="auto" w:fill="auto"/>
          </w:tcPr>
          <w:p w14:paraId="26538A43" w14:textId="77777777" w:rsidR="00C93447" w:rsidRPr="007607D2" w:rsidRDefault="00C93447" w:rsidP="00E07D68">
            <w:pPr>
              <w:ind w:firstLine="720"/>
              <w:rPr>
                <w:color w:val="000000"/>
                <w:sz w:val="22"/>
                <w:szCs w:val="22"/>
              </w:rPr>
            </w:pPr>
            <w:r w:rsidRPr="007607D2">
              <w:rPr>
                <w:color w:val="000000"/>
                <w:sz w:val="22"/>
                <w:szCs w:val="22"/>
              </w:rPr>
              <w:t>Покупатель:</w:t>
            </w:r>
          </w:p>
          <w:p w14:paraId="6DEBF971" w14:textId="77777777" w:rsidR="00C93447" w:rsidRPr="007607D2" w:rsidRDefault="00C93447" w:rsidP="00E07D68">
            <w:pPr>
              <w:ind w:firstLine="720"/>
              <w:rPr>
                <w:b w:val="0"/>
                <w:color w:val="000000"/>
                <w:sz w:val="22"/>
                <w:szCs w:val="22"/>
              </w:rPr>
            </w:pPr>
            <w:r w:rsidRPr="007607D2">
              <w:rPr>
                <w:b w:val="0"/>
                <w:color w:val="000000"/>
                <w:sz w:val="22"/>
                <w:szCs w:val="22"/>
              </w:rPr>
              <w:t>_____________________,</w:t>
            </w:r>
          </w:p>
          <w:p w14:paraId="10CD5160" w14:textId="77777777" w:rsidR="00C93447" w:rsidRPr="007607D2" w:rsidRDefault="00C93447" w:rsidP="00E07D68">
            <w:pPr>
              <w:ind w:firstLine="720"/>
              <w:rPr>
                <w:b w:val="0"/>
                <w:color w:val="000000"/>
                <w:sz w:val="22"/>
                <w:szCs w:val="22"/>
              </w:rPr>
            </w:pPr>
            <w:r w:rsidRPr="007607D2">
              <w:rPr>
                <w:b w:val="0"/>
                <w:color w:val="000000"/>
                <w:sz w:val="22"/>
                <w:szCs w:val="22"/>
              </w:rPr>
              <w:t>Местонахождение: ______________,</w:t>
            </w:r>
          </w:p>
          <w:p w14:paraId="2FB783F4" w14:textId="77777777" w:rsidR="00C93447" w:rsidRPr="007607D2" w:rsidRDefault="00C93447" w:rsidP="00E07D68">
            <w:pPr>
              <w:ind w:firstLine="720"/>
              <w:rPr>
                <w:b w:val="0"/>
                <w:color w:val="000000"/>
                <w:sz w:val="22"/>
                <w:szCs w:val="22"/>
              </w:rPr>
            </w:pPr>
            <w:r w:rsidRPr="007607D2">
              <w:rPr>
                <w:b w:val="0"/>
                <w:color w:val="000000"/>
                <w:sz w:val="22"/>
                <w:szCs w:val="22"/>
              </w:rPr>
              <w:t>Почтовый адрес: ______________,</w:t>
            </w:r>
          </w:p>
          <w:p w14:paraId="2E4DE455" w14:textId="77777777" w:rsidR="00C93447" w:rsidRPr="007607D2" w:rsidRDefault="00C93447" w:rsidP="00E07D68">
            <w:pPr>
              <w:ind w:firstLine="720"/>
              <w:rPr>
                <w:b w:val="0"/>
                <w:color w:val="000000"/>
                <w:sz w:val="22"/>
                <w:szCs w:val="22"/>
              </w:rPr>
            </w:pPr>
            <w:r w:rsidRPr="007607D2">
              <w:rPr>
                <w:b w:val="0"/>
                <w:color w:val="000000"/>
                <w:sz w:val="22"/>
                <w:szCs w:val="22"/>
              </w:rPr>
              <w:t>ИНН____________, ОГРН ______________, КПП _____________, ОКПО_____________,</w:t>
            </w:r>
          </w:p>
          <w:p w14:paraId="7D3D6FA9" w14:textId="77777777" w:rsidR="00C93447" w:rsidRPr="007607D2" w:rsidRDefault="00C93447" w:rsidP="00E07D68">
            <w:pPr>
              <w:ind w:firstLine="720"/>
              <w:rPr>
                <w:b w:val="0"/>
                <w:color w:val="000000"/>
                <w:sz w:val="22"/>
                <w:szCs w:val="22"/>
              </w:rPr>
            </w:pPr>
            <w:r w:rsidRPr="007607D2">
              <w:rPr>
                <w:b w:val="0"/>
                <w:color w:val="000000"/>
                <w:sz w:val="22"/>
                <w:szCs w:val="22"/>
              </w:rPr>
              <w:t>Расчетный счет ___________в____________,</w:t>
            </w:r>
          </w:p>
          <w:p w14:paraId="38F19DFB" w14:textId="77777777" w:rsidR="00C93447" w:rsidRPr="007607D2" w:rsidRDefault="00C93447" w:rsidP="00E07D68">
            <w:pPr>
              <w:ind w:firstLine="720"/>
              <w:rPr>
                <w:b w:val="0"/>
                <w:color w:val="000000"/>
                <w:sz w:val="22"/>
                <w:szCs w:val="22"/>
              </w:rPr>
            </w:pPr>
            <w:r w:rsidRPr="007607D2">
              <w:rPr>
                <w:b w:val="0"/>
                <w:color w:val="000000"/>
                <w:sz w:val="22"/>
                <w:szCs w:val="22"/>
              </w:rPr>
              <w:t>К/</w:t>
            </w:r>
            <w:proofErr w:type="spellStart"/>
            <w:proofErr w:type="gramStart"/>
            <w:r w:rsidRPr="007607D2">
              <w:rPr>
                <w:b w:val="0"/>
                <w:color w:val="000000"/>
                <w:sz w:val="22"/>
                <w:szCs w:val="22"/>
              </w:rPr>
              <w:t>сч</w:t>
            </w:r>
            <w:proofErr w:type="spellEnd"/>
            <w:r w:rsidRPr="007607D2">
              <w:rPr>
                <w:b w:val="0"/>
                <w:color w:val="000000"/>
                <w:sz w:val="22"/>
                <w:szCs w:val="22"/>
              </w:rPr>
              <w:t xml:space="preserve"> .</w:t>
            </w:r>
            <w:proofErr w:type="gramEnd"/>
            <w:r w:rsidRPr="007607D2">
              <w:rPr>
                <w:b w:val="0"/>
                <w:color w:val="000000"/>
                <w:sz w:val="22"/>
                <w:szCs w:val="22"/>
              </w:rPr>
              <w:t>№ ______________,</w:t>
            </w:r>
          </w:p>
          <w:p w14:paraId="28467C21" w14:textId="77777777" w:rsidR="00C93447" w:rsidRPr="007607D2" w:rsidRDefault="00C93447" w:rsidP="00E07D68">
            <w:pPr>
              <w:ind w:firstLine="720"/>
              <w:rPr>
                <w:b w:val="0"/>
                <w:color w:val="000000"/>
                <w:sz w:val="22"/>
                <w:szCs w:val="22"/>
              </w:rPr>
            </w:pPr>
            <w:r w:rsidRPr="007607D2">
              <w:rPr>
                <w:b w:val="0"/>
                <w:color w:val="000000"/>
                <w:sz w:val="22"/>
                <w:szCs w:val="22"/>
              </w:rPr>
              <w:t>БИК ______________,</w:t>
            </w:r>
          </w:p>
          <w:p w14:paraId="3314BE94" w14:textId="77777777" w:rsidR="00C93447" w:rsidRPr="007607D2" w:rsidRDefault="00C93447" w:rsidP="00E07D68">
            <w:pPr>
              <w:ind w:firstLine="720"/>
              <w:rPr>
                <w:color w:val="FF0000"/>
                <w:sz w:val="22"/>
                <w:szCs w:val="22"/>
              </w:rPr>
            </w:pPr>
            <w:r w:rsidRPr="007607D2">
              <w:rPr>
                <w:b w:val="0"/>
                <w:color w:val="000000"/>
                <w:sz w:val="22"/>
                <w:szCs w:val="22"/>
              </w:rPr>
              <w:t>Телефон: (____) ____________.</w:t>
            </w:r>
          </w:p>
        </w:tc>
      </w:tr>
    </w:tbl>
    <w:p w14:paraId="5504212C" w14:textId="77777777" w:rsidR="00C93447" w:rsidRPr="007607D2" w:rsidRDefault="00C93447" w:rsidP="00C93447">
      <w:pPr>
        <w:ind w:firstLine="720"/>
        <w:rPr>
          <w:sz w:val="22"/>
          <w:szCs w:val="22"/>
        </w:rPr>
      </w:pPr>
    </w:p>
    <w:p w14:paraId="1A797E69" w14:textId="77777777" w:rsidR="00C93447" w:rsidRPr="007607D2" w:rsidRDefault="00C93447" w:rsidP="00C93447">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C93447" w:rsidRPr="007607D2" w14:paraId="119CFBE0" w14:textId="77777777" w:rsidTr="00E07D68">
        <w:trPr>
          <w:jc w:val="center"/>
        </w:trPr>
        <w:tc>
          <w:tcPr>
            <w:tcW w:w="5707" w:type="dxa"/>
            <w:tcBorders>
              <w:right w:val="nil"/>
            </w:tcBorders>
          </w:tcPr>
          <w:p w14:paraId="41F34B6D" w14:textId="77777777" w:rsidR="00C93447" w:rsidRPr="007607D2" w:rsidRDefault="00C93447" w:rsidP="00E07D68">
            <w:pPr>
              <w:ind w:right="454"/>
              <w:jc w:val="center"/>
              <w:rPr>
                <w:sz w:val="22"/>
                <w:szCs w:val="22"/>
              </w:rPr>
            </w:pPr>
            <w:r w:rsidRPr="007607D2">
              <w:rPr>
                <w:sz w:val="22"/>
                <w:szCs w:val="22"/>
              </w:rPr>
              <w:t>От Продавца</w:t>
            </w:r>
          </w:p>
          <w:p w14:paraId="2DA160CD" w14:textId="77777777" w:rsidR="00C93447" w:rsidRPr="007607D2" w:rsidRDefault="00C93447" w:rsidP="00E07D68">
            <w:pPr>
              <w:ind w:right="454"/>
              <w:rPr>
                <w:b w:val="0"/>
                <w:sz w:val="22"/>
                <w:szCs w:val="22"/>
              </w:rPr>
            </w:pPr>
            <w:r w:rsidRPr="007607D2">
              <w:rPr>
                <w:b w:val="0"/>
                <w:sz w:val="22"/>
                <w:szCs w:val="22"/>
              </w:rPr>
              <w:t>Заместитель управляющего – руководитель РСЦ</w:t>
            </w:r>
          </w:p>
          <w:p w14:paraId="230B67E6" w14:textId="77777777" w:rsidR="00C93447" w:rsidRPr="007607D2" w:rsidRDefault="00C93447" w:rsidP="00E07D68">
            <w:pPr>
              <w:ind w:right="454"/>
              <w:rPr>
                <w:b w:val="0"/>
                <w:sz w:val="22"/>
                <w:szCs w:val="22"/>
              </w:rPr>
            </w:pPr>
            <w:r w:rsidRPr="007607D2">
              <w:rPr>
                <w:b w:val="0"/>
                <w:sz w:val="22"/>
                <w:szCs w:val="22"/>
              </w:rPr>
              <w:t>Приморского отделения № 8635</w:t>
            </w:r>
          </w:p>
          <w:p w14:paraId="079DAAB7" w14:textId="77777777" w:rsidR="00C93447" w:rsidRPr="007607D2" w:rsidRDefault="00C93447" w:rsidP="00E07D68">
            <w:pPr>
              <w:ind w:right="454"/>
              <w:rPr>
                <w:b w:val="0"/>
                <w:sz w:val="22"/>
                <w:szCs w:val="22"/>
              </w:rPr>
            </w:pPr>
            <w:r w:rsidRPr="007607D2">
              <w:rPr>
                <w:b w:val="0"/>
                <w:sz w:val="22"/>
                <w:szCs w:val="22"/>
              </w:rPr>
              <w:t>ПАО Сбербанк</w:t>
            </w:r>
          </w:p>
          <w:p w14:paraId="46AADEE2" w14:textId="77777777" w:rsidR="00C93447" w:rsidRPr="007607D2" w:rsidRDefault="00C93447" w:rsidP="00E07D68">
            <w:pPr>
              <w:ind w:right="454"/>
              <w:rPr>
                <w:b w:val="0"/>
                <w:sz w:val="22"/>
                <w:szCs w:val="22"/>
              </w:rPr>
            </w:pPr>
          </w:p>
          <w:p w14:paraId="24356AFB" w14:textId="77777777" w:rsidR="00C93447" w:rsidRPr="007607D2" w:rsidRDefault="00C93447" w:rsidP="00E07D68">
            <w:pPr>
              <w:ind w:right="454"/>
              <w:rPr>
                <w:b w:val="0"/>
                <w:sz w:val="22"/>
                <w:szCs w:val="22"/>
              </w:rPr>
            </w:pPr>
            <w:r w:rsidRPr="007607D2">
              <w:rPr>
                <w:b w:val="0"/>
                <w:sz w:val="22"/>
                <w:szCs w:val="22"/>
              </w:rPr>
              <w:t>_________________ /Т.В. Хмельницкая/</w:t>
            </w:r>
          </w:p>
          <w:p w14:paraId="3055E1B9" w14:textId="77777777" w:rsidR="00C93447" w:rsidRPr="007607D2" w:rsidRDefault="00C93447" w:rsidP="00E07D68">
            <w:pPr>
              <w:ind w:right="454"/>
              <w:rPr>
                <w:b w:val="0"/>
                <w:sz w:val="22"/>
                <w:szCs w:val="22"/>
              </w:rPr>
            </w:pPr>
            <w:r w:rsidRPr="007607D2">
              <w:rPr>
                <w:b w:val="0"/>
                <w:sz w:val="22"/>
                <w:szCs w:val="22"/>
              </w:rPr>
              <w:t xml:space="preserve">             (</w:t>
            </w:r>
            <w:proofErr w:type="gramStart"/>
            <w:r w:rsidRPr="007607D2">
              <w:rPr>
                <w:b w:val="0"/>
                <w:sz w:val="22"/>
                <w:szCs w:val="22"/>
              </w:rPr>
              <w:t xml:space="preserve">подпись)   </w:t>
            </w:r>
            <w:proofErr w:type="gramEnd"/>
            <w:r w:rsidRPr="007607D2">
              <w:rPr>
                <w:b w:val="0"/>
                <w:sz w:val="22"/>
                <w:szCs w:val="22"/>
              </w:rPr>
              <w:t xml:space="preserve">                      (ФИО)</w:t>
            </w:r>
          </w:p>
          <w:p w14:paraId="69C13512" w14:textId="77777777" w:rsidR="00C93447" w:rsidRPr="007607D2" w:rsidRDefault="00C93447" w:rsidP="00E07D68">
            <w:pPr>
              <w:ind w:right="454"/>
              <w:rPr>
                <w:b w:val="0"/>
                <w:sz w:val="22"/>
                <w:szCs w:val="22"/>
              </w:rPr>
            </w:pPr>
            <w:r w:rsidRPr="007607D2">
              <w:rPr>
                <w:b w:val="0"/>
                <w:sz w:val="22"/>
                <w:szCs w:val="22"/>
              </w:rPr>
              <w:t>М.П.</w:t>
            </w:r>
          </w:p>
          <w:p w14:paraId="341DDC97" w14:textId="77777777" w:rsidR="00C93447" w:rsidRPr="007607D2" w:rsidRDefault="00C93447" w:rsidP="00E07D68">
            <w:pPr>
              <w:ind w:right="454"/>
              <w:rPr>
                <w:b w:val="0"/>
                <w:sz w:val="22"/>
                <w:szCs w:val="22"/>
              </w:rPr>
            </w:pPr>
            <w:r w:rsidRPr="007607D2">
              <w:rPr>
                <w:b w:val="0"/>
                <w:sz w:val="22"/>
                <w:szCs w:val="22"/>
              </w:rPr>
              <w:t>«_____» _______________ 2019 г.</w:t>
            </w:r>
          </w:p>
          <w:p w14:paraId="78A459A7" w14:textId="77777777" w:rsidR="00C93447" w:rsidRPr="007607D2" w:rsidRDefault="00C93447" w:rsidP="00E07D68">
            <w:pPr>
              <w:widowControl w:val="0"/>
              <w:jc w:val="both"/>
              <w:rPr>
                <w:b w:val="0"/>
                <w:sz w:val="22"/>
                <w:szCs w:val="22"/>
              </w:rPr>
            </w:pPr>
            <w:r w:rsidRPr="007607D2">
              <w:rPr>
                <w:b w:val="0"/>
                <w:sz w:val="22"/>
                <w:szCs w:val="22"/>
              </w:rPr>
              <w:t xml:space="preserve">                       дата подписания </w:t>
            </w:r>
          </w:p>
        </w:tc>
        <w:tc>
          <w:tcPr>
            <w:tcW w:w="4288" w:type="dxa"/>
            <w:tcBorders>
              <w:top w:val="nil"/>
              <w:left w:val="nil"/>
              <w:bottom w:val="nil"/>
            </w:tcBorders>
          </w:tcPr>
          <w:p w14:paraId="541062D6" w14:textId="77777777" w:rsidR="00C93447" w:rsidRPr="007607D2" w:rsidRDefault="00C93447" w:rsidP="00E07D68">
            <w:pPr>
              <w:ind w:right="454" w:firstLine="2"/>
              <w:jc w:val="center"/>
              <w:rPr>
                <w:sz w:val="22"/>
                <w:szCs w:val="22"/>
                <w:lang w:eastAsia="en-US"/>
              </w:rPr>
            </w:pPr>
            <w:r w:rsidRPr="007607D2">
              <w:rPr>
                <w:sz w:val="22"/>
                <w:szCs w:val="22"/>
                <w:lang w:eastAsia="en-US"/>
              </w:rPr>
              <w:t>От Покупателя</w:t>
            </w:r>
          </w:p>
          <w:p w14:paraId="13AC9FA9" w14:textId="77777777" w:rsidR="00C93447" w:rsidRPr="007607D2" w:rsidRDefault="00C93447" w:rsidP="00E07D68">
            <w:pPr>
              <w:ind w:right="-57" w:firstLine="2"/>
              <w:rPr>
                <w:b w:val="0"/>
                <w:sz w:val="22"/>
                <w:szCs w:val="22"/>
                <w:lang w:eastAsia="en-US"/>
              </w:rPr>
            </w:pPr>
          </w:p>
          <w:p w14:paraId="6075C9CB" w14:textId="77777777" w:rsidR="00C93447" w:rsidRPr="007607D2" w:rsidRDefault="00C93447" w:rsidP="00E07D68">
            <w:pPr>
              <w:ind w:right="-57" w:firstLine="2"/>
              <w:rPr>
                <w:b w:val="0"/>
                <w:sz w:val="22"/>
                <w:szCs w:val="22"/>
                <w:lang w:eastAsia="en-US"/>
              </w:rPr>
            </w:pPr>
          </w:p>
          <w:p w14:paraId="21CB61D1" w14:textId="77777777" w:rsidR="00C93447" w:rsidRPr="007607D2" w:rsidRDefault="00C93447" w:rsidP="00E07D68">
            <w:pPr>
              <w:ind w:right="-57" w:firstLine="2"/>
              <w:rPr>
                <w:b w:val="0"/>
                <w:sz w:val="22"/>
                <w:szCs w:val="22"/>
                <w:lang w:eastAsia="en-US"/>
              </w:rPr>
            </w:pPr>
          </w:p>
          <w:p w14:paraId="12744613" w14:textId="77777777" w:rsidR="00C93447" w:rsidRPr="007607D2" w:rsidRDefault="00C93447" w:rsidP="00E07D68">
            <w:pPr>
              <w:ind w:right="-57" w:firstLine="2"/>
              <w:rPr>
                <w:b w:val="0"/>
                <w:sz w:val="22"/>
                <w:szCs w:val="22"/>
                <w:lang w:eastAsia="en-US"/>
              </w:rPr>
            </w:pPr>
          </w:p>
          <w:p w14:paraId="11B114C2" w14:textId="77777777" w:rsidR="00C93447" w:rsidRPr="007607D2" w:rsidRDefault="00C93447" w:rsidP="00E07D68">
            <w:pPr>
              <w:ind w:right="-57" w:firstLine="2"/>
              <w:rPr>
                <w:b w:val="0"/>
                <w:sz w:val="22"/>
                <w:szCs w:val="22"/>
                <w:lang w:eastAsia="en-US"/>
              </w:rPr>
            </w:pPr>
            <w:r w:rsidRPr="007607D2">
              <w:rPr>
                <w:b w:val="0"/>
                <w:sz w:val="22"/>
                <w:szCs w:val="22"/>
                <w:lang w:eastAsia="en-US"/>
              </w:rPr>
              <w:t>__________________ / _____________/</w:t>
            </w:r>
          </w:p>
          <w:p w14:paraId="5175FF63" w14:textId="77777777" w:rsidR="00C93447" w:rsidRPr="007607D2" w:rsidRDefault="00C93447" w:rsidP="00E07D68">
            <w:pPr>
              <w:ind w:right="454" w:firstLine="2"/>
              <w:rPr>
                <w:b w:val="0"/>
                <w:sz w:val="22"/>
                <w:szCs w:val="22"/>
                <w:lang w:eastAsia="en-US"/>
              </w:rPr>
            </w:pPr>
            <w:r w:rsidRPr="007607D2">
              <w:rPr>
                <w:b w:val="0"/>
                <w:sz w:val="22"/>
                <w:szCs w:val="22"/>
                <w:lang w:eastAsia="en-US"/>
              </w:rPr>
              <w:t xml:space="preserve">                           (</w:t>
            </w:r>
            <w:proofErr w:type="gramStart"/>
            <w:r w:rsidRPr="007607D2">
              <w:rPr>
                <w:b w:val="0"/>
                <w:sz w:val="22"/>
                <w:szCs w:val="22"/>
                <w:lang w:eastAsia="en-US"/>
              </w:rPr>
              <w:t xml:space="preserve">подпись)   </w:t>
            </w:r>
            <w:proofErr w:type="gramEnd"/>
            <w:r w:rsidRPr="007607D2">
              <w:rPr>
                <w:b w:val="0"/>
                <w:sz w:val="22"/>
                <w:szCs w:val="22"/>
                <w:lang w:eastAsia="en-US"/>
              </w:rPr>
              <w:t xml:space="preserve">              (ФИО)</w:t>
            </w:r>
          </w:p>
          <w:p w14:paraId="36D3598C" w14:textId="77777777" w:rsidR="00C93447" w:rsidRPr="007607D2" w:rsidRDefault="00C93447" w:rsidP="00E07D68">
            <w:pPr>
              <w:ind w:right="454" w:firstLine="2"/>
              <w:rPr>
                <w:b w:val="0"/>
                <w:sz w:val="22"/>
                <w:szCs w:val="22"/>
                <w:lang w:eastAsia="en-US"/>
              </w:rPr>
            </w:pPr>
            <w:r w:rsidRPr="007607D2">
              <w:rPr>
                <w:b w:val="0"/>
                <w:sz w:val="22"/>
                <w:szCs w:val="22"/>
                <w:lang w:eastAsia="en-US"/>
              </w:rPr>
              <w:t>М.П.</w:t>
            </w:r>
          </w:p>
          <w:p w14:paraId="651F2EDE" w14:textId="77777777" w:rsidR="00C93447" w:rsidRPr="007607D2" w:rsidRDefault="00C93447" w:rsidP="00E07D68">
            <w:pPr>
              <w:ind w:right="454" w:firstLine="2"/>
              <w:rPr>
                <w:b w:val="0"/>
                <w:sz w:val="22"/>
                <w:szCs w:val="22"/>
                <w:lang w:eastAsia="en-US"/>
              </w:rPr>
            </w:pPr>
            <w:r w:rsidRPr="007607D2">
              <w:rPr>
                <w:b w:val="0"/>
                <w:sz w:val="22"/>
                <w:szCs w:val="22"/>
                <w:lang w:eastAsia="en-US"/>
              </w:rPr>
              <w:t>«_____» ______________ 2019 г.</w:t>
            </w:r>
          </w:p>
          <w:p w14:paraId="7855E0C6" w14:textId="77777777" w:rsidR="00C93447" w:rsidRPr="007607D2" w:rsidRDefault="00C93447" w:rsidP="00E07D68">
            <w:pPr>
              <w:ind w:right="454" w:firstLine="2"/>
              <w:jc w:val="center"/>
              <w:rPr>
                <w:b w:val="0"/>
                <w:sz w:val="22"/>
                <w:szCs w:val="22"/>
                <w:lang w:eastAsia="en-US"/>
              </w:rPr>
            </w:pPr>
            <w:r w:rsidRPr="007607D2">
              <w:rPr>
                <w:b w:val="0"/>
                <w:sz w:val="22"/>
                <w:szCs w:val="22"/>
                <w:lang w:eastAsia="en-US"/>
              </w:rPr>
              <w:t xml:space="preserve">          дата подписания </w:t>
            </w:r>
          </w:p>
        </w:tc>
      </w:tr>
    </w:tbl>
    <w:p w14:paraId="4E77823D" w14:textId="77777777" w:rsidR="00C93447" w:rsidRPr="00393E84" w:rsidRDefault="00C93447" w:rsidP="00C93447">
      <w:pPr>
        <w:rPr>
          <w:sz w:val="22"/>
          <w:szCs w:val="22"/>
        </w:rPr>
      </w:pPr>
    </w:p>
    <w:p w14:paraId="59CC2B09" w14:textId="77777777" w:rsidR="00C93447" w:rsidRDefault="00C93447" w:rsidP="00C93447">
      <w:pPr>
        <w:ind w:firstLine="5670"/>
        <w:jc w:val="right"/>
        <w:rPr>
          <w:b w:val="0"/>
          <w:sz w:val="22"/>
        </w:rPr>
      </w:pPr>
    </w:p>
    <w:p w14:paraId="089BE00D" w14:textId="77777777" w:rsidR="00C93447" w:rsidRDefault="00C93447" w:rsidP="00C93447">
      <w:pPr>
        <w:ind w:firstLine="5670"/>
        <w:jc w:val="right"/>
        <w:rPr>
          <w:b w:val="0"/>
          <w:sz w:val="22"/>
        </w:rPr>
      </w:pPr>
    </w:p>
    <w:p w14:paraId="5EEEF5CA" w14:textId="77777777" w:rsidR="00C93447" w:rsidRDefault="00C93447" w:rsidP="00C93447">
      <w:pPr>
        <w:ind w:firstLine="5670"/>
        <w:jc w:val="right"/>
        <w:rPr>
          <w:b w:val="0"/>
          <w:sz w:val="22"/>
        </w:rPr>
      </w:pPr>
    </w:p>
    <w:p w14:paraId="10582086" w14:textId="77777777" w:rsidR="00C93447" w:rsidRPr="001217FC" w:rsidRDefault="00C93447" w:rsidP="00C93447">
      <w:pPr>
        <w:ind w:firstLine="720"/>
        <w:jc w:val="right"/>
        <w:rPr>
          <w:b w:val="0"/>
          <w:sz w:val="22"/>
          <w:szCs w:val="22"/>
        </w:rPr>
      </w:pPr>
      <w:r w:rsidRPr="001217FC">
        <w:rPr>
          <w:b w:val="0"/>
          <w:sz w:val="22"/>
          <w:szCs w:val="22"/>
        </w:rPr>
        <w:t>Приложение № 1</w:t>
      </w:r>
    </w:p>
    <w:p w14:paraId="1FE47BDD" w14:textId="77777777" w:rsidR="00C93447" w:rsidRPr="001217FC" w:rsidRDefault="00C93447" w:rsidP="00C93447">
      <w:pPr>
        <w:ind w:firstLine="720"/>
        <w:jc w:val="right"/>
        <w:rPr>
          <w:b w:val="0"/>
          <w:sz w:val="22"/>
          <w:szCs w:val="22"/>
        </w:rPr>
      </w:pPr>
      <w:r w:rsidRPr="001217FC">
        <w:rPr>
          <w:b w:val="0"/>
          <w:sz w:val="22"/>
          <w:szCs w:val="22"/>
        </w:rPr>
        <w:t>к договору купли-продажи</w:t>
      </w:r>
    </w:p>
    <w:p w14:paraId="1B709631" w14:textId="77777777" w:rsidR="00C93447" w:rsidRPr="001217FC" w:rsidRDefault="00C93447" w:rsidP="00C93447">
      <w:pPr>
        <w:ind w:firstLine="720"/>
        <w:jc w:val="right"/>
        <w:rPr>
          <w:b w:val="0"/>
          <w:sz w:val="22"/>
          <w:szCs w:val="22"/>
        </w:rPr>
      </w:pPr>
      <w:r w:rsidRPr="001217FC">
        <w:rPr>
          <w:b w:val="0"/>
          <w:sz w:val="22"/>
          <w:szCs w:val="22"/>
        </w:rPr>
        <w:t xml:space="preserve"> № _______________ от ________________ г.</w:t>
      </w:r>
    </w:p>
    <w:p w14:paraId="493EA586" w14:textId="77777777" w:rsidR="00C93447" w:rsidRPr="001217FC" w:rsidRDefault="00C93447" w:rsidP="00C93447">
      <w:pPr>
        <w:ind w:firstLine="720"/>
        <w:jc w:val="center"/>
        <w:rPr>
          <w:sz w:val="22"/>
          <w:szCs w:val="22"/>
        </w:rPr>
      </w:pPr>
    </w:p>
    <w:p w14:paraId="0360E9B7" w14:textId="77777777" w:rsidR="00C93447" w:rsidRPr="001217FC" w:rsidRDefault="00C93447" w:rsidP="00C93447">
      <w:pPr>
        <w:pBdr>
          <w:bottom w:val="single" w:sz="12" w:space="1" w:color="auto"/>
        </w:pBdr>
        <w:spacing w:after="200" w:line="276" w:lineRule="auto"/>
        <w:jc w:val="center"/>
        <w:rPr>
          <w:sz w:val="22"/>
          <w:szCs w:val="22"/>
          <w:lang w:eastAsia="en-US"/>
        </w:rPr>
      </w:pPr>
      <w:r w:rsidRPr="001217FC">
        <w:rPr>
          <w:sz w:val="22"/>
          <w:szCs w:val="22"/>
          <w:lang w:eastAsia="en-US"/>
        </w:rPr>
        <w:t>Форма Акта осмотра Объекта</w:t>
      </w:r>
    </w:p>
    <w:p w14:paraId="37F2B167" w14:textId="77777777" w:rsidR="00C93447" w:rsidRPr="001217FC" w:rsidRDefault="00C93447" w:rsidP="00C93447">
      <w:pPr>
        <w:ind w:firstLine="142"/>
        <w:jc w:val="center"/>
        <w:rPr>
          <w:sz w:val="22"/>
          <w:szCs w:val="22"/>
          <w:lang w:eastAsia="en-US"/>
        </w:rPr>
      </w:pPr>
      <w:r w:rsidRPr="001217FC">
        <w:rPr>
          <w:sz w:val="22"/>
          <w:szCs w:val="22"/>
          <w:lang w:eastAsia="en-US"/>
        </w:rPr>
        <w:t>АКТ</w:t>
      </w:r>
    </w:p>
    <w:p w14:paraId="748C7E6D" w14:textId="77777777" w:rsidR="00C93447" w:rsidRPr="001217FC" w:rsidRDefault="00C93447" w:rsidP="00C93447">
      <w:pPr>
        <w:ind w:firstLine="142"/>
        <w:jc w:val="center"/>
        <w:rPr>
          <w:sz w:val="22"/>
          <w:szCs w:val="22"/>
          <w:lang w:eastAsia="en-US"/>
        </w:rPr>
      </w:pPr>
      <w:r w:rsidRPr="001217FC">
        <w:rPr>
          <w:sz w:val="22"/>
          <w:szCs w:val="22"/>
          <w:lang w:eastAsia="en-US"/>
        </w:rPr>
        <w:t>Осмотра Объекта</w:t>
      </w:r>
    </w:p>
    <w:p w14:paraId="4CDB1CC6" w14:textId="77777777" w:rsidR="00C93447" w:rsidRPr="001217FC" w:rsidRDefault="00C93447" w:rsidP="00C93447">
      <w:pPr>
        <w:spacing w:after="200" w:line="276" w:lineRule="auto"/>
        <w:ind w:firstLine="142"/>
        <w:jc w:val="both"/>
        <w:rPr>
          <w:b w:val="0"/>
          <w:sz w:val="22"/>
          <w:szCs w:val="22"/>
          <w:lang w:eastAsia="en-US"/>
        </w:rPr>
      </w:pPr>
    </w:p>
    <w:p w14:paraId="0CEBB777" w14:textId="77777777" w:rsidR="00C93447" w:rsidRPr="001217FC" w:rsidRDefault="00C93447" w:rsidP="00C93447">
      <w:pPr>
        <w:spacing w:after="200" w:line="276" w:lineRule="auto"/>
        <w:ind w:firstLine="142"/>
        <w:jc w:val="both"/>
        <w:rPr>
          <w:b w:val="0"/>
          <w:sz w:val="22"/>
          <w:szCs w:val="22"/>
          <w:lang w:eastAsia="en-US"/>
        </w:rPr>
      </w:pPr>
      <w:r w:rsidRPr="001217FC">
        <w:rPr>
          <w:b w:val="0"/>
          <w:sz w:val="22"/>
          <w:szCs w:val="22"/>
          <w:lang w:eastAsia="en-US"/>
        </w:rPr>
        <w:t xml:space="preserve">                                                                                                                   «___» ___________ 2019 года</w:t>
      </w:r>
    </w:p>
    <w:p w14:paraId="49EA1A69" w14:textId="77777777" w:rsidR="00C93447" w:rsidRPr="001217FC" w:rsidRDefault="00C93447" w:rsidP="00C93447">
      <w:pPr>
        <w:spacing w:line="240" w:lineRule="exact"/>
        <w:ind w:firstLine="709"/>
        <w:jc w:val="both"/>
        <w:rPr>
          <w:b w:val="0"/>
          <w:sz w:val="22"/>
          <w:szCs w:val="22"/>
          <w:lang w:eastAsia="en-US"/>
        </w:rPr>
      </w:pPr>
      <w:r w:rsidRPr="001217FC">
        <w:rPr>
          <w:b w:val="0"/>
          <w:sz w:val="22"/>
          <w:szCs w:val="22"/>
          <w:lang w:eastAsia="en-US"/>
        </w:rPr>
        <w:t xml:space="preserve">Публичное акционерное общество «Сбербанк России» (ПАО Сбербанк), именуемое в дальнейшем «Продавец», в лице заместителя управляющего – руководителя РСЦ Приморского отделения № 8635 ПАО Сбербанк Хмельницкой Татьяны Викторовны, действующего на основании Устава ПАО Сбербанк, Положения о филиале и доверенности № ДВБ/26-Д от 22.01.2018 г., с одной стороны, и </w:t>
      </w:r>
    </w:p>
    <w:p w14:paraId="3504013E" w14:textId="77777777" w:rsidR="00C93447" w:rsidRPr="001217FC" w:rsidRDefault="00C93447" w:rsidP="00C93447">
      <w:pPr>
        <w:spacing w:after="200" w:line="240" w:lineRule="exact"/>
        <w:ind w:firstLine="709"/>
        <w:jc w:val="both"/>
        <w:rPr>
          <w:b w:val="0"/>
          <w:sz w:val="22"/>
          <w:szCs w:val="22"/>
          <w:lang w:eastAsia="en-US"/>
        </w:rPr>
      </w:pPr>
      <w:r w:rsidRPr="001217FC">
        <w:rPr>
          <w:b w:val="0"/>
          <w:sz w:val="22"/>
          <w:szCs w:val="22"/>
          <w:lang w:eastAsia="en-US"/>
        </w:rPr>
        <w:t>_______________________, именуемое в дальнейшем «Покупатель», в лице ____________________, действующего на основании ________________, с другой стороны, далее совместно именуемые «Стороны», составили настоящий акт (далее - Акт) о нижеследующем:</w:t>
      </w:r>
    </w:p>
    <w:p w14:paraId="75B06BDB" w14:textId="77777777" w:rsidR="00C93447" w:rsidRPr="001217FC" w:rsidRDefault="00C93447" w:rsidP="00C93447">
      <w:pPr>
        <w:spacing w:after="120" w:line="240" w:lineRule="exact"/>
        <w:ind w:firstLine="709"/>
        <w:jc w:val="both"/>
        <w:rPr>
          <w:b w:val="0"/>
          <w:sz w:val="22"/>
          <w:szCs w:val="22"/>
          <w:lang w:eastAsia="en-US"/>
        </w:rPr>
      </w:pPr>
      <w:r w:rsidRPr="001217FC">
        <w:rPr>
          <w:b w:val="0"/>
          <w:sz w:val="22"/>
          <w:szCs w:val="22"/>
          <w:lang w:eastAsia="en-US"/>
        </w:rPr>
        <w:t>Покупатель произвел осмотр Объекта в присутствии Продавца:</w:t>
      </w:r>
    </w:p>
    <w:p w14:paraId="0C26A394" w14:textId="77777777" w:rsidR="00C93447" w:rsidRPr="001217FC" w:rsidRDefault="00C93447" w:rsidP="00C93447">
      <w:pPr>
        <w:spacing w:after="120" w:line="240" w:lineRule="exact"/>
        <w:ind w:firstLine="709"/>
        <w:jc w:val="both"/>
        <w:rPr>
          <w:b w:val="0"/>
          <w:sz w:val="22"/>
          <w:szCs w:val="22"/>
          <w:lang w:eastAsia="en-US"/>
        </w:rPr>
      </w:pPr>
      <w:r w:rsidRPr="001217FC">
        <w:rPr>
          <w:b w:val="0"/>
          <w:sz w:val="22"/>
          <w:szCs w:val="22"/>
          <w:lang w:eastAsia="en-US"/>
        </w:rPr>
        <w:t>- - нежилое помещение: подвал площадью 339,5 кв. м, кадастровый номер 25:29:000000:5477,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25:29:000000:5477-25/009/2017-1 от 08.02.2017 г;</w:t>
      </w:r>
    </w:p>
    <w:p w14:paraId="415E1159" w14:textId="77777777" w:rsidR="00C93447" w:rsidRDefault="00C93447" w:rsidP="00C93447">
      <w:pPr>
        <w:spacing w:after="120" w:line="240" w:lineRule="exact"/>
        <w:ind w:firstLine="709"/>
        <w:jc w:val="both"/>
        <w:rPr>
          <w:b w:val="0"/>
          <w:sz w:val="22"/>
          <w:szCs w:val="22"/>
          <w:lang w:eastAsia="en-US"/>
        </w:rPr>
      </w:pPr>
      <w:r w:rsidRPr="001217FC">
        <w:rPr>
          <w:b w:val="0"/>
          <w:sz w:val="22"/>
          <w:szCs w:val="22"/>
          <w:lang w:eastAsia="en-US"/>
        </w:rPr>
        <w:t>- нежилое помещение: котельная площадью 53,7 кв. м, када</w:t>
      </w:r>
      <w:r>
        <w:rPr>
          <w:b w:val="0"/>
          <w:sz w:val="22"/>
          <w:szCs w:val="22"/>
          <w:lang w:eastAsia="en-US"/>
        </w:rPr>
        <w:t>стровый номер 25:29:000000:5341</w:t>
      </w:r>
    </w:p>
    <w:p w14:paraId="50CC6018" w14:textId="77777777" w:rsidR="00C93447" w:rsidRPr="001217FC" w:rsidRDefault="00C93447" w:rsidP="00C93447">
      <w:pPr>
        <w:spacing w:after="120" w:line="240" w:lineRule="exact"/>
        <w:ind w:firstLine="709"/>
        <w:jc w:val="both"/>
        <w:rPr>
          <w:b w:val="0"/>
          <w:sz w:val="22"/>
          <w:szCs w:val="22"/>
          <w:lang w:eastAsia="en-US"/>
        </w:rPr>
      </w:pPr>
      <w:r w:rsidRPr="001217FC">
        <w:rPr>
          <w:b w:val="0"/>
          <w:sz w:val="22"/>
          <w:szCs w:val="22"/>
          <w:lang w:eastAsia="en-US"/>
        </w:rPr>
        <w:t>в соответствии с поэтажным планом, являющимся неотъемлемой частью Договора.</w:t>
      </w:r>
    </w:p>
    <w:p w14:paraId="4B8F4D9D" w14:textId="77777777" w:rsidR="00C93447" w:rsidRPr="001217FC" w:rsidRDefault="00C93447" w:rsidP="00C93447">
      <w:pPr>
        <w:spacing w:after="120" w:line="240" w:lineRule="exact"/>
        <w:ind w:firstLine="709"/>
        <w:jc w:val="both"/>
        <w:rPr>
          <w:b w:val="0"/>
          <w:sz w:val="22"/>
          <w:szCs w:val="22"/>
          <w:lang w:eastAsia="en-US"/>
        </w:rPr>
      </w:pPr>
      <w:r w:rsidRPr="001217FC">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14:paraId="53A15228" w14:textId="77777777" w:rsidR="00C93447" w:rsidRPr="001217FC" w:rsidRDefault="00C93447" w:rsidP="00C93447">
      <w:pPr>
        <w:spacing w:after="200" w:line="240" w:lineRule="exact"/>
        <w:ind w:firstLine="709"/>
        <w:jc w:val="both"/>
        <w:rPr>
          <w:b w:val="0"/>
          <w:sz w:val="22"/>
          <w:szCs w:val="22"/>
          <w:lang w:eastAsia="en-US"/>
        </w:rPr>
      </w:pPr>
      <w:r w:rsidRPr="001217FC">
        <w:rPr>
          <w:b w:val="0"/>
          <w:sz w:val="22"/>
          <w:szCs w:val="22"/>
          <w:lang w:eastAsia="en-US"/>
        </w:rPr>
        <w:t>3. Настоящий Акт является неотъемлемой частью Договора купли-продажи недвижимого Объект.</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C93447" w:rsidRPr="001217FC" w14:paraId="0F2002A2" w14:textId="77777777" w:rsidTr="00E07D68">
        <w:trPr>
          <w:jc w:val="center"/>
        </w:trPr>
        <w:tc>
          <w:tcPr>
            <w:tcW w:w="5707" w:type="dxa"/>
            <w:tcBorders>
              <w:right w:val="nil"/>
            </w:tcBorders>
          </w:tcPr>
          <w:p w14:paraId="6ED9A55D" w14:textId="77777777" w:rsidR="00C93447" w:rsidRPr="001217FC" w:rsidRDefault="00C93447" w:rsidP="00E07D68">
            <w:pPr>
              <w:ind w:right="454"/>
              <w:jc w:val="center"/>
              <w:rPr>
                <w:sz w:val="22"/>
                <w:szCs w:val="22"/>
              </w:rPr>
            </w:pPr>
            <w:r w:rsidRPr="001217FC">
              <w:rPr>
                <w:sz w:val="22"/>
                <w:szCs w:val="22"/>
              </w:rPr>
              <w:t>От Продавца</w:t>
            </w:r>
          </w:p>
          <w:p w14:paraId="2EA9E303" w14:textId="77777777" w:rsidR="00C93447" w:rsidRPr="001217FC" w:rsidRDefault="00C93447" w:rsidP="00E07D68">
            <w:pPr>
              <w:ind w:right="454"/>
              <w:rPr>
                <w:b w:val="0"/>
                <w:sz w:val="22"/>
                <w:szCs w:val="22"/>
              </w:rPr>
            </w:pPr>
            <w:r w:rsidRPr="001217FC">
              <w:rPr>
                <w:b w:val="0"/>
                <w:sz w:val="22"/>
                <w:szCs w:val="22"/>
              </w:rPr>
              <w:t>Заместитель управляющего – руководитель РСЦ</w:t>
            </w:r>
          </w:p>
          <w:p w14:paraId="4676B83D" w14:textId="77777777" w:rsidR="00C93447" w:rsidRPr="001217FC" w:rsidRDefault="00C93447" w:rsidP="00E07D68">
            <w:pPr>
              <w:ind w:right="454"/>
              <w:rPr>
                <w:b w:val="0"/>
                <w:sz w:val="22"/>
                <w:szCs w:val="22"/>
              </w:rPr>
            </w:pPr>
            <w:r w:rsidRPr="001217FC">
              <w:rPr>
                <w:b w:val="0"/>
                <w:sz w:val="22"/>
                <w:szCs w:val="22"/>
              </w:rPr>
              <w:t>Приморского отделения № 8635</w:t>
            </w:r>
          </w:p>
          <w:p w14:paraId="5386E74F" w14:textId="77777777" w:rsidR="00C93447" w:rsidRPr="001217FC" w:rsidRDefault="00C93447" w:rsidP="00E07D68">
            <w:pPr>
              <w:ind w:right="454"/>
              <w:rPr>
                <w:b w:val="0"/>
                <w:sz w:val="22"/>
                <w:szCs w:val="22"/>
              </w:rPr>
            </w:pPr>
            <w:r w:rsidRPr="001217FC">
              <w:rPr>
                <w:b w:val="0"/>
                <w:sz w:val="22"/>
                <w:szCs w:val="22"/>
              </w:rPr>
              <w:t>ПАО Сбербанк</w:t>
            </w:r>
          </w:p>
          <w:p w14:paraId="796491CB" w14:textId="77777777" w:rsidR="00C93447" w:rsidRPr="001217FC" w:rsidRDefault="00C93447" w:rsidP="00E07D68">
            <w:pPr>
              <w:ind w:right="454"/>
              <w:rPr>
                <w:b w:val="0"/>
                <w:sz w:val="22"/>
                <w:szCs w:val="22"/>
              </w:rPr>
            </w:pPr>
          </w:p>
          <w:p w14:paraId="223A1F9F" w14:textId="77777777" w:rsidR="00C93447" w:rsidRPr="001217FC" w:rsidRDefault="00C93447" w:rsidP="00E07D68">
            <w:pPr>
              <w:ind w:right="454"/>
              <w:rPr>
                <w:b w:val="0"/>
                <w:sz w:val="22"/>
                <w:szCs w:val="22"/>
              </w:rPr>
            </w:pPr>
            <w:r w:rsidRPr="001217FC">
              <w:rPr>
                <w:b w:val="0"/>
                <w:sz w:val="22"/>
                <w:szCs w:val="22"/>
              </w:rPr>
              <w:t>_________________ /Т.В. Хмельницкая/</w:t>
            </w:r>
          </w:p>
          <w:p w14:paraId="2ADBC871" w14:textId="77777777" w:rsidR="00C93447" w:rsidRPr="001217FC" w:rsidRDefault="00C93447" w:rsidP="00E07D68">
            <w:pPr>
              <w:ind w:right="454"/>
              <w:rPr>
                <w:b w:val="0"/>
                <w:sz w:val="22"/>
                <w:szCs w:val="22"/>
              </w:rPr>
            </w:pPr>
            <w:r w:rsidRPr="001217FC">
              <w:rPr>
                <w:b w:val="0"/>
                <w:sz w:val="22"/>
                <w:szCs w:val="22"/>
              </w:rPr>
              <w:t xml:space="preserve">             (</w:t>
            </w:r>
            <w:proofErr w:type="gramStart"/>
            <w:r w:rsidRPr="001217FC">
              <w:rPr>
                <w:b w:val="0"/>
                <w:sz w:val="22"/>
                <w:szCs w:val="22"/>
              </w:rPr>
              <w:t xml:space="preserve">подпись)   </w:t>
            </w:r>
            <w:proofErr w:type="gramEnd"/>
            <w:r w:rsidRPr="001217FC">
              <w:rPr>
                <w:b w:val="0"/>
                <w:sz w:val="22"/>
                <w:szCs w:val="22"/>
              </w:rPr>
              <w:t xml:space="preserve">                      (ФИО)</w:t>
            </w:r>
          </w:p>
          <w:p w14:paraId="4CA55AEF" w14:textId="77777777" w:rsidR="00C93447" w:rsidRPr="001217FC" w:rsidRDefault="00C93447" w:rsidP="00E07D68">
            <w:pPr>
              <w:ind w:right="454"/>
              <w:rPr>
                <w:b w:val="0"/>
                <w:sz w:val="22"/>
                <w:szCs w:val="22"/>
              </w:rPr>
            </w:pPr>
            <w:r w:rsidRPr="001217FC">
              <w:rPr>
                <w:b w:val="0"/>
                <w:sz w:val="22"/>
                <w:szCs w:val="22"/>
              </w:rPr>
              <w:t>М.П.</w:t>
            </w:r>
          </w:p>
          <w:p w14:paraId="7E9E7264" w14:textId="77777777" w:rsidR="00C93447" w:rsidRPr="001217FC" w:rsidRDefault="00C93447" w:rsidP="00E07D68">
            <w:pPr>
              <w:ind w:right="454"/>
              <w:rPr>
                <w:b w:val="0"/>
                <w:sz w:val="22"/>
                <w:szCs w:val="22"/>
              </w:rPr>
            </w:pPr>
            <w:r w:rsidRPr="001217FC">
              <w:rPr>
                <w:b w:val="0"/>
                <w:sz w:val="22"/>
                <w:szCs w:val="22"/>
              </w:rPr>
              <w:t>«_____» _______________ 2019 г.</w:t>
            </w:r>
          </w:p>
          <w:p w14:paraId="1F9751ED" w14:textId="77777777" w:rsidR="00C93447" w:rsidRPr="001217FC" w:rsidRDefault="00C93447" w:rsidP="00E07D68">
            <w:pPr>
              <w:widowControl w:val="0"/>
              <w:jc w:val="both"/>
              <w:rPr>
                <w:b w:val="0"/>
                <w:sz w:val="22"/>
                <w:szCs w:val="22"/>
              </w:rPr>
            </w:pPr>
            <w:r w:rsidRPr="001217FC">
              <w:rPr>
                <w:b w:val="0"/>
                <w:sz w:val="22"/>
                <w:szCs w:val="22"/>
              </w:rPr>
              <w:t xml:space="preserve">                       дата подписания </w:t>
            </w:r>
          </w:p>
        </w:tc>
        <w:tc>
          <w:tcPr>
            <w:tcW w:w="4288" w:type="dxa"/>
            <w:tcBorders>
              <w:top w:val="nil"/>
              <w:left w:val="nil"/>
              <w:bottom w:val="nil"/>
            </w:tcBorders>
          </w:tcPr>
          <w:p w14:paraId="0B2EC4A5" w14:textId="77777777" w:rsidR="00C93447" w:rsidRPr="001217FC" w:rsidRDefault="00C93447" w:rsidP="00E07D68">
            <w:pPr>
              <w:ind w:right="454" w:firstLine="142"/>
              <w:jc w:val="center"/>
              <w:rPr>
                <w:sz w:val="22"/>
                <w:szCs w:val="22"/>
                <w:lang w:eastAsia="en-US"/>
              </w:rPr>
            </w:pPr>
            <w:r w:rsidRPr="001217FC">
              <w:rPr>
                <w:sz w:val="22"/>
                <w:szCs w:val="22"/>
                <w:lang w:eastAsia="en-US"/>
              </w:rPr>
              <w:t>От Покупателя</w:t>
            </w:r>
          </w:p>
          <w:p w14:paraId="1C3AB5BA" w14:textId="77777777" w:rsidR="00C93447" w:rsidRPr="001217FC" w:rsidRDefault="00C93447" w:rsidP="00E07D68">
            <w:pPr>
              <w:ind w:right="-57"/>
              <w:rPr>
                <w:b w:val="0"/>
                <w:sz w:val="22"/>
                <w:szCs w:val="22"/>
                <w:lang w:eastAsia="en-US"/>
              </w:rPr>
            </w:pPr>
          </w:p>
          <w:p w14:paraId="135A5480" w14:textId="77777777" w:rsidR="00C93447" w:rsidRPr="001217FC" w:rsidRDefault="00C93447" w:rsidP="00E07D68">
            <w:pPr>
              <w:ind w:right="-57"/>
              <w:rPr>
                <w:b w:val="0"/>
                <w:sz w:val="22"/>
                <w:szCs w:val="22"/>
                <w:lang w:eastAsia="en-US"/>
              </w:rPr>
            </w:pPr>
          </w:p>
          <w:p w14:paraId="0B686142" w14:textId="77777777" w:rsidR="00C93447" w:rsidRPr="001217FC" w:rsidRDefault="00C93447" w:rsidP="00E07D68">
            <w:pPr>
              <w:ind w:right="-57"/>
              <w:rPr>
                <w:b w:val="0"/>
                <w:sz w:val="22"/>
                <w:szCs w:val="22"/>
                <w:lang w:eastAsia="en-US"/>
              </w:rPr>
            </w:pPr>
          </w:p>
          <w:p w14:paraId="3E67E1A4" w14:textId="77777777" w:rsidR="00C93447" w:rsidRPr="001217FC" w:rsidRDefault="00C93447" w:rsidP="00E07D68">
            <w:pPr>
              <w:ind w:right="-57"/>
              <w:rPr>
                <w:b w:val="0"/>
                <w:sz w:val="22"/>
                <w:szCs w:val="22"/>
                <w:lang w:eastAsia="en-US"/>
              </w:rPr>
            </w:pPr>
          </w:p>
          <w:p w14:paraId="3248210D" w14:textId="77777777" w:rsidR="00C93447" w:rsidRPr="001217FC" w:rsidRDefault="00C93447" w:rsidP="00E07D68">
            <w:pPr>
              <w:ind w:right="-57"/>
              <w:rPr>
                <w:b w:val="0"/>
                <w:sz w:val="22"/>
                <w:szCs w:val="22"/>
                <w:lang w:eastAsia="en-US"/>
              </w:rPr>
            </w:pPr>
            <w:r w:rsidRPr="001217FC">
              <w:rPr>
                <w:b w:val="0"/>
                <w:sz w:val="22"/>
                <w:szCs w:val="22"/>
                <w:lang w:eastAsia="en-US"/>
              </w:rPr>
              <w:t>__________________ /_______________./</w:t>
            </w:r>
          </w:p>
          <w:p w14:paraId="1428CCB6" w14:textId="77777777" w:rsidR="00C93447" w:rsidRPr="001217FC" w:rsidRDefault="00C93447" w:rsidP="00E07D68">
            <w:pPr>
              <w:ind w:right="454"/>
              <w:rPr>
                <w:b w:val="0"/>
                <w:sz w:val="22"/>
                <w:szCs w:val="22"/>
                <w:lang w:eastAsia="en-US"/>
              </w:rPr>
            </w:pPr>
            <w:r w:rsidRPr="001217FC">
              <w:rPr>
                <w:b w:val="0"/>
                <w:sz w:val="22"/>
                <w:szCs w:val="22"/>
                <w:lang w:eastAsia="en-US"/>
              </w:rPr>
              <w:t xml:space="preserve">         (</w:t>
            </w:r>
            <w:proofErr w:type="gramStart"/>
            <w:r w:rsidRPr="001217FC">
              <w:rPr>
                <w:b w:val="0"/>
                <w:sz w:val="22"/>
                <w:szCs w:val="22"/>
                <w:lang w:eastAsia="en-US"/>
              </w:rPr>
              <w:t xml:space="preserve">подпись)   </w:t>
            </w:r>
            <w:proofErr w:type="gramEnd"/>
            <w:r w:rsidRPr="001217FC">
              <w:rPr>
                <w:b w:val="0"/>
                <w:sz w:val="22"/>
                <w:szCs w:val="22"/>
                <w:lang w:eastAsia="en-US"/>
              </w:rPr>
              <w:t xml:space="preserve">              (ФИО)</w:t>
            </w:r>
          </w:p>
          <w:p w14:paraId="7C42258D" w14:textId="77777777" w:rsidR="00C93447" w:rsidRPr="001217FC" w:rsidRDefault="00C93447" w:rsidP="00E07D68">
            <w:pPr>
              <w:ind w:right="454"/>
              <w:rPr>
                <w:b w:val="0"/>
                <w:sz w:val="22"/>
                <w:szCs w:val="22"/>
                <w:lang w:eastAsia="en-US"/>
              </w:rPr>
            </w:pPr>
            <w:r w:rsidRPr="001217FC">
              <w:rPr>
                <w:b w:val="0"/>
                <w:sz w:val="22"/>
                <w:szCs w:val="22"/>
                <w:lang w:eastAsia="en-US"/>
              </w:rPr>
              <w:t>М.П.</w:t>
            </w:r>
          </w:p>
          <w:p w14:paraId="10A77E59" w14:textId="77777777" w:rsidR="00C93447" w:rsidRPr="001217FC" w:rsidRDefault="00C93447" w:rsidP="00E07D68">
            <w:pPr>
              <w:ind w:right="454"/>
              <w:rPr>
                <w:b w:val="0"/>
                <w:sz w:val="22"/>
                <w:szCs w:val="22"/>
                <w:lang w:eastAsia="en-US"/>
              </w:rPr>
            </w:pPr>
            <w:r w:rsidRPr="001217FC">
              <w:rPr>
                <w:b w:val="0"/>
                <w:sz w:val="22"/>
                <w:szCs w:val="22"/>
                <w:lang w:eastAsia="en-US"/>
              </w:rPr>
              <w:t>«_____» ______________ 2019 г.</w:t>
            </w:r>
          </w:p>
          <w:p w14:paraId="04A6D402" w14:textId="77777777" w:rsidR="00C93447" w:rsidRPr="001217FC" w:rsidRDefault="00C93447" w:rsidP="00E07D68">
            <w:pPr>
              <w:ind w:right="454"/>
              <w:jc w:val="center"/>
              <w:rPr>
                <w:b w:val="0"/>
                <w:sz w:val="22"/>
                <w:szCs w:val="22"/>
                <w:lang w:eastAsia="en-US"/>
              </w:rPr>
            </w:pPr>
            <w:r w:rsidRPr="001217FC">
              <w:rPr>
                <w:b w:val="0"/>
                <w:sz w:val="22"/>
                <w:szCs w:val="22"/>
                <w:lang w:eastAsia="en-US"/>
              </w:rPr>
              <w:t xml:space="preserve">          дата подписания </w:t>
            </w:r>
          </w:p>
        </w:tc>
      </w:tr>
    </w:tbl>
    <w:p w14:paraId="5A11B347" w14:textId="77777777" w:rsidR="00C93447" w:rsidRDefault="00C93447" w:rsidP="00C93447">
      <w:pPr>
        <w:spacing w:after="200" w:line="276" w:lineRule="auto"/>
        <w:rPr>
          <w:b w:val="0"/>
          <w:sz w:val="22"/>
        </w:rPr>
      </w:pPr>
    </w:p>
    <w:p w14:paraId="74178DFF" w14:textId="77777777" w:rsidR="00C93447" w:rsidRDefault="00C93447" w:rsidP="00C93447">
      <w:pPr>
        <w:spacing w:after="200" w:line="276" w:lineRule="auto"/>
        <w:rPr>
          <w:b w:val="0"/>
          <w:sz w:val="22"/>
        </w:rPr>
      </w:pPr>
    </w:p>
    <w:p w14:paraId="46AF5C5C" w14:textId="77777777" w:rsidR="00C93447" w:rsidRDefault="00C93447" w:rsidP="00C93447">
      <w:pPr>
        <w:spacing w:after="200" w:line="276" w:lineRule="auto"/>
        <w:rPr>
          <w:b w:val="0"/>
          <w:sz w:val="22"/>
        </w:rPr>
      </w:pPr>
      <w:r>
        <w:rPr>
          <w:b w:val="0"/>
          <w:sz w:val="22"/>
        </w:rPr>
        <w:br w:type="page"/>
      </w:r>
    </w:p>
    <w:p w14:paraId="5076FE7A" w14:textId="77777777" w:rsidR="00C93447" w:rsidRPr="00851A40" w:rsidRDefault="00C93447" w:rsidP="00C93447">
      <w:pPr>
        <w:ind w:firstLine="5670"/>
        <w:jc w:val="right"/>
        <w:rPr>
          <w:b w:val="0"/>
          <w:sz w:val="22"/>
        </w:rPr>
      </w:pPr>
      <w:r w:rsidRPr="00851A40">
        <w:rPr>
          <w:b w:val="0"/>
          <w:sz w:val="22"/>
        </w:rPr>
        <w:lastRenderedPageBreak/>
        <w:t xml:space="preserve">Приложение № </w:t>
      </w:r>
      <w:r>
        <w:rPr>
          <w:b w:val="0"/>
          <w:sz w:val="22"/>
        </w:rPr>
        <w:t>2</w:t>
      </w:r>
    </w:p>
    <w:p w14:paraId="000D6BFC" w14:textId="77777777" w:rsidR="00C93447" w:rsidRPr="00851A40" w:rsidRDefault="00C93447" w:rsidP="00C93447">
      <w:pPr>
        <w:ind w:firstLine="720"/>
        <w:jc w:val="right"/>
        <w:rPr>
          <w:b w:val="0"/>
          <w:sz w:val="22"/>
        </w:rPr>
      </w:pPr>
      <w:r w:rsidRPr="00851A40">
        <w:rPr>
          <w:b w:val="0"/>
          <w:sz w:val="22"/>
        </w:rPr>
        <w:t>к договору купли-продажи</w:t>
      </w:r>
    </w:p>
    <w:p w14:paraId="1DF457F9" w14:textId="77777777" w:rsidR="00C93447" w:rsidRPr="00851A40" w:rsidRDefault="00C93447" w:rsidP="00C93447">
      <w:pPr>
        <w:ind w:firstLine="720"/>
        <w:jc w:val="right"/>
        <w:rPr>
          <w:b w:val="0"/>
          <w:sz w:val="22"/>
        </w:rPr>
      </w:pPr>
      <w:r w:rsidRPr="00851A40">
        <w:rPr>
          <w:b w:val="0"/>
          <w:sz w:val="22"/>
        </w:rPr>
        <w:t xml:space="preserve"> № </w:t>
      </w:r>
      <w:r>
        <w:rPr>
          <w:b w:val="0"/>
          <w:sz w:val="22"/>
        </w:rPr>
        <w:t>_______________ от ________________</w:t>
      </w:r>
    </w:p>
    <w:p w14:paraId="41DFB27E" w14:textId="77777777" w:rsidR="00C93447" w:rsidRDefault="00C93447" w:rsidP="00C93447">
      <w:pPr>
        <w:jc w:val="center"/>
        <w:rPr>
          <w:sz w:val="24"/>
          <w:szCs w:val="24"/>
        </w:rPr>
      </w:pPr>
    </w:p>
    <w:p w14:paraId="3DCF5461" w14:textId="77777777" w:rsidR="00C93447" w:rsidRPr="006F513F" w:rsidRDefault="00C93447" w:rsidP="00C93447">
      <w:pPr>
        <w:jc w:val="center"/>
        <w:rPr>
          <w:b w:val="0"/>
          <w:sz w:val="24"/>
          <w:szCs w:val="24"/>
        </w:rPr>
      </w:pPr>
      <w:r w:rsidRPr="006F513F">
        <w:rPr>
          <w:sz w:val="24"/>
          <w:szCs w:val="24"/>
        </w:rPr>
        <w:t>АКТ</w:t>
      </w:r>
    </w:p>
    <w:p w14:paraId="55E4E773" w14:textId="77777777" w:rsidR="00C93447" w:rsidRPr="006F513F" w:rsidRDefault="00C93447" w:rsidP="00C93447">
      <w:pPr>
        <w:jc w:val="center"/>
        <w:rPr>
          <w:b w:val="0"/>
          <w:sz w:val="24"/>
          <w:szCs w:val="24"/>
        </w:rPr>
      </w:pPr>
      <w:r w:rsidRPr="006F513F">
        <w:rPr>
          <w:sz w:val="24"/>
          <w:szCs w:val="24"/>
        </w:rPr>
        <w:t>приема-передачи Объекта</w:t>
      </w:r>
    </w:p>
    <w:p w14:paraId="49901B4A" w14:textId="77777777" w:rsidR="00C93447" w:rsidRPr="006F513F" w:rsidRDefault="00C93447" w:rsidP="00C93447">
      <w:pPr>
        <w:jc w:val="center"/>
        <w:rPr>
          <w:b w:val="0"/>
          <w:sz w:val="24"/>
          <w:szCs w:val="24"/>
        </w:rPr>
      </w:pPr>
    </w:p>
    <w:p w14:paraId="3873D108" w14:textId="77777777" w:rsidR="00C93447" w:rsidRPr="006F513F" w:rsidRDefault="00C93447" w:rsidP="00C93447">
      <w:pPr>
        <w:jc w:val="center"/>
        <w:rPr>
          <w:sz w:val="24"/>
          <w:szCs w:val="24"/>
        </w:rPr>
      </w:pPr>
      <w:r w:rsidRPr="006F513F">
        <w:rPr>
          <w:sz w:val="24"/>
          <w:szCs w:val="24"/>
        </w:rPr>
        <w:t xml:space="preserve">                                                                                                 «_</w:t>
      </w:r>
      <w:r>
        <w:rPr>
          <w:sz w:val="24"/>
          <w:szCs w:val="24"/>
        </w:rPr>
        <w:t>_</w:t>
      </w:r>
      <w:r w:rsidRPr="006F513F">
        <w:rPr>
          <w:sz w:val="24"/>
          <w:szCs w:val="24"/>
        </w:rPr>
        <w:t>_» ___________ 201</w:t>
      </w:r>
      <w:r>
        <w:rPr>
          <w:sz w:val="24"/>
          <w:szCs w:val="24"/>
        </w:rPr>
        <w:t xml:space="preserve">  </w:t>
      </w:r>
      <w:r w:rsidRPr="006F513F">
        <w:rPr>
          <w:sz w:val="24"/>
          <w:szCs w:val="24"/>
        </w:rPr>
        <w:t xml:space="preserve"> года</w:t>
      </w:r>
    </w:p>
    <w:p w14:paraId="4E26F001" w14:textId="77777777" w:rsidR="00C93447" w:rsidRPr="006F513F" w:rsidRDefault="00C93447" w:rsidP="00C93447">
      <w:pPr>
        <w:jc w:val="center"/>
        <w:rPr>
          <w:sz w:val="24"/>
          <w:szCs w:val="24"/>
        </w:rPr>
      </w:pPr>
    </w:p>
    <w:p w14:paraId="46D236DF" w14:textId="77777777" w:rsidR="00C93447" w:rsidRPr="006F513F" w:rsidRDefault="00C93447" w:rsidP="00C93447">
      <w:pPr>
        <w:ind w:firstLine="540"/>
        <w:jc w:val="both"/>
        <w:rPr>
          <w:b w:val="0"/>
          <w:sz w:val="24"/>
          <w:szCs w:val="24"/>
        </w:rPr>
      </w:pPr>
      <w:r w:rsidRPr="006F513F">
        <w:rPr>
          <w:sz w:val="24"/>
          <w:szCs w:val="24"/>
        </w:rPr>
        <w:t xml:space="preserve">Публичное акционерное общество </w:t>
      </w:r>
      <w:r>
        <w:rPr>
          <w:sz w:val="24"/>
          <w:szCs w:val="24"/>
        </w:rPr>
        <w:t>«</w:t>
      </w:r>
      <w:r w:rsidRPr="006F513F">
        <w:rPr>
          <w:sz w:val="24"/>
          <w:szCs w:val="24"/>
        </w:rPr>
        <w:t>Сбербанк</w:t>
      </w:r>
      <w:r>
        <w:rPr>
          <w:sz w:val="24"/>
          <w:szCs w:val="24"/>
        </w:rPr>
        <w:t xml:space="preserve"> России»</w:t>
      </w:r>
      <w:r w:rsidRPr="006F513F">
        <w:rPr>
          <w:sz w:val="24"/>
          <w:szCs w:val="24"/>
        </w:rPr>
        <w:t xml:space="preserve"> (ПАО Сбербанк)</w:t>
      </w:r>
      <w:r w:rsidRPr="006F513F">
        <w:rPr>
          <w:b w:val="0"/>
          <w:sz w:val="24"/>
          <w:szCs w:val="24"/>
        </w:rPr>
        <w:t xml:space="preserve">, именуемое в дальнейшем </w:t>
      </w:r>
      <w:r w:rsidRPr="006F513F">
        <w:rPr>
          <w:sz w:val="24"/>
          <w:szCs w:val="24"/>
        </w:rPr>
        <w:t>«Продавец»</w:t>
      </w:r>
      <w:r w:rsidRPr="006F513F">
        <w:rPr>
          <w:b w:val="0"/>
          <w:sz w:val="24"/>
          <w:szCs w:val="24"/>
        </w:rPr>
        <w:t xml:space="preserve">, в </w:t>
      </w:r>
      <w:r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Pr="006F5BCC">
        <w:rPr>
          <w:b w:val="0"/>
          <w:sz w:val="24"/>
          <w:szCs w:val="24"/>
        </w:rPr>
        <w:t>№ ДВБ/</w:t>
      </w:r>
      <w:r>
        <w:rPr>
          <w:b w:val="0"/>
          <w:sz w:val="24"/>
          <w:szCs w:val="24"/>
        </w:rPr>
        <w:t>26</w:t>
      </w:r>
      <w:r w:rsidRPr="006F5BCC">
        <w:rPr>
          <w:b w:val="0"/>
          <w:sz w:val="24"/>
          <w:szCs w:val="24"/>
        </w:rPr>
        <w:t xml:space="preserve">-Д от </w:t>
      </w:r>
      <w:r>
        <w:rPr>
          <w:b w:val="0"/>
          <w:sz w:val="24"/>
          <w:szCs w:val="24"/>
        </w:rPr>
        <w:t>22</w:t>
      </w:r>
      <w:r w:rsidRPr="006F5BCC">
        <w:rPr>
          <w:b w:val="0"/>
          <w:sz w:val="24"/>
          <w:szCs w:val="24"/>
        </w:rPr>
        <w:t>.0</w:t>
      </w:r>
      <w:r>
        <w:rPr>
          <w:b w:val="0"/>
          <w:sz w:val="24"/>
          <w:szCs w:val="24"/>
        </w:rPr>
        <w:t>1</w:t>
      </w:r>
      <w:r w:rsidRPr="006F5BCC">
        <w:rPr>
          <w:b w:val="0"/>
          <w:sz w:val="24"/>
          <w:szCs w:val="24"/>
        </w:rPr>
        <w:t>.</w:t>
      </w:r>
      <w:r>
        <w:rPr>
          <w:b w:val="0"/>
          <w:sz w:val="24"/>
          <w:szCs w:val="24"/>
        </w:rPr>
        <w:t>2018</w:t>
      </w:r>
      <w:r w:rsidRPr="006F5BCC">
        <w:rPr>
          <w:b w:val="0"/>
          <w:sz w:val="24"/>
          <w:szCs w:val="24"/>
        </w:rPr>
        <w:t xml:space="preserve"> г</w:t>
      </w:r>
      <w:r w:rsidRPr="009D1E29">
        <w:rPr>
          <w:b w:val="0"/>
          <w:sz w:val="24"/>
          <w:szCs w:val="24"/>
        </w:rPr>
        <w:t>., с одной стороны,</w:t>
      </w:r>
      <w:r w:rsidRPr="006F513F">
        <w:rPr>
          <w:b w:val="0"/>
          <w:sz w:val="24"/>
          <w:szCs w:val="24"/>
        </w:rPr>
        <w:t xml:space="preserve"> и _________________________, именуемый в дальнейшем </w:t>
      </w:r>
      <w:r w:rsidRPr="006F513F">
        <w:rPr>
          <w:sz w:val="24"/>
          <w:szCs w:val="24"/>
        </w:rPr>
        <w:t>«Покупатель»</w:t>
      </w:r>
      <w:r w:rsidRPr="006F513F">
        <w:rPr>
          <w:b w:val="0"/>
          <w:sz w:val="24"/>
          <w:szCs w:val="24"/>
        </w:rPr>
        <w:t xml:space="preserve">, </w:t>
      </w:r>
      <w:r w:rsidRPr="006F513F">
        <w:rPr>
          <w:b w:val="0"/>
          <w:iCs/>
          <w:sz w:val="24"/>
          <w:szCs w:val="24"/>
        </w:rPr>
        <w:t xml:space="preserve">действующего на основании ___________________________________, </w:t>
      </w:r>
      <w:r w:rsidRPr="006F513F">
        <w:rPr>
          <w:b w:val="0"/>
          <w:sz w:val="24"/>
          <w:szCs w:val="24"/>
        </w:rPr>
        <w:t>с другой стороны, далее совместно именуемые «</w:t>
      </w:r>
      <w:r w:rsidRPr="006F513F">
        <w:rPr>
          <w:b w:val="0"/>
          <w:bCs/>
          <w:sz w:val="24"/>
          <w:szCs w:val="24"/>
        </w:rPr>
        <w:t>Стороны»</w:t>
      </w:r>
      <w:r w:rsidRPr="006F513F">
        <w:rPr>
          <w:b w:val="0"/>
          <w:sz w:val="24"/>
          <w:szCs w:val="24"/>
        </w:rPr>
        <w:t>, составили настоящий акт (далее - Акт) о нижеследующем.</w:t>
      </w:r>
    </w:p>
    <w:p w14:paraId="098FE10E" w14:textId="77777777" w:rsidR="00C93447" w:rsidRPr="006F513F" w:rsidRDefault="00C93447" w:rsidP="00C93447">
      <w:pPr>
        <w:rPr>
          <w:b w:val="0"/>
          <w:sz w:val="24"/>
          <w:szCs w:val="24"/>
        </w:rPr>
      </w:pPr>
    </w:p>
    <w:p w14:paraId="6FB999F8" w14:textId="77777777" w:rsidR="00C93447" w:rsidRPr="00FF12B8" w:rsidRDefault="00C93447" w:rsidP="00C93447">
      <w:pPr>
        <w:numPr>
          <w:ilvl w:val="0"/>
          <w:numId w:val="2"/>
        </w:numPr>
        <w:ind w:right="-57"/>
        <w:contextualSpacing/>
        <w:jc w:val="both"/>
        <w:rPr>
          <w:b w:val="0"/>
          <w:sz w:val="24"/>
          <w:szCs w:val="24"/>
        </w:rPr>
      </w:pPr>
      <w:r w:rsidRPr="00FF12B8">
        <w:rPr>
          <w:b w:val="0"/>
          <w:sz w:val="24"/>
          <w:szCs w:val="24"/>
        </w:rPr>
        <w:t>Продавец передал, а Покупатель принял:</w:t>
      </w:r>
    </w:p>
    <w:p w14:paraId="3E54AEAA" w14:textId="77777777" w:rsidR="00C93447" w:rsidRPr="001217FC" w:rsidRDefault="00C93447" w:rsidP="00C93447">
      <w:pPr>
        <w:pStyle w:val="aa"/>
        <w:ind w:left="0" w:right="-57" w:firstLine="567"/>
        <w:jc w:val="both"/>
        <w:rPr>
          <w:rFonts w:ascii="Times New Roman" w:eastAsia="Times New Roman" w:hAnsi="Times New Roman"/>
          <w:sz w:val="24"/>
          <w:szCs w:val="24"/>
          <w:lang w:eastAsia="ru-RU"/>
        </w:rPr>
      </w:pPr>
      <w:r w:rsidRPr="00FF12B8">
        <w:rPr>
          <w:rFonts w:ascii="Times New Roman" w:eastAsia="Times New Roman" w:hAnsi="Times New Roman"/>
          <w:sz w:val="24"/>
          <w:szCs w:val="24"/>
          <w:lang w:eastAsia="ru-RU"/>
        </w:rPr>
        <w:t xml:space="preserve">- </w:t>
      </w:r>
      <w:r w:rsidRPr="001217FC">
        <w:rPr>
          <w:rFonts w:ascii="Times New Roman" w:eastAsia="Times New Roman" w:hAnsi="Times New Roman"/>
          <w:sz w:val="24"/>
          <w:szCs w:val="24"/>
          <w:lang w:eastAsia="ru-RU"/>
        </w:rPr>
        <w:t>нежилое помещение: подвал площадью 339,5 кв. м, кадастровый номер 25:29:000000:5477,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25:29:000000:5477-25/009/2017-1 от 08.02.2017 г;</w:t>
      </w:r>
    </w:p>
    <w:p w14:paraId="51BD7511" w14:textId="77777777" w:rsidR="00C93447" w:rsidRDefault="00C93447" w:rsidP="00C93447">
      <w:pPr>
        <w:pStyle w:val="aa"/>
        <w:spacing w:after="0" w:line="240" w:lineRule="auto"/>
        <w:ind w:left="0" w:right="-57" w:firstLine="567"/>
        <w:jc w:val="both"/>
        <w:rPr>
          <w:rFonts w:ascii="Times New Roman" w:eastAsia="Times New Roman" w:hAnsi="Times New Roman"/>
          <w:sz w:val="24"/>
          <w:szCs w:val="24"/>
          <w:lang w:eastAsia="ru-RU"/>
        </w:rPr>
      </w:pPr>
      <w:r w:rsidRPr="001217FC">
        <w:rPr>
          <w:rFonts w:ascii="Times New Roman" w:eastAsia="Times New Roman" w:hAnsi="Times New Roman"/>
          <w:sz w:val="24"/>
          <w:szCs w:val="24"/>
          <w:lang w:eastAsia="ru-RU"/>
        </w:rPr>
        <w:t>- нежилое помещение: котельная площадью 53,7 кв. м, када</w:t>
      </w:r>
      <w:r>
        <w:rPr>
          <w:rFonts w:ascii="Times New Roman" w:eastAsia="Times New Roman" w:hAnsi="Times New Roman"/>
          <w:sz w:val="24"/>
          <w:szCs w:val="24"/>
          <w:lang w:eastAsia="ru-RU"/>
        </w:rPr>
        <w:t>стровый номер 25:29:000000:5341</w:t>
      </w:r>
    </w:p>
    <w:p w14:paraId="6C40E7B0" w14:textId="77777777" w:rsidR="00C93447" w:rsidRPr="00FF12B8" w:rsidRDefault="00C93447" w:rsidP="00C93447">
      <w:pPr>
        <w:pStyle w:val="aa"/>
        <w:spacing w:after="0" w:line="240" w:lineRule="auto"/>
        <w:ind w:left="0" w:right="-57" w:firstLine="567"/>
        <w:jc w:val="both"/>
        <w:rPr>
          <w:rFonts w:ascii="Times New Roman" w:eastAsia="Times New Roman" w:hAnsi="Times New Roman"/>
          <w:sz w:val="24"/>
          <w:szCs w:val="24"/>
          <w:lang w:eastAsia="ru-RU"/>
        </w:rPr>
      </w:pPr>
      <w:r w:rsidRPr="00FF12B8">
        <w:rPr>
          <w:rFonts w:ascii="Times New Roman" w:hAnsi="Times New Roman"/>
          <w:sz w:val="24"/>
          <w:szCs w:val="24"/>
        </w:rPr>
        <w:t xml:space="preserve"> </w:t>
      </w:r>
      <w:r w:rsidRPr="00FF12B8">
        <w:rPr>
          <w:rFonts w:ascii="Times New Roman" w:eastAsia="Times New Roman" w:hAnsi="Times New Roman"/>
          <w:sz w:val="24"/>
          <w:szCs w:val="24"/>
          <w:lang w:eastAsia="ru-RU"/>
        </w:rPr>
        <w:t xml:space="preserve">в соответствии с поэтажным планом и экспликацией, являющимися неотъемлемой </w:t>
      </w:r>
      <w:r>
        <w:rPr>
          <w:rFonts w:ascii="Times New Roman" w:eastAsia="Times New Roman" w:hAnsi="Times New Roman"/>
          <w:sz w:val="24"/>
          <w:szCs w:val="24"/>
          <w:lang w:eastAsia="ru-RU"/>
        </w:rPr>
        <w:t>частью Договора (Приложение № 4</w:t>
      </w:r>
      <w:r w:rsidRPr="00FF12B8">
        <w:rPr>
          <w:rFonts w:ascii="Times New Roman" w:eastAsia="Times New Roman" w:hAnsi="Times New Roman"/>
          <w:sz w:val="24"/>
          <w:szCs w:val="24"/>
          <w:lang w:eastAsia="ru-RU"/>
        </w:rPr>
        <w:t>).</w:t>
      </w:r>
    </w:p>
    <w:p w14:paraId="110534F7" w14:textId="77777777" w:rsidR="00C93447" w:rsidRPr="00FF12B8" w:rsidRDefault="00C93447" w:rsidP="00C93447">
      <w:pPr>
        <w:pStyle w:val="aa"/>
        <w:spacing w:after="0" w:line="240" w:lineRule="auto"/>
        <w:ind w:left="0" w:right="-57" w:firstLine="284"/>
        <w:jc w:val="both"/>
        <w:rPr>
          <w:rFonts w:ascii="Times New Roman" w:hAnsi="Times New Roman"/>
          <w:color w:val="000000" w:themeColor="text1"/>
          <w:sz w:val="24"/>
          <w:szCs w:val="24"/>
        </w:rPr>
      </w:pPr>
      <w:r>
        <w:rPr>
          <w:rFonts w:ascii="Times New Roman" w:hAnsi="Times New Roman"/>
          <w:sz w:val="24"/>
          <w:szCs w:val="24"/>
        </w:rPr>
        <w:t>1.2.</w:t>
      </w:r>
      <w:r w:rsidRPr="00FF12B8">
        <w:rPr>
          <w:rFonts w:ascii="Times New Roman" w:hAnsi="Times New Roman"/>
          <w:sz w:val="24"/>
          <w:szCs w:val="24"/>
        </w:rPr>
        <w:t xml:space="preserve"> Земельный участок под Объектом принадлежит Доверителю на праве </w:t>
      </w:r>
      <w:r w:rsidRPr="00FF12B8">
        <w:rPr>
          <w:rFonts w:ascii="Times New Roman" w:hAnsi="Times New Roman"/>
          <w:color w:val="000000" w:themeColor="text1"/>
          <w:sz w:val="24"/>
          <w:szCs w:val="24"/>
        </w:rPr>
        <w:t>аренды на основании договора ар</w:t>
      </w:r>
      <w:r>
        <w:rPr>
          <w:rFonts w:ascii="Times New Roman" w:hAnsi="Times New Roman"/>
          <w:color w:val="000000" w:themeColor="text1"/>
          <w:sz w:val="24"/>
          <w:szCs w:val="24"/>
        </w:rPr>
        <w:t>енды земельного участка №б/н</w:t>
      </w:r>
      <w:r w:rsidRPr="00FF12B8">
        <w:rPr>
          <w:rFonts w:ascii="Times New Roman" w:hAnsi="Times New Roman"/>
          <w:color w:val="000000" w:themeColor="text1"/>
          <w:sz w:val="24"/>
          <w:szCs w:val="24"/>
        </w:rPr>
        <w:t xml:space="preserve"> от </w:t>
      </w:r>
      <w:r>
        <w:rPr>
          <w:rFonts w:ascii="Times New Roman" w:hAnsi="Times New Roman"/>
          <w:color w:val="000000" w:themeColor="text1"/>
          <w:sz w:val="24"/>
          <w:szCs w:val="24"/>
        </w:rPr>
        <w:t>18</w:t>
      </w:r>
      <w:r w:rsidRPr="00FF12B8">
        <w:rPr>
          <w:rFonts w:ascii="Times New Roman" w:hAnsi="Times New Roman"/>
          <w:color w:val="000000" w:themeColor="text1"/>
          <w:sz w:val="24"/>
          <w:szCs w:val="24"/>
        </w:rPr>
        <w:t>.</w:t>
      </w:r>
      <w:r>
        <w:rPr>
          <w:rFonts w:ascii="Times New Roman" w:hAnsi="Times New Roman"/>
          <w:color w:val="000000" w:themeColor="text1"/>
          <w:sz w:val="24"/>
          <w:szCs w:val="24"/>
        </w:rPr>
        <w:t>01</w:t>
      </w:r>
      <w:r w:rsidRPr="00FF12B8">
        <w:rPr>
          <w:rFonts w:ascii="Times New Roman" w:hAnsi="Times New Roman"/>
          <w:color w:val="000000" w:themeColor="text1"/>
          <w:sz w:val="24"/>
          <w:szCs w:val="24"/>
        </w:rPr>
        <w:t>.</w:t>
      </w:r>
      <w:r>
        <w:rPr>
          <w:rFonts w:ascii="Times New Roman" w:hAnsi="Times New Roman"/>
          <w:color w:val="000000" w:themeColor="text1"/>
          <w:sz w:val="24"/>
          <w:szCs w:val="24"/>
        </w:rPr>
        <w:t>1999</w:t>
      </w:r>
      <w:r w:rsidRPr="00FF12B8">
        <w:rPr>
          <w:rFonts w:ascii="Times New Roman" w:hAnsi="Times New Roman"/>
          <w:color w:val="000000" w:themeColor="text1"/>
          <w:sz w:val="24"/>
          <w:szCs w:val="24"/>
        </w:rPr>
        <w:t xml:space="preserve"> г.</w:t>
      </w:r>
    </w:p>
    <w:p w14:paraId="0FCD9C1C" w14:textId="77777777" w:rsidR="00C93447" w:rsidRPr="00FF12B8" w:rsidRDefault="00C93447" w:rsidP="00C93447">
      <w:pPr>
        <w:ind w:right="-57" w:firstLine="567"/>
        <w:contextualSpacing/>
        <w:jc w:val="both"/>
        <w:rPr>
          <w:b w:val="0"/>
          <w:sz w:val="24"/>
          <w:szCs w:val="24"/>
        </w:rPr>
      </w:pPr>
      <w:r w:rsidRPr="00FF12B8">
        <w:rPr>
          <w:b w:val="0"/>
          <w:sz w:val="24"/>
          <w:szCs w:val="24"/>
        </w:rPr>
        <w:t>2. Переданные нежилые помещения на момент приема-передачи находятся в состоянии, удовлетворяющем Покупателя. Покупатель никаких претензий к Продавцу не имеет.</w:t>
      </w:r>
    </w:p>
    <w:p w14:paraId="5DEA905F" w14:textId="77777777" w:rsidR="00C93447" w:rsidRPr="00FF12B8" w:rsidRDefault="00C93447" w:rsidP="00C93447">
      <w:pPr>
        <w:ind w:firstLine="510"/>
        <w:jc w:val="both"/>
        <w:rPr>
          <w:b w:val="0"/>
          <w:sz w:val="24"/>
          <w:szCs w:val="24"/>
        </w:rPr>
      </w:pPr>
      <w:r w:rsidRPr="00FF12B8">
        <w:rPr>
          <w:b w:val="0"/>
          <w:sz w:val="24"/>
          <w:szCs w:val="24"/>
        </w:rPr>
        <w:t>3. Настоящий Акт является неотъемлемой частью Договора купли-продажи недвижимого имущества.</w:t>
      </w:r>
    </w:p>
    <w:p w14:paraId="0AB1812E" w14:textId="77777777" w:rsidR="00C93447" w:rsidRDefault="00C93447" w:rsidP="00C93447">
      <w:pPr>
        <w:ind w:firstLine="510"/>
        <w:jc w:val="both"/>
        <w:rPr>
          <w:sz w:val="24"/>
          <w:szCs w:val="24"/>
        </w:rPr>
      </w:pPr>
    </w:p>
    <w:p w14:paraId="56B56E11" w14:textId="77777777" w:rsidR="00C93447" w:rsidRPr="006F513F" w:rsidRDefault="00C93447" w:rsidP="00C93447">
      <w:pPr>
        <w:ind w:firstLine="510"/>
        <w:jc w:val="both"/>
        <w:rPr>
          <w:sz w:val="24"/>
          <w:szCs w:val="24"/>
        </w:rPr>
      </w:pPr>
    </w:p>
    <w:p w14:paraId="094C7066" w14:textId="77777777" w:rsidR="00C93447" w:rsidRDefault="00C93447" w:rsidP="00C93447">
      <w:pPr>
        <w:jc w:val="center"/>
        <w:rPr>
          <w:sz w:val="24"/>
        </w:rPr>
      </w:pPr>
      <w:r w:rsidRPr="00F12BED">
        <w:rPr>
          <w:sz w:val="24"/>
        </w:rPr>
        <w:t>Подписи Сторон</w:t>
      </w:r>
    </w:p>
    <w:p w14:paraId="5480B3F3" w14:textId="77777777" w:rsidR="00C93447" w:rsidRDefault="00C93447" w:rsidP="00C93447">
      <w:pPr>
        <w:rPr>
          <w:sz w:val="24"/>
        </w:rPr>
      </w:pPr>
    </w:p>
    <w:p w14:paraId="68844246" w14:textId="77777777" w:rsidR="00C93447" w:rsidRPr="00C12277" w:rsidRDefault="00C93447" w:rsidP="00C93447">
      <w:pPr>
        <w:tabs>
          <w:tab w:val="left" w:pos="5387"/>
        </w:tabs>
        <w:rPr>
          <w:sz w:val="24"/>
          <w:szCs w:val="24"/>
        </w:rPr>
      </w:pPr>
      <w:r w:rsidRPr="00C12277">
        <w:rPr>
          <w:sz w:val="24"/>
          <w:szCs w:val="24"/>
        </w:rPr>
        <w:t>От Продавца:</w:t>
      </w:r>
      <w:r w:rsidRPr="00C12277">
        <w:rPr>
          <w:sz w:val="24"/>
          <w:szCs w:val="24"/>
        </w:rPr>
        <w:tab/>
        <w:t>От Покупателя:</w:t>
      </w:r>
    </w:p>
    <w:p w14:paraId="34EF5ED5" w14:textId="77777777" w:rsidR="00C93447" w:rsidRDefault="00C93447" w:rsidP="00C93447">
      <w:pPr>
        <w:rPr>
          <w:b w:val="0"/>
          <w:sz w:val="24"/>
          <w:szCs w:val="24"/>
        </w:rPr>
      </w:pPr>
      <w:r w:rsidRPr="00C12277">
        <w:rPr>
          <w:b w:val="0"/>
          <w:sz w:val="24"/>
          <w:szCs w:val="24"/>
        </w:rPr>
        <w:t>Заместитель управляющего</w:t>
      </w:r>
      <w:r>
        <w:rPr>
          <w:b w:val="0"/>
          <w:sz w:val="24"/>
          <w:szCs w:val="24"/>
        </w:rPr>
        <w:t>-</w:t>
      </w:r>
    </w:p>
    <w:p w14:paraId="5E15DE54" w14:textId="77777777" w:rsidR="00C93447" w:rsidRDefault="00C93447" w:rsidP="00C93447">
      <w:pPr>
        <w:rPr>
          <w:b w:val="0"/>
          <w:sz w:val="24"/>
          <w:szCs w:val="24"/>
        </w:rPr>
      </w:pPr>
      <w:r w:rsidRPr="00C12277">
        <w:rPr>
          <w:b w:val="0"/>
          <w:sz w:val="24"/>
          <w:szCs w:val="24"/>
        </w:rPr>
        <w:t>руководитель РСЦ</w:t>
      </w:r>
    </w:p>
    <w:p w14:paraId="07FF2B43" w14:textId="77777777" w:rsidR="00C93447" w:rsidRDefault="00C93447" w:rsidP="00C93447">
      <w:pPr>
        <w:rPr>
          <w:b w:val="0"/>
          <w:sz w:val="24"/>
          <w:szCs w:val="24"/>
        </w:rPr>
      </w:pPr>
      <w:r w:rsidRPr="00C12277">
        <w:rPr>
          <w:b w:val="0"/>
          <w:sz w:val="24"/>
          <w:szCs w:val="24"/>
        </w:rPr>
        <w:t>Приморского отделения № 8635</w:t>
      </w:r>
    </w:p>
    <w:p w14:paraId="632B6EA6" w14:textId="77777777" w:rsidR="00C93447" w:rsidRPr="00C12277" w:rsidRDefault="00C93447" w:rsidP="00C93447">
      <w:pPr>
        <w:rPr>
          <w:b w:val="0"/>
          <w:sz w:val="24"/>
        </w:rPr>
      </w:pPr>
      <w:r w:rsidRPr="00C12277">
        <w:rPr>
          <w:b w:val="0"/>
          <w:sz w:val="24"/>
          <w:szCs w:val="24"/>
        </w:rPr>
        <w:t>ПАО Сбербанк</w:t>
      </w:r>
    </w:p>
    <w:p w14:paraId="1440B0D2" w14:textId="77777777" w:rsidR="00C93447" w:rsidRDefault="00C93447" w:rsidP="00C93447">
      <w:pPr>
        <w:rPr>
          <w:sz w:val="24"/>
        </w:rPr>
      </w:pPr>
    </w:p>
    <w:p w14:paraId="10CC2BF4" w14:textId="77777777" w:rsidR="00C93447" w:rsidRPr="00C12277" w:rsidRDefault="00C93447" w:rsidP="00C93447">
      <w:pPr>
        <w:tabs>
          <w:tab w:val="left" w:pos="5387"/>
        </w:tabs>
        <w:rPr>
          <w:sz w:val="24"/>
          <w:szCs w:val="24"/>
        </w:rPr>
      </w:pPr>
      <w:r w:rsidRPr="00C12277">
        <w:rPr>
          <w:sz w:val="24"/>
          <w:szCs w:val="24"/>
        </w:rPr>
        <w:t>______________</w:t>
      </w:r>
      <w:proofErr w:type="gramStart"/>
      <w:r w:rsidRPr="00C12277">
        <w:rPr>
          <w:sz w:val="24"/>
          <w:szCs w:val="24"/>
        </w:rPr>
        <w:t xml:space="preserve">_  </w:t>
      </w:r>
      <w:r w:rsidRPr="007478E3">
        <w:rPr>
          <w:b w:val="0"/>
          <w:sz w:val="24"/>
          <w:szCs w:val="24"/>
        </w:rPr>
        <w:t>/</w:t>
      </w:r>
      <w:proofErr w:type="gramEnd"/>
      <w:r w:rsidRPr="007478E3">
        <w:rPr>
          <w:b w:val="0"/>
          <w:sz w:val="24"/>
          <w:szCs w:val="24"/>
        </w:rPr>
        <w:t xml:space="preserve"> Т.В. Хмельницкая</w:t>
      </w:r>
      <w:r w:rsidRPr="00C12277">
        <w:rPr>
          <w:sz w:val="24"/>
          <w:szCs w:val="24"/>
        </w:rPr>
        <w:tab/>
        <w:t>________________/______________/</w:t>
      </w:r>
    </w:p>
    <w:p w14:paraId="03BEE3F2" w14:textId="77777777" w:rsidR="00C93447" w:rsidRPr="00C12277" w:rsidRDefault="00C93447" w:rsidP="00C93447">
      <w:pPr>
        <w:tabs>
          <w:tab w:val="left" w:pos="5387"/>
        </w:tabs>
        <w:rPr>
          <w:b w:val="0"/>
          <w:sz w:val="16"/>
          <w:szCs w:val="16"/>
        </w:rPr>
      </w:pPr>
      <w:r w:rsidRPr="00C12277">
        <w:rPr>
          <w:b w:val="0"/>
          <w:sz w:val="16"/>
          <w:szCs w:val="16"/>
        </w:rPr>
        <w:t xml:space="preserve">             (</w:t>
      </w:r>
      <w:proofErr w:type="gramStart"/>
      <w:r w:rsidRPr="00C12277">
        <w:rPr>
          <w:b w:val="0"/>
          <w:sz w:val="16"/>
          <w:szCs w:val="16"/>
        </w:rPr>
        <w:t xml:space="preserve">подпись)   </w:t>
      </w:r>
      <w:proofErr w:type="gramEnd"/>
      <w:r w:rsidRPr="00C12277">
        <w:rPr>
          <w:b w:val="0"/>
          <w:sz w:val="16"/>
          <w:szCs w:val="16"/>
        </w:rPr>
        <w:t xml:space="preserve">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14:paraId="4D3B6626" w14:textId="77777777" w:rsidR="00C93447" w:rsidRPr="00C12277" w:rsidRDefault="00C93447" w:rsidP="00C93447">
      <w:pPr>
        <w:tabs>
          <w:tab w:val="left" w:pos="5670"/>
        </w:tabs>
        <w:rPr>
          <w:sz w:val="16"/>
          <w:szCs w:val="16"/>
        </w:rPr>
      </w:pPr>
      <w:r>
        <w:rPr>
          <w:sz w:val="16"/>
          <w:szCs w:val="16"/>
        </w:rPr>
        <w:t xml:space="preserve">М.П. </w:t>
      </w:r>
      <w:r>
        <w:rPr>
          <w:sz w:val="16"/>
          <w:szCs w:val="16"/>
        </w:rPr>
        <w:tab/>
      </w:r>
      <w:r w:rsidRPr="00C12277">
        <w:rPr>
          <w:sz w:val="16"/>
          <w:szCs w:val="16"/>
        </w:rPr>
        <w:t>М.П.</w:t>
      </w:r>
    </w:p>
    <w:p w14:paraId="7ACA9239" w14:textId="77777777" w:rsidR="00C93447" w:rsidRDefault="00C93447" w:rsidP="00C93447">
      <w:pPr>
        <w:rPr>
          <w:sz w:val="24"/>
          <w:szCs w:val="24"/>
        </w:rPr>
      </w:pPr>
      <w:r>
        <w:rPr>
          <w:b w:val="0"/>
          <w:sz w:val="24"/>
          <w:szCs w:val="24"/>
        </w:rPr>
        <w:t xml:space="preserve">  </w:t>
      </w:r>
      <w:proofErr w:type="gramStart"/>
      <w:r>
        <w:rPr>
          <w:b w:val="0"/>
          <w:sz w:val="24"/>
          <w:szCs w:val="24"/>
        </w:rPr>
        <w:t>« _</w:t>
      </w:r>
      <w:proofErr w:type="gramEnd"/>
      <w:r>
        <w:rPr>
          <w:b w:val="0"/>
          <w:sz w:val="24"/>
          <w:szCs w:val="24"/>
        </w:rPr>
        <w:t xml:space="preserve">____ » _______________  20___ г.                           </w:t>
      </w:r>
      <w:proofErr w:type="gramStart"/>
      <w:r>
        <w:rPr>
          <w:b w:val="0"/>
          <w:sz w:val="24"/>
          <w:szCs w:val="24"/>
        </w:rPr>
        <w:t>« _</w:t>
      </w:r>
      <w:proofErr w:type="gramEnd"/>
      <w:r>
        <w:rPr>
          <w:b w:val="0"/>
          <w:sz w:val="24"/>
          <w:szCs w:val="24"/>
        </w:rPr>
        <w:t>____ » _______________  20___ г.</w:t>
      </w:r>
    </w:p>
    <w:p w14:paraId="48588D6B" w14:textId="77777777" w:rsidR="00C93447" w:rsidRPr="00C12277" w:rsidRDefault="00C93447" w:rsidP="00C93447">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14:paraId="08360D54" w14:textId="77777777" w:rsidR="00C93447" w:rsidRDefault="00C93447" w:rsidP="00C93447">
      <w:pPr>
        <w:spacing w:after="200" w:line="276" w:lineRule="auto"/>
        <w:rPr>
          <w:b w:val="0"/>
          <w:sz w:val="24"/>
        </w:rPr>
      </w:pPr>
      <w:r>
        <w:rPr>
          <w:b w:val="0"/>
          <w:sz w:val="24"/>
        </w:rPr>
        <w:br w:type="page"/>
      </w:r>
    </w:p>
    <w:p w14:paraId="1CA9FF9F" w14:textId="77777777" w:rsidR="00C93447" w:rsidRPr="00851A40" w:rsidRDefault="00C93447" w:rsidP="00C93447">
      <w:pPr>
        <w:ind w:firstLine="5670"/>
        <w:jc w:val="right"/>
        <w:rPr>
          <w:b w:val="0"/>
          <w:sz w:val="22"/>
        </w:rPr>
      </w:pPr>
      <w:r w:rsidRPr="00851A40">
        <w:rPr>
          <w:b w:val="0"/>
          <w:sz w:val="22"/>
        </w:rPr>
        <w:lastRenderedPageBreak/>
        <w:t>Приложение №</w:t>
      </w:r>
      <w:r>
        <w:rPr>
          <w:b w:val="0"/>
          <w:sz w:val="22"/>
        </w:rPr>
        <w:t>3</w:t>
      </w:r>
    </w:p>
    <w:p w14:paraId="40C041C4" w14:textId="77777777" w:rsidR="00C93447" w:rsidRPr="00851A40" w:rsidRDefault="00C93447" w:rsidP="00C93447">
      <w:pPr>
        <w:ind w:firstLine="720"/>
        <w:jc w:val="right"/>
        <w:rPr>
          <w:b w:val="0"/>
          <w:sz w:val="22"/>
        </w:rPr>
      </w:pPr>
      <w:r w:rsidRPr="00851A40">
        <w:rPr>
          <w:b w:val="0"/>
          <w:sz w:val="22"/>
        </w:rPr>
        <w:t>к договору купли-продажи</w:t>
      </w:r>
    </w:p>
    <w:p w14:paraId="2AA7CF3A" w14:textId="77777777" w:rsidR="00C93447" w:rsidRPr="00851A40" w:rsidRDefault="00C93447" w:rsidP="00C93447">
      <w:pPr>
        <w:ind w:firstLine="720"/>
        <w:jc w:val="right"/>
        <w:rPr>
          <w:b w:val="0"/>
          <w:sz w:val="22"/>
        </w:rPr>
      </w:pPr>
      <w:r w:rsidRPr="00851A40">
        <w:rPr>
          <w:b w:val="0"/>
          <w:sz w:val="22"/>
        </w:rPr>
        <w:t xml:space="preserve"> № </w:t>
      </w:r>
      <w:r>
        <w:rPr>
          <w:b w:val="0"/>
          <w:sz w:val="22"/>
        </w:rPr>
        <w:t xml:space="preserve">_______________ от ________________ </w:t>
      </w:r>
    </w:p>
    <w:p w14:paraId="02C5A171" w14:textId="77777777" w:rsidR="00C93447" w:rsidRPr="005B6624" w:rsidRDefault="00C93447" w:rsidP="00C93447">
      <w:pPr>
        <w:jc w:val="right"/>
        <w:rPr>
          <w:b w:val="0"/>
        </w:rPr>
      </w:pPr>
    </w:p>
    <w:p w14:paraId="72CF1675" w14:textId="77777777" w:rsidR="00C93447" w:rsidRPr="006F5E33" w:rsidRDefault="00C93447" w:rsidP="00C93447">
      <w:pPr>
        <w:jc w:val="center"/>
        <w:rPr>
          <w:b w:val="0"/>
          <w:sz w:val="22"/>
          <w:szCs w:val="22"/>
        </w:rPr>
      </w:pPr>
      <w:r w:rsidRPr="006F5E33">
        <w:rPr>
          <w:sz w:val="22"/>
          <w:szCs w:val="22"/>
        </w:rPr>
        <w:t>Гарантии по недопущению действий коррупционного характера</w:t>
      </w:r>
    </w:p>
    <w:p w14:paraId="0D9D7F5E" w14:textId="77777777" w:rsidR="00C93447" w:rsidRPr="006F5E33" w:rsidRDefault="00C93447" w:rsidP="00C93447">
      <w:pPr>
        <w:pStyle w:val="1"/>
        <w:ind w:left="0"/>
        <w:jc w:val="both"/>
        <w:rPr>
          <w:sz w:val="22"/>
          <w:szCs w:val="22"/>
        </w:rPr>
      </w:pPr>
    </w:p>
    <w:p w14:paraId="6E2C031A" w14:textId="77777777" w:rsidR="00C93447" w:rsidRPr="006F5E33" w:rsidRDefault="00C93447" w:rsidP="00C93447">
      <w:pPr>
        <w:pStyle w:val="1"/>
        <w:ind w:left="0"/>
        <w:jc w:val="both"/>
        <w:rPr>
          <w:sz w:val="22"/>
          <w:szCs w:val="22"/>
        </w:rPr>
      </w:pPr>
      <w:r w:rsidRPr="006F5E33">
        <w:rPr>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6F5E33">
        <w:rPr>
          <w:rStyle w:val="a9"/>
          <w:sz w:val="22"/>
          <w:szCs w:val="22"/>
        </w:rPr>
        <w:footnoteReference w:id="1"/>
      </w:r>
      <w:r w:rsidRPr="006F5E33">
        <w:rPr>
          <w:sz w:val="22"/>
          <w:szCs w:val="22"/>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6F5E33" w:rsidDel="000D5BBB">
        <w:rPr>
          <w:sz w:val="22"/>
          <w:szCs w:val="22"/>
        </w:rPr>
        <w:t xml:space="preserve"> </w:t>
      </w:r>
      <w:r w:rsidRPr="006F5E33">
        <w:rPr>
          <w:sz w:val="22"/>
          <w:szCs w:val="22"/>
        </w:rPr>
        <w:t>следующих принципов:</w:t>
      </w:r>
    </w:p>
    <w:p w14:paraId="297FE100" w14:textId="77777777" w:rsidR="00C93447" w:rsidRPr="006F5E33" w:rsidRDefault="00C93447" w:rsidP="00C93447">
      <w:pPr>
        <w:numPr>
          <w:ilvl w:val="0"/>
          <w:numId w:val="3"/>
        </w:numPr>
        <w:jc w:val="both"/>
        <w:rPr>
          <w:rFonts w:eastAsia="Calibri"/>
          <w:b w:val="0"/>
          <w:sz w:val="22"/>
          <w:szCs w:val="22"/>
        </w:rPr>
      </w:pPr>
      <w:r w:rsidRPr="006F5E33">
        <w:rPr>
          <w:rFonts w:eastAsia="Calibri"/>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29E78DD9" w14:textId="77777777" w:rsidR="00C93447" w:rsidRPr="006F5E33" w:rsidRDefault="00C93447" w:rsidP="00C93447">
      <w:pPr>
        <w:pStyle w:val="1"/>
        <w:numPr>
          <w:ilvl w:val="0"/>
          <w:numId w:val="3"/>
        </w:numPr>
        <w:jc w:val="both"/>
        <w:rPr>
          <w:sz w:val="22"/>
          <w:szCs w:val="22"/>
        </w:rPr>
      </w:pPr>
      <w:r w:rsidRPr="006F5E33">
        <w:rPr>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6F5E33">
        <w:rPr>
          <w:sz w:val="22"/>
          <w:szCs w:val="22"/>
        </w:rPr>
        <w:t>между  контрагентами</w:t>
      </w:r>
      <w:proofErr w:type="gramEnd"/>
      <w:r w:rsidRPr="006F5E33">
        <w:rPr>
          <w:sz w:val="22"/>
          <w:szCs w:val="22"/>
        </w:rPr>
        <w:t xml:space="preserve"> и Банком, укреплению деловых отношений;</w:t>
      </w:r>
    </w:p>
    <w:p w14:paraId="3339974C" w14:textId="77777777" w:rsidR="00C93447" w:rsidRPr="006F5E33" w:rsidRDefault="00C93447" w:rsidP="00C93447">
      <w:pPr>
        <w:pStyle w:val="1"/>
        <w:numPr>
          <w:ilvl w:val="0"/>
          <w:numId w:val="4"/>
        </w:numPr>
        <w:jc w:val="both"/>
        <w:rPr>
          <w:sz w:val="22"/>
          <w:szCs w:val="22"/>
        </w:rPr>
      </w:pPr>
      <w:r w:rsidRPr="006F5E33">
        <w:rPr>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436E13CE" w14:textId="77777777" w:rsidR="00C93447" w:rsidRPr="006F5E33" w:rsidRDefault="00C93447" w:rsidP="00C93447">
      <w:pPr>
        <w:pStyle w:val="1"/>
        <w:numPr>
          <w:ilvl w:val="0"/>
          <w:numId w:val="5"/>
        </w:numPr>
        <w:jc w:val="both"/>
        <w:rPr>
          <w:sz w:val="22"/>
          <w:szCs w:val="22"/>
        </w:rPr>
      </w:pPr>
      <w:r w:rsidRPr="006F5E33">
        <w:rPr>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70FA8D77" w14:textId="77777777" w:rsidR="00C93447" w:rsidRPr="006F5E33" w:rsidRDefault="00C93447" w:rsidP="00C93447">
      <w:pPr>
        <w:pStyle w:val="1"/>
        <w:numPr>
          <w:ilvl w:val="0"/>
          <w:numId w:val="6"/>
        </w:numPr>
        <w:jc w:val="both"/>
        <w:rPr>
          <w:sz w:val="22"/>
          <w:szCs w:val="22"/>
        </w:rPr>
      </w:pPr>
      <w:r w:rsidRPr="006F5E33">
        <w:rPr>
          <w:sz w:val="22"/>
          <w:szCs w:val="22"/>
        </w:rPr>
        <w:t xml:space="preserve">внедрение лучших практик реализации антикоррупционных программ и деловое сотрудничество в этой области. </w:t>
      </w:r>
    </w:p>
    <w:p w14:paraId="571200F2" w14:textId="77777777" w:rsidR="00C93447" w:rsidRPr="006F5E33" w:rsidRDefault="00C93447" w:rsidP="00C93447">
      <w:pPr>
        <w:pStyle w:val="1"/>
        <w:ind w:left="0"/>
        <w:jc w:val="both"/>
        <w:rPr>
          <w:sz w:val="22"/>
          <w:szCs w:val="22"/>
        </w:rPr>
      </w:pPr>
    </w:p>
    <w:p w14:paraId="68BB2159" w14:textId="77777777" w:rsidR="00C93447" w:rsidRPr="006F5E33" w:rsidRDefault="00C93447" w:rsidP="00C93447">
      <w:pPr>
        <w:pStyle w:val="1"/>
        <w:ind w:left="0"/>
        <w:jc w:val="both"/>
        <w:rPr>
          <w:sz w:val="22"/>
          <w:szCs w:val="22"/>
        </w:rPr>
      </w:pPr>
      <w:r w:rsidRPr="006F5E33">
        <w:rPr>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6F5E33">
        <w:rPr>
          <w:b/>
          <w:sz w:val="22"/>
          <w:szCs w:val="22"/>
        </w:rPr>
        <w:t>обязательства</w:t>
      </w:r>
      <w:r w:rsidRPr="006F5E33">
        <w:rPr>
          <w:sz w:val="22"/>
          <w:szCs w:val="22"/>
        </w:rPr>
        <w:t>:</w:t>
      </w:r>
    </w:p>
    <w:p w14:paraId="6DFB4093" w14:textId="77777777" w:rsidR="00C93447" w:rsidRPr="006F5E33" w:rsidRDefault="00C93447" w:rsidP="00C93447">
      <w:pPr>
        <w:pStyle w:val="1"/>
        <w:ind w:left="851" w:hanging="567"/>
        <w:jc w:val="both"/>
        <w:rPr>
          <w:sz w:val="22"/>
          <w:szCs w:val="22"/>
        </w:rPr>
      </w:pPr>
      <w:r w:rsidRPr="006F5E33">
        <w:rPr>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5AE94129" w14:textId="77777777" w:rsidR="00C93447" w:rsidRPr="006F5E33" w:rsidRDefault="00C93447" w:rsidP="00C93447">
      <w:pPr>
        <w:pStyle w:val="1"/>
        <w:ind w:left="851" w:hanging="567"/>
        <w:jc w:val="both"/>
        <w:rPr>
          <w:sz w:val="22"/>
          <w:szCs w:val="22"/>
        </w:rPr>
      </w:pPr>
      <w:r w:rsidRPr="006F5E33">
        <w:rPr>
          <w:sz w:val="22"/>
          <w:szCs w:val="22"/>
        </w:rPr>
        <w:t xml:space="preserve">2.2. </w:t>
      </w:r>
      <w:r w:rsidRPr="006F5E33">
        <w:rPr>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4175A22D" w14:textId="77777777" w:rsidR="00C93447" w:rsidRPr="006F5E33" w:rsidRDefault="00C93447" w:rsidP="00C93447">
      <w:pPr>
        <w:pStyle w:val="1"/>
        <w:ind w:left="851" w:hanging="567"/>
        <w:jc w:val="both"/>
        <w:rPr>
          <w:sz w:val="22"/>
          <w:szCs w:val="22"/>
        </w:rPr>
      </w:pPr>
      <w:r w:rsidRPr="006F5E33">
        <w:rPr>
          <w:sz w:val="22"/>
          <w:szCs w:val="22"/>
        </w:rPr>
        <w:t xml:space="preserve">2.3. </w:t>
      </w:r>
      <w:r w:rsidRPr="006F5E33">
        <w:rPr>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58DB81D8" w14:textId="77777777" w:rsidR="00C93447" w:rsidRPr="006F5E33" w:rsidRDefault="00C93447" w:rsidP="00C93447">
      <w:pPr>
        <w:pStyle w:val="1"/>
        <w:ind w:left="851" w:hanging="567"/>
        <w:jc w:val="both"/>
        <w:rPr>
          <w:sz w:val="22"/>
          <w:szCs w:val="22"/>
        </w:rPr>
      </w:pPr>
      <w:r w:rsidRPr="006F5E33">
        <w:rPr>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78113214" w14:textId="77777777" w:rsidR="00C93447" w:rsidRPr="006F5E33" w:rsidRDefault="00C93447" w:rsidP="00C93447">
      <w:pPr>
        <w:pStyle w:val="1"/>
        <w:ind w:left="851"/>
        <w:jc w:val="both"/>
        <w:rPr>
          <w:sz w:val="22"/>
          <w:szCs w:val="22"/>
        </w:rPr>
      </w:pPr>
      <w:r w:rsidRPr="006F5E33">
        <w:rPr>
          <w:sz w:val="22"/>
          <w:szCs w:val="22"/>
        </w:rPr>
        <w:lastRenderedPageBreak/>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46BB17B6" w14:textId="77777777" w:rsidR="00C93447" w:rsidRPr="006F5E33" w:rsidRDefault="00C93447" w:rsidP="00C93447">
      <w:pPr>
        <w:pStyle w:val="1"/>
        <w:ind w:left="851"/>
        <w:jc w:val="both"/>
        <w:rPr>
          <w:sz w:val="22"/>
          <w:szCs w:val="22"/>
        </w:rPr>
      </w:pPr>
      <w:r w:rsidRPr="006F5E33">
        <w:rPr>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14:paraId="12897112" w14:textId="77777777" w:rsidR="00C93447" w:rsidRPr="006F5E33" w:rsidRDefault="00C93447" w:rsidP="00C93447">
      <w:pPr>
        <w:pStyle w:val="1"/>
        <w:ind w:left="851" w:hanging="567"/>
        <w:jc w:val="both"/>
        <w:rPr>
          <w:sz w:val="22"/>
          <w:szCs w:val="22"/>
        </w:rPr>
      </w:pPr>
      <w:r w:rsidRPr="006F5E33">
        <w:rPr>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14:paraId="3DC36BBF" w14:textId="77777777" w:rsidR="00C93447" w:rsidRPr="006F5E33" w:rsidRDefault="00C93447" w:rsidP="00C93447">
      <w:pPr>
        <w:pStyle w:val="1"/>
        <w:ind w:left="851" w:hanging="567"/>
        <w:jc w:val="both"/>
        <w:rPr>
          <w:sz w:val="22"/>
          <w:szCs w:val="22"/>
        </w:rPr>
      </w:pPr>
      <w:r w:rsidRPr="006F5E33">
        <w:rPr>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0D095EAC" w14:textId="77777777" w:rsidR="00C93447" w:rsidRPr="006F5E33" w:rsidRDefault="00C93447" w:rsidP="00C93447">
      <w:pPr>
        <w:pStyle w:val="1"/>
        <w:ind w:left="851" w:hanging="567"/>
        <w:jc w:val="both"/>
        <w:rPr>
          <w:sz w:val="22"/>
          <w:szCs w:val="22"/>
        </w:rPr>
      </w:pPr>
      <w:r w:rsidRPr="006F5E33">
        <w:rPr>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3B81AF9F" w14:textId="77777777" w:rsidR="00C93447" w:rsidRPr="006F5E33" w:rsidRDefault="00C93447" w:rsidP="00C93447">
      <w:pPr>
        <w:pStyle w:val="1"/>
        <w:ind w:left="851" w:hanging="567"/>
        <w:jc w:val="both"/>
        <w:rPr>
          <w:sz w:val="22"/>
          <w:szCs w:val="22"/>
        </w:rPr>
      </w:pPr>
      <w:r w:rsidRPr="006F5E33">
        <w:rPr>
          <w:sz w:val="22"/>
          <w:szCs w:val="22"/>
        </w:rPr>
        <w:t xml:space="preserve">2.6. </w:t>
      </w:r>
      <w:r w:rsidRPr="006F5E33">
        <w:rPr>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793B3702" w14:textId="77777777" w:rsidR="00C93447" w:rsidRPr="006F5E33" w:rsidRDefault="00C93447" w:rsidP="00C93447">
      <w:pPr>
        <w:ind w:left="851" w:hanging="567"/>
        <w:jc w:val="both"/>
        <w:rPr>
          <w:b w:val="0"/>
          <w:sz w:val="22"/>
          <w:szCs w:val="22"/>
        </w:rPr>
      </w:pPr>
      <w:r w:rsidRPr="006F5E33">
        <w:rPr>
          <w:b w:val="0"/>
          <w:sz w:val="22"/>
          <w:szCs w:val="22"/>
        </w:rPr>
        <w:t>2.7. Заказчик вправе при установлении, изменении, расторжении договорных отношений</w:t>
      </w:r>
      <w:r w:rsidRPr="006F5E33" w:rsidDel="00ED2855">
        <w:rPr>
          <w:b w:val="0"/>
          <w:sz w:val="22"/>
          <w:szCs w:val="22"/>
        </w:rPr>
        <w:t xml:space="preserve"> </w:t>
      </w:r>
      <w:r w:rsidRPr="006F5E33">
        <w:rPr>
          <w:b w:val="0"/>
          <w:sz w:val="22"/>
          <w:szCs w:val="22"/>
        </w:rPr>
        <w:t>учитывать фактор несоблюдения Участником антикоррупционных обязательств,</w:t>
      </w:r>
      <w:r w:rsidRPr="006F5E33" w:rsidDel="00ED2855">
        <w:rPr>
          <w:b w:val="0"/>
          <w:sz w:val="22"/>
          <w:szCs w:val="22"/>
        </w:rPr>
        <w:t xml:space="preserve"> </w:t>
      </w:r>
      <w:r w:rsidRPr="006F5E33">
        <w:rPr>
          <w:b w:val="0"/>
          <w:sz w:val="22"/>
          <w:szCs w:val="22"/>
        </w:rPr>
        <w:t>а также степень неприятия Участником коррупции при ведении предпринимательской деятельности.</w:t>
      </w:r>
    </w:p>
    <w:p w14:paraId="6FBA362B" w14:textId="77777777" w:rsidR="00C93447" w:rsidRDefault="00C93447" w:rsidP="00C93447">
      <w:pPr>
        <w:rPr>
          <w:sz w:val="22"/>
          <w:szCs w:val="22"/>
        </w:rPr>
      </w:pPr>
    </w:p>
    <w:p w14:paraId="55BD05EF" w14:textId="77777777" w:rsidR="00C93447" w:rsidRPr="006F5E33" w:rsidRDefault="00C93447" w:rsidP="00C93447">
      <w:pPr>
        <w:rPr>
          <w:sz w:val="22"/>
          <w:szCs w:val="22"/>
        </w:rPr>
      </w:pPr>
    </w:p>
    <w:p w14:paraId="4F997478" w14:textId="77777777" w:rsidR="00C93447" w:rsidRPr="006F5E33" w:rsidRDefault="00C93447" w:rsidP="00C93447">
      <w:pPr>
        <w:jc w:val="center"/>
        <w:rPr>
          <w:sz w:val="22"/>
          <w:szCs w:val="22"/>
        </w:rPr>
      </w:pPr>
      <w:r w:rsidRPr="006F5E33">
        <w:rPr>
          <w:sz w:val="22"/>
          <w:szCs w:val="22"/>
        </w:rPr>
        <w:t>Подписи Сторон</w:t>
      </w:r>
    </w:p>
    <w:p w14:paraId="4D1606D8" w14:textId="77777777" w:rsidR="00C93447" w:rsidRPr="006F5E33" w:rsidRDefault="00C93447" w:rsidP="00C93447">
      <w:pPr>
        <w:rPr>
          <w:sz w:val="22"/>
          <w:szCs w:val="22"/>
        </w:rPr>
      </w:pPr>
    </w:p>
    <w:p w14:paraId="611171D8" w14:textId="77777777" w:rsidR="00C93447" w:rsidRPr="006F5E33" w:rsidRDefault="00C93447" w:rsidP="00C93447">
      <w:pPr>
        <w:tabs>
          <w:tab w:val="left" w:pos="5387"/>
        </w:tabs>
        <w:rPr>
          <w:sz w:val="22"/>
          <w:szCs w:val="22"/>
        </w:rPr>
      </w:pPr>
      <w:r w:rsidRPr="006F5E33">
        <w:rPr>
          <w:sz w:val="22"/>
          <w:szCs w:val="22"/>
        </w:rPr>
        <w:t>От Продавца:</w:t>
      </w:r>
      <w:r w:rsidRPr="006F5E33">
        <w:rPr>
          <w:sz w:val="22"/>
          <w:szCs w:val="22"/>
        </w:rPr>
        <w:tab/>
        <w:t>От Покупателя:</w:t>
      </w:r>
    </w:p>
    <w:p w14:paraId="75496274" w14:textId="77777777" w:rsidR="00C93447" w:rsidRPr="006F5E33" w:rsidRDefault="00C93447" w:rsidP="00C93447">
      <w:pPr>
        <w:rPr>
          <w:b w:val="0"/>
          <w:sz w:val="22"/>
          <w:szCs w:val="22"/>
        </w:rPr>
      </w:pPr>
      <w:r w:rsidRPr="006F5E33">
        <w:rPr>
          <w:b w:val="0"/>
          <w:sz w:val="22"/>
          <w:szCs w:val="22"/>
        </w:rPr>
        <w:t xml:space="preserve">Заместитель управляющего- </w:t>
      </w:r>
    </w:p>
    <w:p w14:paraId="1B52E711" w14:textId="77777777" w:rsidR="00C93447" w:rsidRPr="006F5E33" w:rsidRDefault="00C93447" w:rsidP="00C93447">
      <w:pPr>
        <w:rPr>
          <w:b w:val="0"/>
          <w:sz w:val="22"/>
          <w:szCs w:val="22"/>
        </w:rPr>
      </w:pPr>
      <w:r w:rsidRPr="006F5E33">
        <w:rPr>
          <w:b w:val="0"/>
          <w:sz w:val="22"/>
          <w:szCs w:val="22"/>
        </w:rPr>
        <w:t>руководитель РСЦ</w:t>
      </w:r>
    </w:p>
    <w:p w14:paraId="56773271" w14:textId="77777777" w:rsidR="00C93447" w:rsidRPr="006F5E33" w:rsidRDefault="00C93447" w:rsidP="00C93447">
      <w:pPr>
        <w:rPr>
          <w:b w:val="0"/>
          <w:sz w:val="22"/>
          <w:szCs w:val="22"/>
        </w:rPr>
      </w:pPr>
      <w:r w:rsidRPr="006F5E33">
        <w:rPr>
          <w:b w:val="0"/>
          <w:sz w:val="22"/>
          <w:szCs w:val="22"/>
        </w:rPr>
        <w:t>Приморского отделения № 8635</w:t>
      </w:r>
    </w:p>
    <w:p w14:paraId="35D70CE4" w14:textId="77777777" w:rsidR="00C93447" w:rsidRPr="006F5E33" w:rsidRDefault="00C93447" w:rsidP="00C93447">
      <w:pPr>
        <w:rPr>
          <w:b w:val="0"/>
          <w:sz w:val="22"/>
          <w:szCs w:val="22"/>
        </w:rPr>
      </w:pPr>
      <w:r w:rsidRPr="006F5E33">
        <w:rPr>
          <w:b w:val="0"/>
          <w:sz w:val="22"/>
          <w:szCs w:val="22"/>
        </w:rPr>
        <w:t>ПАО Сбербанк</w:t>
      </w:r>
    </w:p>
    <w:p w14:paraId="161659A0" w14:textId="77777777" w:rsidR="00C93447" w:rsidRPr="006F5E33" w:rsidRDefault="00C93447" w:rsidP="00C93447">
      <w:pPr>
        <w:rPr>
          <w:sz w:val="22"/>
          <w:szCs w:val="22"/>
        </w:rPr>
      </w:pPr>
    </w:p>
    <w:p w14:paraId="72791DF2" w14:textId="77777777" w:rsidR="00C93447" w:rsidRPr="006F5E33" w:rsidRDefault="00C93447" w:rsidP="00C93447">
      <w:pPr>
        <w:tabs>
          <w:tab w:val="left" w:pos="5387"/>
        </w:tabs>
        <w:rPr>
          <w:sz w:val="22"/>
          <w:szCs w:val="22"/>
        </w:rPr>
      </w:pPr>
      <w:r w:rsidRPr="006F5E33">
        <w:rPr>
          <w:sz w:val="22"/>
          <w:szCs w:val="22"/>
        </w:rPr>
        <w:t>______________</w:t>
      </w:r>
      <w:proofErr w:type="gramStart"/>
      <w:r w:rsidRPr="006F5E33">
        <w:rPr>
          <w:sz w:val="22"/>
          <w:szCs w:val="22"/>
        </w:rPr>
        <w:t xml:space="preserve">_ </w:t>
      </w:r>
      <w:r w:rsidRPr="006F5E33">
        <w:rPr>
          <w:b w:val="0"/>
          <w:sz w:val="22"/>
          <w:szCs w:val="22"/>
        </w:rPr>
        <w:t xml:space="preserve"> /</w:t>
      </w:r>
      <w:proofErr w:type="gramEnd"/>
      <w:r w:rsidRPr="006F5E33">
        <w:rPr>
          <w:b w:val="0"/>
          <w:sz w:val="22"/>
          <w:szCs w:val="22"/>
        </w:rPr>
        <w:t xml:space="preserve"> Т.В. Хмельницкая</w:t>
      </w:r>
      <w:r w:rsidRPr="006F5E33">
        <w:rPr>
          <w:sz w:val="22"/>
          <w:szCs w:val="22"/>
        </w:rPr>
        <w:tab/>
        <w:t>________________/______________/</w:t>
      </w:r>
    </w:p>
    <w:p w14:paraId="2B7ED06A" w14:textId="77777777" w:rsidR="00C93447" w:rsidRPr="006F5E33" w:rsidRDefault="00C93447" w:rsidP="00C93447">
      <w:pPr>
        <w:tabs>
          <w:tab w:val="left" w:pos="5387"/>
        </w:tabs>
        <w:rPr>
          <w:b w:val="0"/>
          <w:sz w:val="22"/>
          <w:szCs w:val="22"/>
        </w:rPr>
      </w:pPr>
      <w:r w:rsidRPr="006F5E33">
        <w:rPr>
          <w:b w:val="0"/>
          <w:sz w:val="22"/>
          <w:szCs w:val="22"/>
        </w:rPr>
        <w:t xml:space="preserve">             (</w:t>
      </w:r>
      <w:proofErr w:type="gramStart"/>
      <w:r w:rsidRPr="006F5E33">
        <w:rPr>
          <w:b w:val="0"/>
          <w:sz w:val="22"/>
          <w:szCs w:val="22"/>
        </w:rPr>
        <w:t xml:space="preserve">подпись)   </w:t>
      </w:r>
      <w:proofErr w:type="gramEnd"/>
      <w:r w:rsidRPr="006F5E33">
        <w:rPr>
          <w:b w:val="0"/>
          <w:sz w:val="22"/>
          <w:szCs w:val="22"/>
        </w:rPr>
        <w:t xml:space="preserve">                      (ФИО)</w:t>
      </w:r>
      <w:r w:rsidRPr="006F5E33">
        <w:rPr>
          <w:b w:val="0"/>
          <w:sz w:val="22"/>
          <w:szCs w:val="22"/>
        </w:rPr>
        <w:tab/>
        <w:t xml:space="preserve">             (подпись)                                              (ФИО)</w:t>
      </w:r>
    </w:p>
    <w:p w14:paraId="3B0E43F5" w14:textId="77777777" w:rsidR="00C93447" w:rsidRPr="006F5E33" w:rsidRDefault="00C93447" w:rsidP="00C93447">
      <w:pPr>
        <w:tabs>
          <w:tab w:val="left" w:pos="5670"/>
        </w:tabs>
        <w:rPr>
          <w:sz w:val="22"/>
          <w:szCs w:val="22"/>
        </w:rPr>
      </w:pPr>
      <w:r w:rsidRPr="006F5E33">
        <w:rPr>
          <w:sz w:val="22"/>
          <w:szCs w:val="22"/>
        </w:rPr>
        <w:t xml:space="preserve">М.П. </w:t>
      </w:r>
      <w:r w:rsidRPr="006F5E33">
        <w:rPr>
          <w:sz w:val="22"/>
          <w:szCs w:val="22"/>
        </w:rPr>
        <w:tab/>
        <w:t>М.П.</w:t>
      </w:r>
    </w:p>
    <w:p w14:paraId="2D51D27D" w14:textId="77777777" w:rsidR="00C93447" w:rsidRPr="006F5E33" w:rsidRDefault="00C93447" w:rsidP="00C93447">
      <w:pPr>
        <w:rPr>
          <w:sz w:val="22"/>
          <w:szCs w:val="22"/>
        </w:rPr>
      </w:pPr>
      <w:r w:rsidRPr="006F5E33">
        <w:rPr>
          <w:b w:val="0"/>
          <w:sz w:val="22"/>
          <w:szCs w:val="22"/>
        </w:rPr>
        <w:t xml:space="preserve">  </w:t>
      </w:r>
      <w:proofErr w:type="gramStart"/>
      <w:r w:rsidRPr="006F5E33">
        <w:rPr>
          <w:b w:val="0"/>
          <w:sz w:val="22"/>
          <w:szCs w:val="22"/>
        </w:rPr>
        <w:t>« _</w:t>
      </w:r>
      <w:proofErr w:type="gramEnd"/>
      <w:r w:rsidRPr="006F5E33">
        <w:rPr>
          <w:b w:val="0"/>
          <w:sz w:val="22"/>
          <w:szCs w:val="22"/>
        </w:rPr>
        <w:t xml:space="preserve">____ » _______________  20___ г.                           </w:t>
      </w:r>
      <w:proofErr w:type="gramStart"/>
      <w:r w:rsidRPr="006F5E33">
        <w:rPr>
          <w:b w:val="0"/>
          <w:sz w:val="22"/>
          <w:szCs w:val="22"/>
        </w:rPr>
        <w:t>« _</w:t>
      </w:r>
      <w:proofErr w:type="gramEnd"/>
      <w:r w:rsidRPr="006F5E33">
        <w:rPr>
          <w:b w:val="0"/>
          <w:sz w:val="22"/>
          <w:szCs w:val="22"/>
        </w:rPr>
        <w:t>____ » _______________  20___ г.</w:t>
      </w:r>
    </w:p>
    <w:p w14:paraId="3704E000" w14:textId="77777777" w:rsidR="00C93447" w:rsidRDefault="00C93447" w:rsidP="00C93447">
      <w:pPr>
        <w:rPr>
          <w:b w:val="0"/>
          <w:sz w:val="22"/>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r w:rsidRPr="001217FC">
        <w:rPr>
          <w:b w:val="0"/>
          <w:sz w:val="22"/>
        </w:rPr>
        <w:t xml:space="preserve"> </w:t>
      </w:r>
    </w:p>
    <w:p w14:paraId="51122AA1" w14:textId="77777777" w:rsidR="00C93447" w:rsidRDefault="00C93447" w:rsidP="00C93447">
      <w:pPr>
        <w:ind w:firstLine="5670"/>
        <w:jc w:val="right"/>
        <w:rPr>
          <w:b w:val="0"/>
          <w:sz w:val="22"/>
        </w:rPr>
      </w:pPr>
    </w:p>
    <w:p w14:paraId="40FA3908" w14:textId="77777777" w:rsidR="00C93447" w:rsidRPr="00851A40" w:rsidRDefault="00C93447" w:rsidP="00C93447">
      <w:pPr>
        <w:ind w:firstLine="5670"/>
        <w:jc w:val="right"/>
        <w:rPr>
          <w:b w:val="0"/>
          <w:sz w:val="22"/>
        </w:rPr>
      </w:pPr>
      <w:r w:rsidRPr="00851A40">
        <w:rPr>
          <w:b w:val="0"/>
          <w:sz w:val="22"/>
        </w:rPr>
        <w:lastRenderedPageBreak/>
        <w:t xml:space="preserve">Приложение № </w:t>
      </w:r>
      <w:r>
        <w:rPr>
          <w:b w:val="0"/>
          <w:sz w:val="22"/>
        </w:rPr>
        <w:t>4</w:t>
      </w:r>
    </w:p>
    <w:p w14:paraId="5A6AB9E0" w14:textId="77777777" w:rsidR="00C93447" w:rsidRPr="00851A40" w:rsidRDefault="00C93447" w:rsidP="00C93447">
      <w:pPr>
        <w:ind w:firstLine="720"/>
        <w:jc w:val="right"/>
        <w:rPr>
          <w:b w:val="0"/>
          <w:sz w:val="22"/>
        </w:rPr>
      </w:pPr>
      <w:r w:rsidRPr="00851A40">
        <w:rPr>
          <w:b w:val="0"/>
          <w:sz w:val="22"/>
        </w:rPr>
        <w:t>к договору купли-продажи</w:t>
      </w:r>
    </w:p>
    <w:p w14:paraId="4B69BBA3" w14:textId="77777777" w:rsidR="00C93447" w:rsidRPr="00851A40" w:rsidRDefault="00C93447" w:rsidP="00C93447">
      <w:pPr>
        <w:ind w:firstLine="720"/>
        <w:jc w:val="right"/>
        <w:rPr>
          <w:b w:val="0"/>
          <w:sz w:val="22"/>
        </w:rPr>
      </w:pPr>
      <w:r w:rsidRPr="00851A40">
        <w:rPr>
          <w:b w:val="0"/>
          <w:sz w:val="22"/>
        </w:rPr>
        <w:t xml:space="preserve"> № </w:t>
      </w:r>
      <w:r>
        <w:rPr>
          <w:b w:val="0"/>
          <w:sz w:val="22"/>
        </w:rPr>
        <w:t>_____________</w:t>
      </w:r>
      <w:r w:rsidRPr="00851A40">
        <w:rPr>
          <w:b w:val="0"/>
          <w:sz w:val="22"/>
        </w:rPr>
        <w:t>__ от _________</w:t>
      </w:r>
      <w:r>
        <w:rPr>
          <w:b w:val="0"/>
          <w:sz w:val="22"/>
        </w:rPr>
        <w:t>_______</w:t>
      </w:r>
    </w:p>
    <w:p w14:paraId="32504052" w14:textId="77777777" w:rsidR="00C93447" w:rsidRDefault="00C93447" w:rsidP="00C93447">
      <w:pPr>
        <w:jc w:val="right"/>
        <w:rPr>
          <w:b w:val="0"/>
          <w:sz w:val="24"/>
        </w:rPr>
      </w:pPr>
    </w:p>
    <w:p w14:paraId="4BC0570A" w14:textId="77777777" w:rsidR="00C93447" w:rsidRPr="00851A40" w:rsidRDefault="00C93447" w:rsidP="00C93447">
      <w:pPr>
        <w:jc w:val="right"/>
        <w:rPr>
          <w:b w:val="0"/>
          <w:sz w:val="24"/>
        </w:rPr>
      </w:pPr>
    </w:p>
    <w:p w14:paraId="2CD7FEE3" w14:textId="77777777" w:rsidR="00C93447" w:rsidRDefault="00C93447" w:rsidP="00C93447">
      <w:pPr>
        <w:ind w:firstLine="709"/>
        <w:jc w:val="center"/>
        <w:rPr>
          <w:b w:val="0"/>
          <w:sz w:val="24"/>
        </w:rPr>
      </w:pPr>
      <w:r w:rsidRPr="00851A40">
        <w:rPr>
          <w:b w:val="0"/>
          <w:sz w:val="24"/>
        </w:rPr>
        <w:t xml:space="preserve">План </w:t>
      </w:r>
      <w:r>
        <w:rPr>
          <w:b w:val="0"/>
          <w:sz w:val="24"/>
        </w:rPr>
        <w:t xml:space="preserve">помещений </w:t>
      </w:r>
      <w:r w:rsidRPr="00851A40">
        <w:rPr>
          <w:b w:val="0"/>
          <w:sz w:val="24"/>
        </w:rPr>
        <w:t xml:space="preserve"> </w:t>
      </w:r>
    </w:p>
    <w:p w14:paraId="755A25A6" w14:textId="77777777" w:rsidR="00C93447" w:rsidRPr="00851A40" w:rsidRDefault="00C93447" w:rsidP="00C93447">
      <w:pPr>
        <w:ind w:firstLine="709"/>
        <w:jc w:val="center"/>
        <w:rPr>
          <w:b w:val="0"/>
          <w:sz w:val="24"/>
        </w:rPr>
      </w:pPr>
    </w:p>
    <w:p w14:paraId="1E6353AF" w14:textId="77777777" w:rsidR="00C93447" w:rsidRPr="009606CE" w:rsidRDefault="00C93447" w:rsidP="00C93447">
      <w:pPr>
        <w:ind w:firstLine="720"/>
        <w:jc w:val="center"/>
        <w:rPr>
          <w:sz w:val="22"/>
          <w:szCs w:val="22"/>
        </w:rPr>
      </w:pPr>
      <w:r w:rsidRPr="009606CE">
        <w:rPr>
          <w:sz w:val="22"/>
          <w:szCs w:val="22"/>
        </w:rPr>
        <w:t>Подвал</w:t>
      </w:r>
    </w:p>
    <w:p w14:paraId="638E1625" w14:textId="77777777" w:rsidR="00C93447" w:rsidRDefault="00C93447" w:rsidP="00C93447">
      <w:pPr>
        <w:ind w:firstLine="720"/>
        <w:jc w:val="center"/>
        <w:rPr>
          <w:b w:val="0"/>
          <w:sz w:val="22"/>
          <w:szCs w:val="22"/>
        </w:rPr>
      </w:pPr>
      <w:r>
        <w:rPr>
          <w:noProof/>
        </w:rPr>
        <w:drawing>
          <wp:inline distT="0" distB="0" distL="0" distR="0" wp14:anchorId="2223F8C9" wp14:editId="590C0804">
            <wp:extent cx="3124200" cy="25603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9651" cy="2573058"/>
                    </a:xfrm>
                    <a:prstGeom prst="rect">
                      <a:avLst/>
                    </a:prstGeom>
                  </pic:spPr>
                </pic:pic>
              </a:graphicData>
            </a:graphic>
          </wp:inline>
        </w:drawing>
      </w:r>
    </w:p>
    <w:p w14:paraId="5CF484C6" w14:textId="77777777" w:rsidR="00C93447" w:rsidRDefault="00C93447" w:rsidP="00C93447">
      <w:pPr>
        <w:ind w:firstLine="720"/>
        <w:jc w:val="center"/>
        <w:rPr>
          <w:sz w:val="22"/>
          <w:szCs w:val="22"/>
        </w:rPr>
      </w:pPr>
    </w:p>
    <w:p w14:paraId="2B967905" w14:textId="77777777" w:rsidR="00C93447" w:rsidRDefault="00C93447" w:rsidP="00C93447">
      <w:pPr>
        <w:ind w:firstLine="720"/>
        <w:jc w:val="center"/>
        <w:rPr>
          <w:sz w:val="22"/>
          <w:szCs w:val="22"/>
        </w:rPr>
      </w:pPr>
    </w:p>
    <w:p w14:paraId="46AD8D88" w14:textId="77777777" w:rsidR="00C93447" w:rsidRPr="009606CE" w:rsidRDefault="00C93447" w:rsidP="00C93447">
      <w:pPr>
        <w:ind w:firstLine="720"/>
        <w:jc w:val="center"/>
        <w:rPr>
          <w:sz w:val="22"/>
          <w:szCs w:val="22"/>
        </w:rPr>
      </w:pPr>
      <w:r w:rsidRPr="009606CE">
        <w:rPr>
          <w:sz w:val="22"/>
          <w:szCs w:val="22"/>
        </w:rPr>
        <w:t>Котельная</w:t>
      </w:r>
    </w:p>
    <w:p w14:paraId="0B1B76A6" w14:textId="77777777" w:rsidR="00C93447" w:rsidRDefault="00C93447" w:rsidP="00C93447">
      <w:pPr>
        <w:ind w:firstLine="720"/>
        <w:jc w:val="center"/>
        <w:rPr>
          <w:b w:val="0"/>
          <w:sz w:val="22"/>
          <w:szCs w:val="22"/>
        </w:rPr>
      </w:pPr>
      <w:r>
        <w:rPr>
          <w:noProof/>
        </w:rPr>
        <w:drawing>
          <wp:inline distT="0" distB="0" distL="0" distR="0" wp14:anchorId="3D9C68DB" wp14:editId="346F6683">
            <wp:extent cx="1997816" cy="2975009"/>
            <wp:effectExtent l="6667" t="0" r="9208" b="9207"/>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2013896" cy="2998954"/>
                    </a:xfrm>
                    <a:prstGeom prst="rect">
                      <a:avLst/>
                    </a:prstGeom>
                  </pic:spPr>
                </pic:pic>
              </a:graphicData>
            </a:graphic>
          </wp:inline>
        </w:drawing>
      </w:r>
    </w:p>
    <w:p w14:paraId="37A3626C" w14:textId="77777777" w:rsidR="00C93447" w:rsidRDefault="00C93447" w:rsidP="00C93447">
      <w:pPr>
        <w:rPr>
          <w:b w:val="0"/>
          <w:sz w:val="24"/>
        </w:rPr>
      </w:pPr>
    </w:p>
    <w:p w14:paraId="120391D8" w14:textId="77777777" w:rsidR="00C93447" w:rsidRDefault="00C93447" w:rsidP="00C93447">
      <w:pPr>
        <w:jc w:val="center"/>
        <w:rPr>
          <w:sz w:val="24"/>
        </w:rPr>
      </w:pPr>
      <w:r w:rsidRPr="00F12BED">
        <w:rPr>
          <w:sz w:val="24"/>
        </w:rPr>
        <w:t>Подписи Сторон</w:t>
      </w:r>
    </w:p>
    <w:p w14:paraId="2DFEBF52" w14:textId="77777777" w:rsidR="00C93447" w:rsidRDefault="00C93447" w:rsidP="00C93447">
      <w:pPr>
        <w:rPr>
          <w:sz w:val="24"/>
        </w:rPr>
      </w:pPr>
    </w:p>
    <w:p w14:paraId="20FE7AF1" w14:textId="77777777" w:rsidR="00C93447" w:rsidRPr="00C12277" w:rsidRDefault="00C93447" w:rsidP="00C93447">
      <w:pPr>
        <w:tabs>
          <w:tab w:val="left" w:pos="5387"/>
        </w:tabs>
        <w:rPr>
          <w:sz w:val="24"/>
          <w:szCs w:val="24"/>
        </w:rPr>
      </w:pPr>
      <w:r w:rsidRPr="00C12277">
        <w:rPr>
          <w:sz w:val="24"/>
          <w:szCs w:val="24"/>
        </w:rPr>
        <w:t>От Продавца:</w:t>
      </w:r>
      <w:r w:rsidRPr="00C12277">
        <w:rPr>
          <w:sz w:val="24"/>
          <w:szCs w:val="24"/>
        </w:rPr>
        <w:tab/>
        <w:t>От Покупателя:</w:t>
      </w:r>
    </w:p>
    <w:p w14:paraId="5DBF3455" w14:textId="77777777" w:rsidR="00C93447" w:rsidRDefault="00C93447" w:rsidP="00C93447">
      <w:pPr>
        <w:rPr>
          <w:b w:val="0"/>
          <w:sz w:val="24"/>
          <w:szCs w:val="24"/>
        </w:rPr>
      </w:pPr>
      <w:r w:rsidRPr="00C12277">
        <w:rPr>
          <w:b w:val="0"/>
          <w:sz w:val="24"/>
          <w:szCs w:val="24"/>
        </w:rPr>
        <w:t>Заместитель управляющего</w:t>
      </w:r>
      <w:r>
        <w:rPr>
          <w:b w:val="0"/>
          <w:sz w:val="24"/>
          <w:szCs w:val="24"/>
        </w:rPr>
        <w:t>-</w:t>
      </w:r>
      <w:r w:rsidRPr="00C12277">
        <w:rPr>
          <w:b w:val="0"/>
          <w:sz w:val="24"/>
          <w:szCs w:val="24"/>
        </w:rPr>
        <w:t xml:space="preserve"> </w:t>
      </w:r>
    </w:p>
    <w:p w14:paraId="0B479758" w14:textId="77777777" w:rsidR="00C93447" w:rsidRDefault="00C93447" w:rsidP="00C93447">
      <w:pPr>
        <w:rPr>
          <w:b w:val="0"/>
          <w:sz w:val="24"/>
          <w:szCs w:val="24"/>
        </w:rPr>
      </w:pPr>
      <w:r w:rsidRPr="00C12277">
        <w:rPr>
          <w:b w:val="0"/>
          <w:sz w:val="24"/>
          <w:szCs w:val="24"/>
        </w:rPr>
        <w:t>руководитель РСЦ</w:t>
      </w:r>
    </w:p>
    <w:p w14:paraId="5485C51D" w14:textId="77777777" w:rsidR="00C93447" w:rsidRDefault="00C93447" w:rsidP="00C93447">
      <w:pPr>
        <w:rPr>
          <w:b w:val="0"/>
          <w:sz w:val="24"/>
          <w:szCs w:val="24"/>
        </w:rPr>
      </w:pPr>
      <w:r w:rsidRPr="00C12277">
        <w:rPr>
          <w:b w:val="0"/>
          <w:sz w:val="24"/>
          <w:szCs w:val="24"/>
        </w:rPr>
        <w:t>Приморского отделения № 8635</w:t>
      </w:r>
    </w:p>
    <w:p w14:paraId="2AE7C194" w14:textId="77777777" w:rsidR="00C93447" w:rsidRPr="00C12277" w:rsidRDefault="00C93447" w:rsidP="00C93447">
      <w:pPr>
        <w:rPr>
          <w:b w:val="0"/>
          <w:sz w:val="24"/>
        </w:rPr>
      </w:pPr>
      <w:r w:rsidRPr="00C12277">
        <w:rPr>
          <w:b w:val="0"/>
          <w:sz w:val="24"/>
          <w:szCs w:val="24"/>
        </w:rPr>
        <w:t>ПАО Сбербанк</w:t>
      </w:r>
    </w:p>
    <w:p w14:paraId="17FA0EA7" w14:textId="77777777" w:rsidR="00C93447" w:rsidRDefault="00C93447" w:rsidP="00C93447">
      <w:pPr>
        <w:rPr>
          <w:sz w:val="24"/>
        </w:rPr>
      </w:pPr>
    </w:p>
    <w:p w14:paraId="6F10E5DF" w14:textId="77777777" w:rsidR="00C93447" w:rsidRPr="00C12277" w:rsidRDefault="00C93447" w:rsidP="00C93447">
      <w:pPr>
        <w:tabs>
          <w:tab w:val="left" w:pos="5387"/>
        </w:tabs>
        <w:rPr>
          <w:sz w:val="24"/>
          <w:szCs w:val="24"/>
        </w:rPr>
      </w:pPr>
      <w:r w:rsidRPr="00C12277">
        <w:rPr>
          <w:sz w:val="24"/>
          <w:szCs w:val="24"/>
        </w:rPr>
        <w:t>______________</w:t>
      </w:r>
      <w:proofErr w:type="gramStart"/>
      <w:r w:rsidRPr="00C12277">
        <w:rPr>
          <w:sz w:val="24"/>
          <w:szCs w:val="24"/>
        </w:rPr>
        <w:t>_  /</w:t>
      </w:r>
      <w:proofErr w:type="gramEnd"/>
      <w:r w:rsidRPr="00C12277">
        <w:rPr>
          <w:sz w:val="24"/>
          <w:szCs w:val="24"/>
        </w:rPr>
        <w:t xml:space="preserve"> </w:t>
      </w:r>
      <w:r w:rsidRPr="007478E3">
        <w:rPr>
          <w:b w:val="0"/>
          <w:sz w:val="24"/>
          <w:szCs w:val="24"/>
        </w:rPr>
        <w:t>Т.В. Хмельницкая</w:t>
      </w:r>
      <w:r w:rsidRPr="00C12277">
        <w:rPr>
          <w:sz w:val="24"/>
          <w:szCs w:val="24"/>
        </w:rPr>
        <w:tab/>
        <w:t>________________/______________/</w:t>
      </w:r>
    </w:p>
    <w:p w14:paraId="764F879B" w14:textId="77777777" w:rsidR="00C93447" w:rsidRPr="00C12277" w:rsidRDefault="00C93447" w:rsidP="00C93447">
      <w:pPr>
        <w:tabs>
          <w:tab w:val="left" w:pos="5387"/>
        </w:tabs>
        <w:rPr>
          <w:b w:val="0"/>
          <w:sz w:val="16"/>
          <w:szCs w:val="16"/>
        </w:rPr>
      </w:pPr>
      <w:r w:rsidRPr="00C12277">
        <w:rPr>
          <w:b w:val="0"/>
          <w:sz w:val="16"/>
          <w:szCs w:val="16"/>
        </w:rPr>
        <w:t xml:space="preserve">             (</w:t>
      </w:r>
      <w:proofErr w:type="gramStart"/>
      <w:r w:rsidRPr="00C12277">
        <w:rPr>
          <w:b w:val="0"/>
          <w:sz w:val="16"/>
          <w:szCs w:val="16"/>
        </w:rPr>
        <w:t xml:space="preserve">подпись)   </w:t>
      </w:r>
      <w:proofErr w:type="gramEnd"/>
      <w:r w:rsidRPr="00C12277">
        <w:rPr>
          <w:b w:val="0"/>
          <w:sz w:val="16"/>
          <w:szCs w:val="16"/>
        </w:rPr>
        <w:t xml:space="preserve">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14:paraId="64123F37" w14:textId="77777777" w:rsidR="00C93447" w:rsidRPr="00C12277" w:rsidRDefault="00C93447" w:rsidP="00C93447">
      <w:pPr>
        <w:tabs>
          <w:tab w:val="left" w:pos="5670"/>
        </w:tabs>
        <w:rPr>
          <w:sz w:val="16"/>
          <w:szCs w:val="16"/>
        </w:rPr>
      </w:pPr>
      <w:r>
        <w:rPr>
          <w:sz w:val="16"/>
          <w:szCs w:val="16"/>
        </w:rPr>
        <w:t xml:space="preserve">М.П. </w:t>
      </w:r>
      <w:r>
        <w:rPr>
          <w:sz w:val="16"/>
          <w:szCs w:val="16"/>
        </w:rPr>
        <w:tab/>
      </w:r>
      <w:r w:rsidRPr="00C12277">
        <w:rPr>
          <w:sz w:val="16"/>
          <w:szCs w:val="16"/>
        </w:rPr>
        <w:t>М.П.</w:t>
      </w:r>
    </w:p>
    <w:p w14:paraId="2B100F34" w14:textId="77777777" w:rsidR="00C93447" w:rsidRDefault="00C93447" w:rsidP="00C93447">
      <w:pPr>
        <w:rPr>
          <w:sz w:val="24"/>
          <w:szCs w:val="24"/>
        </w:rPr>
      </w:pPr>
      <w:r>
        <w:rPr>
          <w:b w:val="0"/>
          <w:sz w:val="24"/>
          <w:szCs w:val="24"/>
        </w:rPr>
        <w:t xml:space="preserve">  </w:t>
      </w:r>
      <w:proofErr w:type="gramStart"/>
      <w:r>
        <w:rPr>
          <w:b w:val="0"/>
          <w:sz w:val="24"/>
          <w:szCs w:val="24"/>
        </w:rPr>
        <w:t>« _</w:t>
      </w:r>
      <w:proofErr w:type="gramEnd"/>
      <w:r>
        <w:rPr>
          <w:b w:val="0"/>
          <w:sz w:val="24"/>
          <w:szCs w:val="24"/>
        </w:rPr>
        <w:t xml:space="preserve">____ » _______________  20___ г.                           </w:t>
      </w:r>
      <w:proofErr w:type="gramStart"/>
      <w:r>
        <w:rPr>
          <w:b w:val="0"/>
          <w:sz w:val="24"/>
          <w:szCs w:val="24"/>
        </w:rPr>
        <w:t>« _</w:t>
      </w:r>
      <w:proofErr w:type="gramEnd"/>
      <w:r>
        <w:rPr>
          <w:b w:val="0"/>
          <w:sz w:val="24"/>
          <w:szCs w:val="24"/>
        </w:rPr>
        <w:t>____ » _______________  20___ г.</w:t>
      </w:r>
    </w:p>
    <w:p w14:paraId="711B7CDC" w14:textId="77777777" w:rsidR="0030535E" w:rsidRDefault="0030535E">
      <w:bookmarkStart w:id="10" w:name="_GoBack"/>
      <w:bookmarkEnd w:id="10"/>
    </w:p>
    <w:sectPr w:rsidR="0030535E" w:rsidSect="00C93447">
      <w:pgSz w:w="11906" w:h="16838"/>
      <w:pgMar w:top="1134" w:right="851" w:bottom="1134" w:left="1418"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AB36" w14:textId="77777777" w:rsidR="00F05D15" w:rsidRDefault="00F05D15" w:rsidP="00C93447">
      <w:r>
        <w:separator/>
      </w:r>
    </w:p>
  </w:endnote>
  <w:endnote w:type="continuationSeparator" w:id="0">
    <w:p w14:paraId="37510C0F" w14:textId="77777777" w:rsidR="00F05D15" w:rsidRDefault="00F05D15" w:rsidP="00C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A285D" w14:textId="77777777" w:rsidR="00F05D15" w:rsidRDefault="00F05D15" w:rsidP="00C93447">
      <w:r>
        <w:separator/>
      </w:r>
    </w:p>
  </w:footnote>
  <w:footnote w:type="continuationSeparator" w:id="0">
    <w:p w14:paraId="2D5E7E3B" w14:textId="77777777" w:rsidR="00F05D15" w:rsidRDefault="00F05D15" w:rsidP="00C93447">
      <w:r>
        <w:continuationSeparator/>
      </w:r>
    </w:p>
  </w:footnote>
  <w:footnote w:id="1">
    <w:p w14:paraId="30BC77F9" w14:textId="77777777" w:rsidR="00C93447" w:rsidRPr="00D30DE8" w:rsidRDefault="00C93447" w:rsidP="00C93447">
      <w:pPr>
        <w:pStyle w:val="a7"/>
        <w:rPr>
          <w:b w:val="0"/>
        </w:rPr>
      </w:pPr>
      <w:r w:rsidRPr="00D30DE8">
        <w:rPr>
          <w:rStyle w:val="a9"/>
          <w:b w:val="0"/>
        </w:rPr>
        <w:footnoteRef/>
      </w:r>
      <w:r w:rsidRPr="00D30DE8">
        <w:rPr>
          <w:b w:val="0"/>
        </w:rPr>
        <w:t xml:space="preserve"> Указать сокращенное наименование контрагента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4A"/>
    <w:rsid w:val="0030535E"/>
    <w:rsid w:val="0091674A"/>
    <w:rsid w:val="00C93447"/>
    <w:rsid w:val="00F0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DB5C-4F2C-4EC9-8038-05DC415D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447"/>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93447"/>
    <w:pPr>
      <w:jc w:val="center"/>
    </w:pPr>
    <w:rPr>
      <w:b w:val="0"/>
      <w:sz w:val="24"/>
    </w:rPr>
  </w:style>
  <w:style w:type="character" w:customStyle="1" w:styleId="a4">
    <w:name w:val="Заголовок Знак"/>
    <w:basedOn w:val="a0"/>
    <w:link w:val="a3"/>
    <w:rsid w:val="00C93447"/>
    <w:rPr>
      <w:rFonts w:ascii="Times New Roman" w:eastAsia="Times New Roman" w:hAnsi="Times New Roman" w:cs="Times New Roman"/>
      <w:sz w:val="24"/>
      <w:szCs w:val="20"/>
      <w:lang w:eastAsia="ru-RU"/>
    </w:rPr>
  </w:style>
  <w:style w:type="paragraph" w:styleId="a5">
    <w:name w:val="Body Text"/>
    <w:basedOn w:val="a"/>
    <w:link w:val="a6"/>
    <w:rsid w:val="00C93447"/>
    <w:pPr>
      <w:jc w:val="both"/>
    </w:pPr>
    <w:rPr>
      <w:b w:val="0"/>
      <w:sz w:val="24"/>
    </w:rPr>
  </w:style>
  <w:style w:type="character" w:customStyle="1" w:styleId="a6">
    <w:name w:val="Основной текст Знак"/>
    <w:basedOn w:val="a0"/>
    <w:link w:val="a5"/>
    <w:rsid w:val="00C93447"/>
    <w:rPr>
      <w:rFonts w:ascii="Times New Roman" w:eastAsia="Times New Roman" w:hAnsi="Times New Roman" w:cs="Times New Roman"/>
      <w:sz w:val="24"/>
      <w:szCs w:val="20"/>
      <w:lang w:eastAsia="ru-RU"/>
    </w:rPr>
  </w:style>
  <w:style w:type="paragraph" w:styleId="2">
    <w:name w:val="Body Text 2"/>
    <w:basedOn w:val="a"/>
    <w:link w:val="20"/>
    <w:rsid w:val="00C93447"/>
    <w:rPr>
      <w:b w:val="0"/>
      <w:sz w:val="24"/>
    </w:rPr>
  </w:style>
  <w:style w:type="character" w:customStyle="1" w:styleId="20">
    <w:name w:val="Основной текст 2 Знак"/>
    <w:basedOn w:val="a0"/>
    <w:link w:val="2"/>
    <w:rsid w:val="00C93447"/>
    <w:rPr>
      <w:rFonts w:ascii="Times New Roman" w:eastAsia="Times New Roman" w:hAnsi="Times New Roman" w:cs="Times New Roman"/>
      <w:sz w:val="24"/>
      <w:szCs w:val="20"/>
      <w:lang w:eastAsia="ru-RU"/>
    </w:rPr>
  </w:style>
  <w:style w:type="paragraph" w:styleId="a7">
    <w:name w:val="footnote text"/>
    <w:basedOn w:val="a"/>
    <w:link w:val="a8"/>
    <w:rsid w:val="00C93447"/>
    <w:rPr>
      <w:sz w:val="20"/>
    </w:rPr>
  </w:style>
  <w:style w:type="character" w:customStyle="1" w:styleId="a8">
    <w:name w:val="Текст сноски Знак"/>
    <w:basedOn w:val="a0"/>
    <w:link w:val="a7"/>
    <w:rsid w:val="00C93447"/>
    <w:rPr>
      <w:rFonts w:ascii="Times New Roman" w:eastAsia="Times New Roman" w:hAnsi="Times New Roman" w:cs="Times New Roman"/>
      <w:b/>
      <w:sz w:val="20"/>
      <w:szCs w:val="20"/>
      <w:lang w:eastAsia="ru-RU"/>
    </w:rPr>
  </w:style>
  <w:style w:type="character" w:styleId="a9">
    <w:name w:val="footnote reference"/>
    <w:rsid w:val="00C93447"/>
    <w:rPr>
      <w:vertAlign w:val="superscript"/>
    </w:rPr>
  </w:style>
  <w:style w:type="paragraph" w:styleId="aa">
    <w:name w:val="List Paragraph"/>
    <w:aliases w:val="1,UL,Абзац маркированнный,Bullet Number"/>
    <w:basedOn w:val="a"/>
    <w:link w:val="ab"/>
    <w:uiPriority w:val="34"/>
    <w:qFormat/>
    <w:rsid w:val="00C93447"/>
    <w:pPr>
      <w:spacing w:after="200" w:line="276" w:lineRule="auto"/>
      <w:ind w:left="720"/>
      <w:contextualSpacing/>
    </w:pPr>
    <w:rPr>
      <w:rFonts w:ascii="Calibri" w:eastAsia="Calibri" w:hAnsi="Calibri"/>
      <w:b w:val="0"/>
      <w:sz w:val="22"/>
      <w:szCs w:val="22"/>
      <w:lang w:eastAsia="en-US"/>
    </w:rPr>
  </w:style>
  <w:style w:type="paragraph" w:customStyle="1" w:styleId="1">
    <w:name w:val="Абзац списка1"/>
    <w:basedOn w:val="a"/>
    <w:rsid w:val="00C93447"/>
    <w:pPr>
      <w:ind w:left="720"/>
      <w:contextualSpacing/>
    </w:pPr>
    <w:rPr>
      <w:rFonts w:eastAsia="Calibri"/>
      <w:b w:val="0"/>
      <w:sz w:val="20"/>
    </w:rPr>
  </w:style>
  <w:style w:type="character" w:customStyle="1" w:styleId="ab">
    <w:name w:val="Абзац списка Знак"/>
    <w:aliases w:val="1 Знак,UL Знак,Абзац маркированнный Знак,Bullet Number Знак"/>
    <w:link w:val="aa"/>
    <w:uiPriority w:val="34"/>
    <w:locked/>
    <w:rsid w:val="00C934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4916</Words>
  <Characters>28026</Characters>
  <Application>Microsoft Office Word</Application>
  <DocSecurity>0</DocSecurity>
  <Lines>233</Lines>
  <Paragraphs>65</Paragraphs>
  <ScaleCrop>false</ScaleCrop>
  <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Зонова Юлия Дмитриевна</dc:creator>
  <cp:keywords/>
  <dc:description/>
  <cp:lastModifiedBy>Зонова Юлия Дмитриевна</cp:lastModifiedBy>
  <cp:revision>2</cp:revision>
  <dcterms:created xsi:type="dcterms:W3CDTF">2020-01-28T05:26:00Z</dcterms:created>
  <dcterms:modified xsi:type="dcterms:W3CDTF">2020-01-28T05:28:00Z</dcterms:modified>
</cp:coreProperties>
</file>