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57336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57336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36D">
        <w:rPr>
          <w:rFonts w:ascii="Times New Roman" w:hAnsi="Times New Roman" w:cs="Times New Roman"/>
          <w:sz w:val="24"/>
        </w:rPr>
        <w:t>Гривцова</w:t>
      </w:r>
      <w:proofErr w:type="spellEnd"/>
      <w:r w:rsidRPr="0057336D">
        <w:rPr>
          <w:rFonts w:ascii="Times New Roman" w:hAnsi="Times New Roman" w:cs="Times New Roman"/>
          <w:sz w:val="24"/>
        </w:rPr>
        <w:t>, д. 5, лит.</w:t>
      </w:r>
      <w:proofErr w:type="gramEnd"/>
      <w:r w:rsidR="00FD57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336D">
        <w:rPr>
          <w:rFonts w:ascii="Times New Roman" w:hAnsi="Times New Roman" w:cs="Times New Roman"/>
          <w:sz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по делу А40-218391/19-109-192 «Б» конкурсным управляющим (ликвидатором) Обществом с ограниченной ответственностью «РАМ Банк»  (ООО</w:t>
      </w:r>
      <w:proofErr w:type="gramEnd"/>
      <w:r w:rsidRPr="0057336D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57336D">
        <w:rPr>
          <w:rFonts w:ascii="Times New Roman" w:hAnsi="Times New Roman" w:cs="Times New Roman"/>
          <w:sz w:val="24"/>
        </w:rPr>
        <w:t>РАМ Банк»)  (адрес регистрации: 123100, г. Москва, проезд Шмитовский, д. 3, строение 3, ИНН</w:t>
      </w:r>
      <w:r>
        <w:rPr>
          <w:rFonts w:ascii="Times New Roman" w:hAnsi="Times New Roman" w:cs="Times New Roman"/>
          <w:sz w:val="24"/>
        </w:rPr>
        <w:t xml:space="preserve"> 7750004263, ОГРН 1077711000201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57336D">
        <w:rPr>
          <w:rFonts w:ascii="Times New Roman" w:hAnsi="Times New Roman" w:cs="Times New Roman"/>
          <w:sz w:val="24"/>
          <w:lang w:eastAsia="ru-RU"/>
        </w:rPr>
        <w:t>№02030042890   в газете АО «Коммерсантъ» №151(6872) от 22.08.2020 г.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9C1400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C1400">
        <w:rPr>
          <w:rFonts w:ascii="Times New Roman" w:hAnsi="Times New Roman" w:cs="Times New Roman"/>
          <w:sz w:val="24"/>
        </w:rPr>
        <w:t>Лот 6</w:t>
      </w:r>
      <w:r w:rsidRPr="0057336D">
        <w:rPr>
          <w:rFonts w:ascii="Times New Roman" w:hAnsi="Times New Roman" w:cs="Times New Roman"/>
          <w:sz w:val="24"/>
        </w:rPr>
        <w:t xml:space="preserve"> -  </w:t>
      </w:r>
      <w:r w:rsidR="009C1400" w:rsidRPr="009C1400">
        <w:rPr>
          <w:rFonts w:ascii="Times New Roman" w:hAnsi="Times New Roman" w:cs="Times New Roman"/>
          <w:sz w:val="24"/>
        </w:rPr>
        <w:t>ООО "Азовский портовый элеватор", ИНН 6140019933, КД К/859-19 от 23.07.2019, г. Москва (394 230 468,66 руб.)</w:t>
      </w:r>
      <w:r w:rsidR="00FD57D9"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290BF9"/>
    <w:rsid w:val="003011DE"/>
    <w:rsid w:val="003D2FB9"/>
    <w:rsid w:val="003F4D88"/>
    <w:rsid w:val="00422181"/>
    <w:rsid w:val="00527175"/>
    <w:rsid w:val="0057336D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1400"/>
    <w:rsid w:val="00A74582"/>
    <w:rsid w:val="00C25FE0"/>
    <w:rsid w:val="00C51986"/>
    <w:rsid w:val="00C620CD"/>
    <w:rsid w:val="00C9688B"/>
    <w:rsid w:val="00CF64BB"/>
    <w:rsid w:val="00D10A1F"/>
    <w:rsid w:val="00E44430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0hrfvobipeBwGsAS3HRqcRHgIo7dbRaq9jBglqsd/Mw=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2miptqxEuEQ20MUmZmpJyN/aOKFKnMWAZ+sSgcbgQY0=</DigestValue>
    </Reference>
  </SignedInfo>
  <SignatureValue>HQ9GTXPiwjKmF/sT9oODQ9Wq+jtNcwR8k6wKdD6cf3I0YEgzEYongXFYoS1I2ONX
rZkcLZk7JJZFslRl7w1eKQ==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sQvSua1CVudkWfUf5HHV2BBPzsk=</DigestValue>
      </Reference>
      <Reference URI="/word/fontTable.xml?ContentType=application/vnd.openxmlformats-officedocument.wordprocessingml.fontTable+xml">
        <DigestMethod Algorithm="http://www.w3.org/2000/09/xmldsig#sha1"/>
        <DigestValue>d1aCHhFukVq6jT0pr4urVKmRLjM=</DigestValue>
      </Reference>
      <Reference URI="/word/settings.xml?ContentType=application/vnd.openxmlformats-officedocument.wordprocessingml.settings+xml">
        <DigestMethod Algorithm="http://www.w3.org/2000/09/xmldsig#sha1"/>
        <DigestValue>FPzEnS7VdCcON4uqRNtqrt4v1BM=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2020-11-06T10:38:24Z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2020-11-06T10:38:24Z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9</cp:revision>
  <cp:lastPrinted>2016-10-26T09:11:00Z</cp:lastPrinted>
  <dcterms:created xsi:type="dcterms:W3CDTF">2018-08-16T09:05:00Z</dcterms:created>
  <dcterms:modified xsi:type="dcterms:W3CDTF">2020-11-06T10:05:00Z</dcterms:modified>
</cp:coreProperties>
</file>