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995A77" w:rsidRDefault="00823AF8" w:rsidP="00823AF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eastAsia="Calibri" w:hAnsi="Times New Roman" w:cs="Times New Roman"/>
                    <w:bCs/>
                    <w:lang w:eastAsia="ru-RU"/>
                  </w:rPr>
                  <w:t>Осипов Павел Юрьевич</w:t>
                </w:r>
              </w:p>
            </w:tc>
          </w:sdtContent>
        </w:sdt>
      </w:tr>
      <w:tr w:rsidR="00B646D1" w:rsidRPr="002127E9" w:rsidTr="008151C2">
        <w:trPr>
          <w:trHeight w:hRule="exact"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995A77" w:rsidRDefault="00823AF8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823AF8">
                  <w:rPr>
                    <w:rFonts w:ascii="Times New Roman" w:hAnsi="Times New Roman" w:cs="Times New Roman"/>
                    <w:bCs/>
                  </w:rPr>
                  <w:t>Саморегулируемая организация "ДЕЛО"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995A77" w:rsidRDefault="00823AF8" w:rsidP="00823AF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125009, Москва ул. Тверская, д. 7 а/я 56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995A77" w:rsidRDefault="00823AF8" w:rsidP="00B646D1">
                <w:pPr>
                  <w:rPr>
                    <w:rFonts w:ascii="Times New Roman" w:hAnsi="Times New Roman" w:cs="Times New Roman"/>
                  </w:rPr>
                </w:pPr>
                <w:r w:rsidRPr="00823AF8">
                  <w:rPr>
                    <w:rFonts w:ascii="Times New Roman" w:hAnsi="Times New Roman" w:cs="Times New Roman"/>
                    <w:bCs/>
                  </w:rPr>
                  <w:t>066-100-966 40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823AF8" w:rsidP="00B646D1">
                <w:pPr>
                  <w:rPr>
                    <w:rFonts w:ascii="Times New Roman" w:hAnsi="Times New Roman" w:cs="Times New Roman"/>
                  </w:rPr>
                </w:pPr>
                <w:r w:rsidRPr="00823AF8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hd w:val="clear" w:color="auto" w:fill="FFFFFF"/>
                    <w:lang w:eastAsia="ru-RU"/>
                  </w:rPr>
                  <w:t>482412621228</w:t>
                </w:r>
              </w:p>
            </w:tc>
          </w:sdtContent>
        </w:sdt>
      </w:tr>
      <w:tr w:rsidR="00B646D1" w:rsidRPr="00EB6720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823AF8" w:rsidRDefault="00823AF8" w:rsidP="00B646D1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823AF8">
                  <w:rPr>
                    <w:rFonts w:ascii="Times New Roman" w:hAnsi="Times New Roman" w:cs="Times New Roman"/>
                    <w:bCs/>
                    <w:color w:val="0000FF" w:themeColor="hyperlink"/>
                    <w:u w:val="single"/>
                    <w:lang w:val="en-US"/>
                  </w:rPr>
                  <w:t>Lih avtoser &lt;lihavtoser@yandex.ru&gt;</w:t>
                </w:r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8151C2">
        <w:trPr>
          <w:trHeight w:hRule="exact" w:val="54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995A77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995A77">
                  <w:rPr>
                    <w:rFonts w:ascii="Times New Roman" w:hAnsi="Times New Roman" w:cs="Times New Roman"/>
                    <w:b/>
                    <w:bCs/>
                  </w:rPr>
                  <w:t xml:space="preserve">ЗАО </w:t>
                </w:r>
                <w:r w:rsidRPr="00995A77">
                  <w:rPr>
                    <w:rFonts w:ascii="Times New Roman" w:hAnsi="Times New Roman" w:cs="Times New Roman"/>
                    <w:b/>
                    <w:bCs/>
                    <w:iCs/>
                  </w:rPr>
                  <w:t>«</w:t>
                </w:r>
                <w:proofErr w:type="spellStart"/>
                <w:r w:rsidRPr="00995A77">
                  <w:rPr>
                    <w:rFonts w:ascii="Times New Roman" w:hAnsi="Times New Roman" w:cs="Times New Roman"/>
                    <w:b/>
                    <w:bCs/>
                    <w:iCs/>
                  </w:rPr>
                  <w:t>Лихоборский</w:t>
                </w:r>
                <w:proofErr w:type="spellEnd"/>
                <w:r w:rsidRPr="00995A77">
                  <w:rPr>
                    <w:rFonts w:ascii="Times New Roman" w:hAnsi="Times New Roman" w:cs="Times New Roman"/>
                    <w:b/>
                    <w:bCs/>
                    <w:iCs/>
                  </w:rPr>
                  <w:t xml:space="preserve"> автосервис»</w:t>
                </w:r>
              </w:p>
            </w:tc>
          </w:sdtContent>
        </w:sdt>
      </w:tr>
      <w:tr w:rsidR="00B646D1" w:rsidRPr="002127E9" w:rsidTr="00090C04">
        <w:trPr>
          <w:trHeight w:hRule="exact" w:val="5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047D" w:rsidRDefault="000C047D" w:rsidP="00B646D1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0C047D">
                  <w:rPr>
                    <w:rFonts w:ascii="Times New Roman" w:eastAsia="Times New Roman" w:hAnsi="Times New Roman"/>
                    <w:bCs/>
                    <w:iCs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127474, г. Москва, Дмитровское шоссе, д. 62</w:t>
                </w:r>
              </w:p>
            </w:tc>
          </w:sdtContent>
        </w:sdt>
      </w:tr>
      <w:tr w:rsidR="00B646D1" w:rsidRPr="002127E9" w:rsidTr="00090C04">
        <w:trPr>
          <w:trHeight w:hRule="exact" w:val="7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047D" w:rsidRDefault="000C047D" w:rsidP="00B646D1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0C047D">
                  <w:rPr>
                    <w:rFonts w:ascii="Times New Roman" w:eastAsia="Times New Roman" w:hAnsi="Times New Roman"/>
                    <w:bCs/>
                    <w:iCs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127474, г. Москва, Дмитровское шоссе, д. 62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D6282" w:rsidP="001332CB">
                <w:pPr>
                  <w:rPr>
                    <w:rFonts w:ascii="Times New Roman" w:hAnsi="Times New Roman" w:cs="Times New Roman"/>
                  </w:rPr>
                </w:pPr>
                <w:r w:rsidRPr="000C047D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ИНН </w:t>
                </w:r>
                <w:r w:rsidR="000C047D" w:rsidRPr="000C047D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7713009182</w:t>
                </w:r>
                <w:r w:rsidRPr="000C047D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/КПП </w:t>
                </w:r>
                <w:r w:rsidR="000C047D" w:rsidRPr="000C047D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771301001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047D" w:rsidP="00B646D1">
                <w:pPr>
                  <w:rPr>
                    <w:rFonts w:ascii="Times New Roman" w:hAnsi="Times New Roman" w:cs="Times New Roman"/>
                  </w:rPr>
                </w:pPr>
                <w:r w:rsidRPr="000C047D">
                  <w:rPr>
                    <w:rFonts w:ascii="Times New Roman" w:hAnsi="Times New Roman" w:cs="Times New Roman"/>
                    <w:lang w:val="en-US"/>
                  </w:rPr>
                  <w:t>1027700147903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90C04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8151C2">
        <w:trPr>
          <w:trHeight w:hRule="exact" w:val="3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1332C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 xml:space="preserve">Арбитражного суда г. Москвы 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047D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047D">
                  <w:rPr>
                    <w:rFonts w:ascii="Times New Roman" w:hAnsi="Times New Roman" w:cs="Times New Roman"/>
                    <w:bCs/>
                  </w:rPr>
                  <w:t>№А40-220923/2016-30-354 Б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047D" w:rsidP="00B646D1">
                <w:pPr>
                  <w:rPr>
                    <w:rFonts w:ascii="Times New Roman" w:hAnsi="Times New Roman" w:cs="Times New Roman"/>
                  </w:rPr>
                </w:pPr>
                <w:r w:rsidRPr="000C047D">
                  <w:rPr>
                    <w:rFonts w:ascii="Times New Roman" w:hAnsi="Times New Roman" w:cs="Times New Roman"/>
                    <w:lang w:eastAsia="ru-RU"/>
                  </w:rPr>
                  <w:t>02.10.2017</w:t>
                </w:r>
              </w:p>
            </w:tc>
          </w:sdtContent>
        </w:sdt>
      </w:tr>
      <w:tr w:rsidR="00B646D1" w:rsidRPr="00EB6720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823AF8" w:rsidRDefault="00823AF8" w:rsidP="00B646D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823AF8">
                          <w:rPr>
                            <w:rFonts w:ascii="Times New Roman" w:hAnsi="Times New Roman" w:cs="Times New Roman"/>
                            <w:b/>
                            <w:bCs/>
                            <w:color w:val="0000FF" w:themeColor="hyperlink"/>
                            <w:u w:val="single"/>
                            <w:lang w:val="en-US"/>
                          </w:rPr>
                          <w:t>Lih avtoser &lt;lihavtoser@yandex.ru&gt;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AC5CBD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AC5CBD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B73FD7">
        <w:trPr>
          <w:trHeight w:hRule="exact" w:val="11706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A55" w:rsidRPr="004C4A55" w:rsidRDefault="00823AF8" w:rsidP="004C4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          </w:t>
            </w:r>
            <w:r w:rsidR="000807B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Организатор торгов </w:t>
            </w:r>
            <w:r w:rsidR="00810CBB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="00810CBB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Гривцова</w:t>
            </w:r>
            <w:proofErr w:type="spellEnd"/>
            <w:r w:rsidR="00810CBB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="00810CBB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лит.В</w:t>
            </w:r>
            <w:proofErr w:type="spellEnd"/>
            <w:r w:rsidR="00810CBB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(812) 334-26-04, 8(800) 777-57-57, kaupinen@auction-hou</w:t>
            </w:r>
            <w:r w:rsidR="000807B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se.ru) (далее - ОТ), </w:t>
            </w:r>
            <w:r w:rsidR="000807BB" w:rsidRPr="004C4A5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сообщает о проведении открытых электронных торгов посредством публичного</w:t>
            </w:r>
            <w:r w:rsidR="000807B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предложения (далее - Продажа) </w:t>
            </w:r>
            <w:r w:rsidR="000807BB" w:rsidRPr="004C4A5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 электронной торговой площадке АО «Российский аукционный дом» по адресу в сети Интернет: http</w:t>
            </w:r>
            <w:r w:rsidR="000807B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s://lot-online.ru/ (далее – ЭП) по продаже имущества </w:t>
            </w:r>
            <w:r w:rsidR="00AA69EC" w:rsidRPr="00AA69E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ЗАО </w:t>
            </w:r>
            <w:r w:rsidR="00AA69EC" w:rsidRPr="00AA69E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«</w:t>
            </w:r>
            <w:proofErr w:type="spellStart"/>
            <w:r w:rsidR="00AA69EC" w:rsidRPr="00AA69E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Лихоборский</w:t>
            </w:r>
            <w:proofErr w:type="spellEnd"/>
            <w:r w:rsidR="00AA69EC" w:rsidRPr="00AA69E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автосервис» (ЗАО «ЛАС»)</w:t>
            </w:r>
            <w:r w:rsidR="00AA69EC" w:rsidRPr="00AA69E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(адрес: </w:t>
            </w:r>
            <w:r w:rsidR="00AA69EC" w:rsidRPr="00AA69E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127474, г. Москва, Дмитровское шоссе, д. 62, </w:t>
            </w:r>
            <w:r w:rsidR="00AA69EC" w:rsidRPr="00AA69E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ИНН 7713009182, ОГРН 1027700147903, КПП 771301001) </w:t>
            </w:r>
            <w:r w:rsidR="000807B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(далее – Должник</w:t>
            </w:r>
            <w:r w:rsidR="00810CBB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="000807B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признанный банкротом </w:t>
            </w:r>
            <w:r w:rsidR="000807BB" w:rsidRPr="000807B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Решением Арбитражного суда г. Москвы </w:t>
            </w:r>
            <w:r w:rsidR="000807B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по делу № А40-220923/16-30-354Б </w:t>
            </w:r>
            <w:r w:rsidR="000807BB" w:rsidRPr="000807B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от 02.10.2017г. </w:t>
            </w:r>
            <w:r w:rsidR="00FA29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Определением </w:t>
            </w:r>
            <w:r w:rsidR="000807BB" w:rsidRPr="000807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Арбитражного суда г. Москвы по делу № А40-</w:t>
            </w:r>
            <w:r w:rsidR="00FA29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220923/16-30-354Б от 22.09.2020г. конкурсным управляющим утвержден Осипов</w:t>
            </w:r>
            <w:r w:rsidR="000807BB" w:rsidRPr="000807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FA29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Павел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Ю</w:t>
            </w:r>
            <w:r w:rsidR="00FA29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рьевич</w:t>
            </w:r>
            <w:r w:rsidR="000E2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E418FC" w:rsidRPr="00E41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(</w:t>
            </w:r>
            <w:r w:rsidR="000E2F8D" w:rsidRPr="000E2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ИНН </w:t>
            </w:r>
            <w:r w:rsidRPr="00823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482412621228</w:t>
            </w:r>
            <w:r w:rsidR="000E2F8D" w:rsidRPr="000E2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СНИЛС </w:t>
            </w:r>
            <w:r w:rsidRPr="00823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066-100-966 40</w:t>
            </w:r>
            <w:r w:rsidR="000E2F8D" w:rsidRPr="000E2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рег. № </w:t>
            </w:r>
            <w:r w:rsidRPr="00823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10983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, адрес:</w:t>
            </w:r>
            <w:r>
              <w:t xml:space="preserve"> </w:t>
            </w:r>
            <w:r w:rsidRPr="00823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125009, Москва ул. Тверская, д. 7 а/я 56</w:t>
            </w:r>
            <w:r w:rsidR="000E2F8D" w:rsidRPr="000E2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), член </w:t>
            </w:r>
            <w:r w:rsidR="00FA29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САУ «СРО «ДЕЛО»</w:t>
            </w:r>
            <w:r w:rsidRPr="00823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0E2F8D" w:rsidRPr="000E2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(адрес: </w:t>
            </w:r>
            <w:r w:rsidR="00FA29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105082,</w:t>
            </w:r>
            <w:r w:rsidRPr="00823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г. Москва, </w:t>
            </w:r>
            <w:proofErr w:type="spellStart"/>
            <w:r w:rsidRPr="00823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Балакиревский</w:t>
            </w:r>
            <w:proofErr w:type="spellEnd"/>
            <w:r w:rsidRPr="00823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пер., 19</w:t>
            </w:r>
            <w:r w:rsidR="000E2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0E2F8D" w:rsidRPr="000E2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т</w:t>
            </w:r>
            <w:r w:rsidR="000E2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ел</w:t>
            </w:r>
            <w:r w:rsidR="000E2F8D" w:rsidRPr="000E2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 ИНН </w:t>
            </w:r>
            <w:r w:rsidRPr="00823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5010029544</w:t>
            </w:r>
            <w:r w:rsidR="000E2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ОГРН </w:t>
            </w:r>
            <w:r w:rsidRPr="00823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1035002205919</w:t>
            </w:r>
            <w:r w:rsidR="00E418FC" w:rsidRPr="00E41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="00FA29F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  <w:p w:rsidR="00540C92" w:rsidRPr="00EB6720" w:rsidRDefault="004C4A55" w:rsidP="00212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A5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Продаже подлежит сл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едующее имущество (далее -  Лот</w:t>
            </w:r>
            <w:r w:rsidRPr="004C4A5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 расположенное по адресу: </w:t>
            </w:r>
            <w:r w:rsidR="00810CBB" w:rsidRPr="00D0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EA6A64" w:rsidRPr="00EA6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г. Москва, шоссе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EA6A64" w:rsidRPr="00EA6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Дмитровское, д 62</w:t>
            </w:r>
            <w:r w:rsidR="00952196" w:rsidRPr="00415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="00BC4FC5" w:rsidRPr="00415113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 xml:space="preserve">Лот №1 - </w:t>
            </w:r>
            <w:r w:rsidR="00EA6A64" w:rsidRP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Нежилое помещение:</w:t>
            </w:r>
            <w:r w:rsid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 xml:space="preserve"> этаж № </w:t>
            </w:r>
            <w:r w:rsidR="00EB6720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3</w:t>
            </w:r>
            <w:r w:rsid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 xml:space="preserve">, площадь 5025,7 </w:t>
            </w:r>
            <w:proofErr w:type="spellStart"/>
            <w:r w:rsid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кв.</w:t>
            </w:r>
            <w:r w:rsidR="00EA6A64" w:rsidRP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м</w:t>
            </w:r>
            <w:proofErr w:type="spellEnd"/>
            <w:r w:rsidR="00EA6A64" w:rsidRP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., кадастр</w:t>
            </w:r>
            <w:r w:rsid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овый номер 77:09:0002029:11423,</w:t>
            </w:r>
            <w:r w:rsidR="00EA6A64" w:rsidRP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включая д</w:t>
            </w:r>
            <w:r w:rsid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олю в праве аренды на земельный участок с кадастровым номером</w:t>
            </w:r>
            <w:r w:rsidR="00FA29F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 xml:space="preserve"> </w:t>
            </w:r>
            <w:r w:rsidR="00EA6A64" w:rsidRP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№77:09:0002029:13 на осн</w:t>
            </w:r>
            <w:r w:rsid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 xml:space="preserve">овании договора аренды </w:t>
            </w:r>
            <w:r w:rsidR="00EA6A64" w:rsidRP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земельного участ</w:t>
            </w:r>
            <w:r w:rsid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ка №М09-005430 от 22.05.1996 г. сроком на 25 лет; н</w:t>
            </w:r>
            <w:r w:rsidR="00EA6A64" w:rsidRP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 xml:space="preserve">ежилое помещение: </w:t>
            </w:r>
            <w:r w:rsidR="00EB6720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этаж № 2</w:t>
            </w:r>
            <w:r w:rsid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 xml:space="preserve">, площадь 5483,9 </w:t>
            </w:r>
            <w:proofErr w:type="spellStart"/>
            <w:r w:rsid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кв.</w:t>
            </w:r>
            <w:r w:rsidR="00EA6A64" w:rsidRP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м</w:t>
            </w:r>
            <w:proofErr w:type="spellEnd"/>
            <w:r w:rsidR="00EA6A64" w:rsidRP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., кадаст</w:t>
            </w:r>
            <w:r w:rsid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 xml:space="preserve">ровый номер 77:09:0002029:11617 </w:t>
            </w:r>
            <w:r w:rsidR="00EA6A64" w:rsidRP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включая д</w:t>
            </w:r>
            <w:r w:rsid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олю в праве аренды на земельный участок с кадастровым номером</w:t>
            </w:r>
            <w:r w:rsidR="00EA6A64" w:rsidRP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№77:09:0002029:</w:t>
            </w:r>
            <w:r w:rsid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 xml:space="preserve">13 на основании договора аренды </w:t>
            </w:r>
            <w:r w:rsidR="00EA6A64" w:rsidRP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земельного участ</w:t>
            </w:r>
            <w:r w:rsid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 xml:space="preserve">ка №М09-005430 от 22.05.1996 г. </w:t>
            </w:r>
            <w:r w:rsidR="00EA6A64" w:rsidRPr="00EA6A64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сроком на 25 лет</w:t>
            </w:r>
            <w:r w:rsidR="00BC4FC5" w:rsidRPr="00415113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2 093 412 794,40</w:t>
            </w:r>
            <w:r w:rsidR="00BC4FC5" w:rsidRPr="00415113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 xml:space="preserve"> руб.</w:t>
            </w:r>
            <w:r w:rsidR="00467DB6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 xml:space="preserve"> </w:t>
            </w:r>
            <w:r w:rsidR="00E418FC" w:rsidRPr="00415113">
              <w:rPr>
                <w:rFonts w:ascii="Times New Roman" w:hAnsi="Times New Roman" w:cs="Times New Roman"/>
                <w:b/>
                <w:sz w:val="18"/>
                <w:szCs w:val="18"/>
              </w:rPr>
              <w:t>Обременения (ограничения) Лот</w:t>
            </w:r>
            <w:r w:rsidR="00EA6A6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E418FC" w:rsidRPr="00415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EA6A64">
              <w:rPr>
                <w:rFonts w:ascii="Times New Roman" w:hAnsi="Times New Roman" w:cs="Times New Roman"/>
                <w:b/>
                <w:sz w:val="18"/>
                <w:szCs w:val="18"/>
              </w:rPr>
              <w:t>залог</w:t>
            </w:r>
            <w:r w:rsidR="00E418FC" w:rsidRPr="00415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пользу </w:t>
            </w:r>
            <w:r w:rsidR="000E2F8D" w:rsidRPr="000E2F8D">
              <w:rPr>
                <w:rFonts w:ascii="Times New Roman" w:hAnsi="Times New Roman" w:cs="Times New Roman"/>
                <w:b/>
                <w:sz w:val="18"/>
                <w:szCs w:val="18"/>
              </w:rPr>
              <w:t>КБ «БФГ</w:t>
            </w:r>
            <w:r w:rsidR="000E2F8D" w:rsidRPr="00380AD1">
              <w:rPr>
                <w:rFonts w:ascii="Times New Roman" w:hAnsi="Times New Roman" w:cs="Times New Roman"/>
                <w:b/>
                <w:sz w:val="18"/>
                <w:szCs w:val="18"/>
              </w:rPr>
              <w:t>-Кредит»</w:t>
            </w:r>
            <w:r w:rsidR="00BC4FC5" w:rsidRPr="00380A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E418FC" w:rsidRPr="00380AD1">
              <w:rPr>
                <w:rFonts w:ascii="Times New Roman" w:hAnsi="Times New Roman" w:cs="Times New Roman"/>
                <w:b/>
                <w:sz w:val="18"/>
                <w:szCs w:val="18"/>
              </w:rPr>
              <w:t>ГК «Агентство по страхованию вкладов»</w:t>
            </w:r>
            <w:r w:rsidR="00BC4FC5" w:rsidRPr="00380AD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EB6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AC5C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запрет на регистрацию </w:t>
            </w:r>
            <w:r w:rsidR="00EB6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основании постановлений </w:t>
            </w:r>
            <w:r w:rsidR="00EB6720" w:rsidRPr="00EB6720">
              <w:rPr>
                <w:rFonts w:ascii="Times New Roman" w:hAnsi="Times New Roman" w:cs="Times New Roman"/>
                <w:b/>
                <w:sz w:val="18"/>
                <w:szCs w:val="18"/>
              </w:rPr>
              <w:t>о за</w:t>
            </w:r>
            <w:r w:rsidR="00EB6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прете на совершение действий по регистрации </w:t>
            </w:r>
            <w:r w:rsidR="00EB6720" w:rsidRPr="00EB6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№589935585</w:t>
            </w:r>
            <w:r w:rsidR="00EB6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/7736 от 16.09.2020, </w:t>
            </w:r>
            <w:proofErr w:type="spellStart"/>
            <w:r w:rsidR="00EB6720">
              <w:rPr>
                <w:rFonts w:ascii="Times New Roman" w:hAnsi="Times New Roman" w:cs="Times New Roman"/>
                <w:b/>
                <w:sz w:val="18"/>
                <w:szCs w:val="18"/>
              </w:rPr>
              <w:t>Коптевское</w:t>
            </w:r>
            <w:proofErr w:type="spellEnd"/>
            <w:r w:rsidR="00EB6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B6720" w:rsidRPr="00EB6720">
              <w:rPr>
                <w:rFonts w:ascii="Times New Roman" w:hAnsi="Times New Roman" w:cs="Times New Roman"/>
                <w:b/>
                <w:sz w:val="18"/>
                <w:szCs w:val="18"/>
              </w:rPr>
              <w:t>ОСП УФССП по Москве</w:t>
            </w:r>
            <w:r w:rsidR="00EB6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№393458324/7737 от 24.08.2020, </w:t>
            </w:r>
            <w:r w:rsidR="00EB6720" w:rsidRPr="00EB6720">
              <w:rPr>
                <w:rFonts w:ascii="Times New Roman" w:hAnsi="Times New Roman" w:cs="Times New Roman"/>
                <w:b/>
                <w:sz w:val="18"/>
                <w:szCs w:val="18"/>
              </w:rPr>
              <w:t>Дмитровское О</w:t>
            </w:r>
            <w:r w:rsidR="00EB6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СП, Дмитровский Отдел судебных </w:t>
            </w:r>
            <w:r w:rsidR="00EB6720" w:rsidRPr="00EB6720">
              <w:rPr>
                <w:rFonts w:ascii="Times New Roman" w:hAnsi="Times New Roman" w:cs="Times New Roman"/>
                <w:b/>
                <w:sz w:val="18"/>
                <w:szCs w:val="18"/>
              </w:rPr>
              <w:t>приставов города Москва</w:t>
            </w:r>
            <w:r w:rsidR="00212F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12F02" w:rsidRPr="00212F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№590139411/7736 от 19.09.2020, </w:t>
            </w:r>
            <w:proofErr w:type="spellStart"/>
            <w:r w:rsidR="00212F02" w:rsidRPr="00212F02">
              <w:rPr>
                <w:rFonts w:ascii="Times New Roman" w:hAnsi="Times New Roman" w:cs="Times New Roman"/>
                <w:b/>
                <w:sz w:val="18"/>
                <w:szCs w:val="18"/>
              </w:rPr>
              <w:t>Копт</w:t>
            </w:r>
            <w:r w:rsidR="00212F02">
              <w:rPr>
                <w:rFonts w:ascii="Times New Roman" w:hAnsi="Times New Roman" w:cs="Times New Roman"/>
                <w:b/>
                <w:sz w:val="18"/>
                <w:szCs w:val="18"/>
              </w:rPr>
              <w:t>евский</w:t>
            </w:r>
            <w:proofErr w:type="spellEnd"/>
            <w:r w:rsidR="00212F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bookmarkStart w:id="0" w:name="_GoBack"/>
            <w:bookmarkEnd w:id="0"/>
            <w:r w:rsidR="00212F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судебных приставов </w:t>
            </w:r>
            <w:r w:rsidR="00212F02" w:rsidRPr="00212F02">
              <w:rPr>
                <w:rFonts w:ascii="Times New Roman" w:hAnsi="Times New Roman" w:cs="Times New Roman"/>
                <w:b/>
                <w:sz w:val="18"/>
                <w:szCs w:val="18"/>
              </w:rPr>
              <w:t>города Москвы УФССП России</w:t>
            </w:r>
            <w:r w:rsidR="00E418FC" w:rsidRPr="00380AD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67DB6" w:rsidRPr="00380A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151C2"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Ознакомление с Имуществом производится </w:t>
            </w:r>
            <w:r w:rsidR="00EA6A64"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адресу местонахождения Лота по договоренности в рабочие дни с 10.00 до 18.</w:t>
            </w:r>
            <w:r w:rsidR="00E84612"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00, предварительно  направив заявку конкурсному управляющему по эл. почте</w:t>
            </w:r>
            <w:r w:rsidR="00EA6A64"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r w:rsidR="00E84612"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lihavtoser@yandex.ru</w:t>
            </w:r>
            <w:r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а также у ОТ: </w:t>
            </w:r>
            <w:hyperlink r:id="rId8" w:history="1">
              <w:r w:rsidRPr="00380AD1">
                <w:rPr>
                  <w:rStyle w:val="a8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informmsk@auction-house.ru</w:t>
              </w:r>
            </w:hyperlink>
            <w:r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тел. 8(812)334-20-50</w:t>
            </w:r>
            <w:r w:rsidR="00EA6A64"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A62FE" w:rsidRPr="00EA62FE" w:rsidRDefault="00D03F4E" w:rsidP="00EA6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EA62FE"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Начало приема заявок – 1</w:t>
            </w:r>
            <w:r w:rsidR="00467DB6"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EA62FE"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.10.2020 г. с 11 час. 00 мин.(</w:t>
            </w:r>
            <w:proofErr w:type="spellStart"/>
            <w:r w:rsidR="00EA62FE"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spellEnd"/>
            <w:r w:rsidR="00EA62FE" w:rsidRPr="00380A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 Начальная цена Лота действует 35 календарных дней.   Величина</w:t>
            </w:r>
            <w:r w:rsidR="00EA62FE" w:rsidRPr="00EA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снижения начальной цены Лота, начиная со второго периода – 7%. Срок, по истечении которого последовательно снижается начальная цена принимается равным 7 календарным дням. Количество периодов </w:t>
            </w:r>
            <w:r w:rsidR="00EA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снижения</w:t>
            </w:r>
            <w:r w:rsidR="00EA62FE" w:rsidRPr="00EA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="00EA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  <w:r w:rsidR="00EA62FE" w:rsidRPr="00EA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периодов. </w:t>
            </w:r>
          </w:p>
          <w:p w:rsidR="00EA62FE" w:rsidRPr="00EA62FE" w:rsidRDefault="00EA62FE" w:rsidP="00EA6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З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адаток - 10 % от нач. цены Лота на соответствующем периоде снижения торгов.</w:t>
            </w:r>
            <w:r w:rsidRPr="00EA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Поступление задатка должно быть подтверждено на дату составления протокола об определении участников торгов. Реквизиты </w:t>
            </w:r>
            <w:proofErr w:type="spellStart"/>
            <w:r w:rsidRPr="00EA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</w:t>
            </w:r>
            <w:proofErr w:type="spellEnd"/>
            <w:r w:rsidRPr="00EA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счетов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40702810100050004773. Документом, подтверждающим поступление задатка на счет ОТ, является выписка со счета ОТ.К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EA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иностр</w:t>
            </w:r>
            <w:proofErr w:type="spellEnd"/>
            <w:r w:rsidRPr="00EA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646D1" w:rsidRPr="000E2F8D" w:rsidRDefault="00EA62FE" w:rsidP="00EA62F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A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 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</w:t>
            </w:r>
            <w:r w:rsidR="000B3F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ания Договоров на счет Должника </w:t>
            </w:r>
            <w:r w:rsidR="000B3FCD" w:rsidRPr="000B3F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«Райффайзенбанк», БИК: 044525700, р/счет: 40702810600000018653, </w:t>
            </w:r>
            <w:proofErr w:type="spellStart"/>
            <w:r w:rsidR="000B3FCD" w:rsidRPr="000B3F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="000B3FCD" w:rsidRPr="000B3F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/счет: 30101810200000000700.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B646D1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5C664D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lastRenderedPageBreak/>
        <w:t>Претензии по поводу публикации принимаются в течение семи дней с даты публикации.</w:t>
      </w:r>
      <w:r w:rsidR="00EE3F27">
        <w:rPr>
          <w:rFonts w:ascii="Arial Narrow" w:hAnsi="Arial Narrow"/>
          <w:b/>
          <w:bCs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 xml:space="preserve">В случае несоответствия информации, содержащейся в подписанной заявке и присланном отдельно тексте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объявления,ответственность</w:t>
      </w:r>
      <w:proofErr w:type="gramEnd"/>
      <w:r w:rsidRPr="00901D52">
        <w:rPr>
          <w:rFonts w:ascii="Arial Narrow" w:hAnsi="Arial Narrow"/>
          <w:b/>
          <w:bCs/>
          <w:sz w:val="20"/>
          <w:szCs w:val="20"/>
        </w:rPr>
        <w:t xml:space="preserve">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3D1C45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463E20" wp14:editId="47CA2DDD">
                  <wp:simplePos x="0" y="0"/>
                  <wp:positionH relativeFrom="column">
                    <wp:posOffset>-179474</wp:posOffset>
                  </wp:positionH>
                  <wp:positionV relativeFrom="paragraph">
                    <wp:posOffset>-576060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1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F0" w:rsidRDefault="006531F0" w:rsidP="002127E9">
      <w:pPr>
        <w:spacing w:after="0" w:line="240" w:lineRule="auto"/>
      </w:pPr>
      <w:r>
        <w:separator/>
      </w:r>
    </w:p>
  </w:endnote>
  <w:endnote w:type="continuationSeparator" w:id="0">
    <w:p w:rsidR="006531F0" w:rsidRDefault="006531F0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F0" w:rsidRDefault="006531F0" w:rsidP="002127E9">
      <w:pPr>
        <w:spacing w:after="0" w:line="240" w:lineRule="auto"/>
      </w:pPr>
      <w:r>
        <w:separator/>
      </w:r>
    </w:p>
  </w:footnote>
  <w:footnote w:type="continuationSeparator" w:id="0">
    <w:p w:rsidR="006531F0" w:rsidRDefault="006531F0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10-1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23AF8">
          <w:rPr>
            <w:rFonts w:ascii="Arial Narrow" w:hAnsi="Arial Narrow"/>
            <w:b/>
            <w:sz w:val="20"/>
            <w:szCs w:val="20"/>
          </w:rPr>
          <w:t xml:space="preserve"> 10</w:t>
        </w:r>
        <w:r w:rsidR="009B6DE8">
          <w:rPr>
            <w:rFonts w:ascii="Arial Narrow" w:hAnsi="Arial Narrow"/>
            <w:b/>
            <w:sz w:val="20"/>
            <w:szCs w:val="20"/>
          </w:rPr>
          <w:t>.</w:t>
        </w:r>
        <w:r w:rsidR="00823AF8">
          <w:rPr>
            <w:rFonts w:ascii="Arial Narrow" w:hAnsi="Arial Narrow"/>
            <w:b/>
            <w:sz w:val="20"/>
            <w:szCs w:val="20"/>
          </w:rPr>
          <w:t>10</w:t>
        </w:r>
        <w:r w:rsidR="007F40E2" w:rsidRPr="007F40E2">
          <w:rPr>
            <w:rFonts w:ascii="Arial Narrow" w:hAnsi="Arial Narrow"/>
            <w:b/>
            <w:sz w:val="20"/>
            <w:szCs w:val="20"/>
          </w:rPr>
          <w:t>.20</w:t>
        </w:r>
        <w:r w:rsidR="00DD29AC">
          <w:rPr>
            <w:rFonts w:ascii="Arial Narrow" w:hAnsi="Arial Narrow"/>
            <w:b/>
            <w:sz w:val="20"/>
            <w:szCs w:val="20"/>
          </w:rPr>
          <w:t>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55E9E"/>
    <w:rsid w:val="000807BB"/>
    <w:rsid w:val="00090C04"/>
    <w:rsid w:val="000B3FCD"/>
    <w:rsid w:val="000C047D"/>
    <w:rsid w:val="000C1373"/>
    <w:rsid w:val="000C2828"/>
    <w:rsid w:val="000E2F8D"/>
    <w:rsid w:val="001275CC"/>
    <w:rsid w:val="001332CB"/>
    <w:rsid w:val="00185577"/>
    <w:rsid w:val="00192FB2"/>
    <w:rsid w:val="001A7D35"/>
    <w:rsid w:val="001B47F0"/>
    <w:rsid w:val="002127E9"/>
    <w:rsid w:val="00212F02"/>
    <w:rsid w:val="00264E00"/>
    <w:rsid w:val="002A3A26"/>
    <w:rsid w:val="002E570B"/>
    <w:rsid w:val="00330BA3"/>
    <w:rsid w:val="0034576D"/>
    <w:rsid w:val="00354442"/>
    <w:rsid w:val="00380AD1"/>
    <w:rsid w:val="003D1C45"/>
    <w:rsid w:val="003F3274"/>
    <w:rsid w:val="00400C3D"/>
    <w:rsid w:val="00415113"/>
    <w:rsid w:val="00446077"/>
    <w:rsid w:val="0046588E"/>
    <w:rsid w:val="00467DB6"/>
    <w:rsid w:val="004C4A55"/>
    <w:rsid w:val="004D4A0E"/>
    <w:rsid w:val="004E3710"/>
    <w:rsid w:val="004F2AB0"/>
    <w:rsid w:val="004F5D48"/>
    <w:rsid w:val="00521E3E"/>
    <w:rsid w:val="00540C92"/>
    <w:rsid w:val="00584AD5"/>
    <w:rsid w:val="005C664D"/>
    <w:rsid w:val="005F4563"/>
    <w:rsid w:val="00635520"/>
    <w:rsid w:val="006531F0"/>
    <w:rsid w:val="006552E3"/>
    <w:rsid w:val="00670646"/>
    <w:rsid w:val="006B275E"/>
    <w:rsid w:val="006C0AF0"/>
    <w:rsid w:val="006D32F1"/>
    <w:rsid w:val="006D6282"/>
    <w:rsid w:val="006D75DA"/>
    <w:rsid w:val="00744A13"/>
    <w:rsid w:val="00754447"/>
    <w:rsid w:val="007828E9"/>
    <w:rsid w:val="007A6613"/>
    <w:rsid w:val="007E1C69"/>
    <w:rsid w:val="007E5345"/>
    <w:rsid w:val="007E721E"/>
    <w:rsid w:val="007F40E2"/>
    <w:rsid w:val="00810CBB"/>
    <w:rsid w:val="008151C2"/>
    <w:rsid w:val="00823AF8"/>
    <w:rsid w:val="00837684"/>
    <w:rsid w:val="00871984"/>
    <w:rsid w:val="0088401A"/>
    <w:rsid w:val="00894171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84A00"/>
    <w:rsid w:val="00995A77"/>
    <w:rsid w:val="009B6DE8"/>
    <w:rsid w:val="009D699E"/>
    <w:rsid w:val="00A12DFC"/>
    <w:rsid w:val="00A140DB"/>
    <w:rsid w:val="00A173FC"/>
    <w:rsid w:val="00A5078D"/>
    <w:rsid w:val="00A76FB2"/>
    <w:rsid w:val="00AA69EC"/>
    <w:rsid w:val="00AC5CBD"/>
    <w:rsid w:val="00B646D1"/>
    <w:rsid w:val="00B64714"/>
    <w:rsid w:val="00B73FD7"/>
    <w:rsid w:val="00BA2586"/>
    <w:rsid w:val="00BC030F"/>
    <w:rsid w:val="00BC4FC5"/>
    <w:rsid w:val="00BC77BE"/>
    <w:rsid w:val="00BE6F9E"/>
    <w:rsid w:val="00C44BC0"/>
    <w:rsid w:val="00C8219E"/>
    <w:rsid w:val="00CB45AA"/>
    <w:rsid w:val="00D03F4E"/>
    <w:rsid w:val="00DD29AC"/>
    <w:rsid w:val="00E022BA"/>
    <w:rsid w:val="00E11968"/>
    <w:rsid w:val="00E418FC"/>
    <w:rsid w:val="00E656C0"/>
    <w:rsid w:val="00E84612"/>
    <w:rsid w:val="00EA62FE"/>
    <w:rsid w:val="00EA6A64"/>
    <w:rsid w:val="00EB6720"/>
    <w:rsid w:val="00EE3F27"/>
    <w:rsid w:val="00EE7FCB"/>
    <w:rsid w:val="00F209B5"/>
    <w:rsid w:val="00FA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4F910-A75F-4467-A252-C2FBAE6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54602.428503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144958"/>
    <w:rsid w:val="00303440"/>
    <w:rsid w:val="00380F40"/>
    <w:rsid w:val="003F561D"/>
    <w:rsid w:val="005D26E8"/>
    <w:rsid w:val="007E38F1"/>
    <w:rsid w:val="00847A94"/>
    <w:rsid w:val="008D3D48"/>
    <w:rsid w:val="008D7110"/>
    <w:rsid w:val="009C5728"/>
    <w:rsid w:val="009D5140"/>
    <w:rsid w:val="009D7B0A"/>
    <w:rsid w:val="00A50E65"/>
    <w:rsid w:val="00C9566C"/>
    <w:rsid w:val="00CE3A8B"/>
    <w:rsid w:val="00E12262"/>
    <w:rsid w:val="00EB1232"/>
    <w:rsid w:val="00FA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61D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6</cp:revision>
  <cp:lastPrinted>2019-05-14T11:30:00Z</cp:lastPrinted>
  <dcterms:created xsi:type="dcterms:W3CDTF">2020-10-05T13:49:00Z</dcterms:created>
  <dcterms:modified xsi:type="dcterms:W3CDTF">2020-10-05T14:04:00Z</dcterms:modified>
</cp:coreProperties>
</file>