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D08AC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08AC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480C3C" w:rsidRPr="005B543C" w:rsidRDefault="00480C3C" w:rsidP="00480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Место:________________</w:t>
      </w:r>
      <w:r w:rsidRPr="000D08A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08AC">
        <w:rPr>
          <w:rFonts w:ascii="Times New Roman" w:hAnsi="Times New Roman"/>
          <w:noProof/>
          <w:sz w:val="24"/>
          <w:szCs w:val="24"/>
        </w:rPr>
        <w:t>«____» ____________</w:t>
      </w:r>
      <w:r w:rsidR="00E4540A">
        <w:rPr>
          <w:rFonts w:ascii="Times New Roman" w:hAnsi="Times New Roman"/>
          <w:noProof/>
          <w:sz w:val="24"/>
          <w:szCs w:val="24"/>
        </w:rPr>
        <w:t xml:space="preserve"> 2020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D08AC">
        <w:rPr>
          <w:rFonts w:ascii="Times New Roman" w:hAnsi="Times New Roman"/>
          <w:noProof/>
          <w:sz w:val="24"/>
          <w:szCs w:val="24"/>
        </w:rPr>
        <w:t>г.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467" w:rsidRDefault="00917467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Default="00917467" w:rsidP="00917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4A75">
        <w:rPr>
          <w:rFonts w:ascii="Times New Roman" w:hAnsi="Times New Roman"/>
          <w:sz w:val="24"/>
          <w:szCs w:val="24"/>
        </w:rPr>
        <w:t xml:space="preserve">Конкурсный </w:t>
      </w:r>
      <w:r w:rsidR="00B03FDD">
        <w:rPr>
          <w:rFonts w:ascii="Times New Roman" w:hAnsi="Times New Roman"/>
          <w:sz w:val="24"/>
          <w:szCs w:val="24"/>
        </w:rPr>
        <w:t>управляющий ООО «МПК</w:t>
      </w:r>
      <w:r w:rsidRPr="00774A7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(ОГРН</w:t>
      </w:r>
      <w:r w:rsidR="00B03FDD">
        <w:rPr>
          <w:rFonts w:ascii="Times New Roman" w:hAnsi="Times New Roman"/>
          <w:sz w:val="24"/>
          <w:szCs w:val="24"/>
        </w:rPr>
        <w:t xml:space="preserve"> </w:t>
      </w:r>
      <w:r w:rsidR="00B03FDD" w:rsidRPr="00B03FDD">
        <w:rPr>
          <w:rFonts w:ascii="Times New Roman" w:hAnsi="Times New Roman"/>
          <w:sz w:val="24"/>
          <w:szCs w:val="24"/>
        </w:rPr>
        <w:t>1047796910424</w:t>
      </w:r>
      <w:r>
        <w:rPr>
          <w:rFonts w:ascii="Times New Roman" w:hAnsi="Times New Roman"/>
          <w:sz w:val="24"/>
          <w:szCs w:val="24"/>
        </w:rPr>
        <w:t>, ИНН</w:t>
      </w:r>
      <w:r w:rsidR="00B03FDD" w:rsidRPr="00B03FDD">
        <w:rPr>
          <w:rFonts w:ascii="Times New Roman" w:hAnsi="Times New Roman"/>
          <w:sz w:val="24"/>
          <w:szCs w:val="24"/>
        </w:rPr>
        <w:t>7715545679</w:t>
      </w:r>
      <w:r>
        <w:rPr>
          <w:rFonts w:ascii="Times New Roman" w:hAnsi="Times New Roman"/>
          <w:sz w:val="24"/>
          <w:szCs w:val="24"/>
        </w:rPr>
        <w:t>, адрес:</w:t>
      </w:r>
      <w:r w:rsidR="00B03FDD" w:rsidRPr="00B03FDD">
        <w:rPr>
          <w:rFonts w:ascii="Times New Roman" w:hAnsi="Times New Roman"/>
          <w:sz w:val="24"/>
          <w:szCs w:val="24"/>
        </w:rPr>
        <w:t xml:space="preserve"> 111024, г. Москва, ул. Авиамоторная, д. 50, строение 2, помещение VIII, комнаты 1, 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74A75">
        <w:rPr>
          <w:rFonts w:ascii="Times New Roman" w:hAnsi="Times New Roman"/>
          <w:sz w:val="24"/>
          <w:szCs w:val="24"/>
        </w:rPr>
        <w:t xml:space="preserve">Сатышев Михаил Николаевич, именуемый </w:t>
      </w:r>
      <w:r>
        <w:rPr>
          <w:rFonts w:ascii="Times New Roman" w:hAnsi="Times New Roman"/>
          <w:sz w:val="24"/>
          <w:szCs w:val="24"/>
        </w:rPr>
        <w:t>в дальнейшем «Продавец</w:t>
      </w:r>
      <w:r w:rsidRPr="00774A75">
        <w:rPr>
          <w:rFonts w:ascii="Times New Roman" w:hAnsi="Times New Roman"/>
          <w:sz w:val="24"/>
          <w:szCs w:val="24"/>
        </w:rPr>
        <w:t xml:space="preserve">», действующий на основании </w:t>
      </w:r>
      <w:r w:rsidR="00B03FDD">
        <w:rPr>
          <w:rFonts w:ascii="Times New Roman" w:hAnsi="Times New Roman"/>
          <w:sz w:val="24"/>
          <w:szCs w:val="24"/>
        </w:rPr>
        <w:t>определения</w:t>
      </w:r>
      <w:r w:rsidR="00B03FDD" w:rsidRPr="00B03FDD">
        <w:rPr>
          <w:rFonts w:ascii="Times New Roman" w:hAnsi="Times New Roman"/>
          <w:sz w:val="24"/>
          <w:szCs w:val="24"/>
        </w:rPr>
        <w:t xml:space="preserve"> Арбитражного суда г. Москвы от 15.01.2019 г.  по делу № А 40-236635/16-175-366 «Б»</w:t>
      </w:r>
      <w:r w:rsidRPr="00635BD8"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/>
          <w:sz w:val="24"/>
          <w:szCs w:val="24"/>
        </w:rPr>
        <w:t>, и _______</w:t>
      </w:r>
      <w:r w:rsidRPr="00635BD8">
        <w:rPr>
          <w:rFonts w:ascii="Times New Roman" w:hAnsi="Times New Roman"/>
          <w:sz w:val="24"/>
          <w:szCs w:val="24"/>
        </w:rPr>
        <w:t xml:space="preserve">___________, </w:t>
      </w:r>
      <w:r w:rsidR="007B18C5" w:rsidRPr="000D08AC">
        <w:rPr>
          <w:rFonts w:ascii="Times New Roman" w:hAnsi="Times New Roman"/>
          <w:sz w:val="24"/>
          <w:szCs w:val="24"/>
        </w:rPr>
        <w:t>именуемое (-</w:t>
      </w:r>
      <w:proofErr w:type="spellStart"/>
      <w:r w:rsidR="007B18C5" w:rsidRPr="000D08AC">
        <w:rPr>
          <w:rFonts w:ascii="Times New Roman" w:hAnsi="Times New Roman"/>
          <w:sz w:val="24"/>
          <w:szCs w:val="24"/>
        </w:rPr>
        <w:t>ый</w:t>
      </w:r>
      <w:proofErr w:type="spellEnd"/>
      <w:r w:rsidR="007B18C5" w:rsidRPr="000D08AC">
        <w:rPr>
          <w:rFonts w:ascii="Times New Roman" w:hAnsi="Times New Roman"/>
          <w:sz w:val="24"/>
          <w:szCs w:val="24"/>
        </w:rPr>
        <w:t>, -</w:t>
      </w:r>
      <w:proofErr w:type="spellStart"/>
      <w:r w:rsidR="007B18C5" w:rsidRPr="000D08AC">
        <w:rPr>
          <w:rFonts w:ascii="Times New Roman" w:hAnsi="Times New Roman"/>
          <w:sz w:val="24"/>
          <w:szCs w:val="24"/>
        </w:rPr>
        <w:t>ая</w:t>
      </w:r>
      <w:proofErr w:type="spellEnd"/>
      <w:r w:rsidR="007B18C5" w:rsidRPr="000D08AC">
        <w:rPr>
          <w:rFonts w:ascii="Times New Roman" w:hAnsi="Times New Roman"/>
          <w:sz w:val="24"/>
          <w:szCs w:val="24"/>
        </w:rPr>
        <w:t>) в дальнейшем «Покупатель», в лице _</w:t>
      </w:r>
      <w:r w:rsidR="00B76872">
        <w:rPr>
          <w:rFonts w:ascii="Times New Roman" w:hAnsi="Times New Roman"/>
          <w:sz w:val="24"/>
          <w:szCs w:val="24"/>
        </w:rPr>
        <w:t>_______</w:t>
      </w:r>
      <w:r w:rsidR="007B18C5" w:rsidRPr="000D08AC">
        <w:rPr>
          <w:rFonts w:ascii="Times New Roman" w:hAnsi="Times New Roman"/>
          <w:sz w:val="24"/>
          <w:szCs w:val="24"/>
        </w:rPr>
        <w:t>_________, действующего на основании _________</w:t>
      </w:r>
      <w:r w:rsidR="00B76872">
        <w:rPr>
          <w:rFonts w:ascii="Times New Roman" w:hAnsi="Times New Roman"/>
          <w:sz w:val="24"/>
          <w:szCs w:val="24"/>
        </w:rPr>
        <w:t>_____</w:t>
      </w:r>
      <w:r w:rsidR="007B18C5" w:rsidRPr="000D08AC">
        <w:rPr>
          <w:rFonts w:ascii="Times New Roman" w:hAnsi="Times New Roman"/>
          <w:sz w:val="24"/>
          <w:szCs w:val="24"/>
        </w:rPr>
        <w:t>_, с другой стороны, вместе именуемые «Стороны», заключили настоящий договор о нижеследующем:</w:t>
      </w:r>
    </w:p>
    <w:p w:rsidR="007B18C5" w:rsidRPr="000D08AC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0D08A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03FDD" w:rsidRPr="00B03FDD" w:rsidRDefault="00B03FDD" w:rsidP="00B03F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</w:t>
      </w:r>
      <w:r w:rsidRPr="00B03FDD">
        <w:rPr>
          <w:rFonts w:ascii="Times New Roman" w:hAnsi="Times New Roman"/>
          <w:sz w:val="24"/>
          <w:szCs w:val="24"/>
        </w:rPr>
        <w:t xml:space="preserve"> </w:t>
      </w:r>
      <w:r w:rsidR="007B18C5" w:rsidRPr="00B03FDD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</w:t>
      </w:r>
      <w:r w:rsidRPr="00B03FDD">
        <w:rPr>
          <w:rFonts w:ascii="Times New Roman" w:hAnsi="Times New Roman"/>
          <w:sz w:val="24"/>
          <w:szCs w:val="24"/>
        </w:rPr>
        <w:t>–</w:t>
      </w:r>
      <w:r w:rsidR="007B18C5" w:rsidRPr="00B03FDD">
        <w:rPr>
          <w:rFonts w:ascii="Times New Roman" w:hAnsi="Times New Roman"/>
          <w:sz w:val="24"/>
          <w:szCs w:val="24"/>
        </w:rPr>
        <w:t xml:space="preserve"> </w:t>
      </w:r>
    </w:p>
    <w:p w:rsidR="00B03FDD" w:rsidRPr="00B03FDD" w:rsidRDefault="007B18C5" w:rsidP="00B03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DD">
        <w:rPr>
          <w:rFonts w:ascii="Times New Roman" w:hAnsi="Times New Roman"/>
          <w:sz w:val="24"/>
          <w:szCs w:val="24"/>
        </w:rPr>
        <w:t>принять и оплатить в соответствии с условиями настоящего Договора следующее имущество (далее по тексту – Имущество):</w:t>
      </w:r>
      <w:r w:rsidR="00674416" w:rsidRPr="00B03FDD">
        <w:rPr>
          <w:rFonts w:ascii="Times New Roman" w:hAnsi="Times New Roman"/>
          <w:sz w:val="24"/>
          <w:szCs w:val="24"/>
        </w:rPr>
        <w:t xml:space="preserve"> </w:t>
      </w:r>
      <w:r w:rsidR="00611AD7" w:rsidRPr="00B03FDD">
        <w:rPr>
          <w:rFonts w:ascii="Times New Roman" w:hAnsi="Times New Roman"/>
          <w:noProof/>
          <w:sz w:val="24"/>
          <w:szCs w:val="24"/>
        </w:rPr>
        <w:t>Лот № 1:</w:t>
      </w:r>
      <w:r w:rsidR="006373C7" w:rsidRPr="006373C7">
        <w:t xml:space="preserve"> </w:t>
      </w:r>
      <w:r w:rsidR="006373C7" w:rsidRPr="006373C7">
        <w:rPr>
          <w:rFonts w:ascii="Times New Roman" w:hAnsi="Times New Roman"/>
          <w:noProof/>
          <w:sz w:val="24"/>
          <w:szCs w:val="24"/>
        </w:rPr>
        <w:t>автомобиль легковой универсал: TOYOTA LAND CRUISER 200, Идентификационный номер VIN JTMHV05J504115384, категория ТС: В/М1, год изготовления ТС: 2013, модель двигателя 1VD 0212860, шасси JTMHV05J504115384, цвет кузова: черный, паспорт транспортного средства (дубликат взамен утраченного): 50 РК 901463, наименование организации, выдавшей паспорт: РЭО ОГИБДД МУ МВД России «Ногинское», дата выдачи паспорта: 26.02.2020 г., государственный номер: С532НК77</w:t>
      </w:r>
      <w:r w:rsidR="00B03FDD" w:rsidRPr="00B03FDD">
        <w:rPr>
          <w:rFonts w:ascii="Times New Roman" w:hAnsi="Times New Roman"/>
          <w:noProof/>
          <w:sz w:val="24"/>
          <w:szCs w:val="24"/>
        </w:rPr>
        <w:t>.</w:t>
      </w:r>
    </w:p>
    <w:p w:rsidR="00B76872" w:rsidRPr="00611AD7" w:rsidRDefault="007B18C5" w:rsidP="00611AD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AD7">
        <w:rPr>
          <w:rFonts w:ascii="Times New Roman" w:hAnsi="Times New Roman"/>
          <w:sz w:val="24"/>
          <w:szCs w:val="24"/>
        </w:rPr>
        <w:t xml:space="preserve">Имущество принадлежит </w:t>
      </w:r>
      <w:r w:rsidR="00B76872" w:rsidRPr="00611AD7">
        <w:rPr>
          <w:rFonts w:ascii="Times New Roman" w:hAnsi="Times New Roman"/>
          <w:sz w:val="24"/>
          <w:szCs w:val="24"/>
        </w:rPr>
        <w:t>Продавцу на праве собственности.</w:t>
      </w:r>
    </w:p>
    <w:p w:rsidR="00B7687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872">
        <w:rPr>
          <w:rFonts w:ascii="Times New Roman" w:hAnsi="Times New Roman"/>
          <w:sz w:val="24"/>
          <w:szCs w:val="24"/>
        </w:rPr>
        <w:t xml:space="preserve">На Имущество </w:t>
      </w:r>
      <w:r w:rsidR="00B76872" w:rsidRPr="00B76872">
        <w:rPr>
          <w:rFonts w:ascii="Times New Roman" w:hAnsi="Times New Roman"/>
          <w:sz w:val="24"/>
          <w:szCs w:val="24"/>
        </w:rPr>
        <w:t xml:space="preserve">не </w:t>
      </w:r>
      <w:r w:rsidRPr="00B76872">
        <w:rPr>
          <w:rFonts w:ascii="Times New Roman" w:hAnsi="Times New Roman"/>
          <w:sz w:val="24"/>
          <w:szCs w:val="24"/>
        </w:rPr>
        <w:t xml:space="preserve">зарегистрировано </w:t>
      </w:r>
      <w:r w:rsidR="00B76872">
        <w:rPr>
          <w:rFonts w:ascii="Times New Roman" w:hAnsi="Times New Roman"/>
          <w:sz w:val="24"/>
          <w:szCs w:val="24"/>
        </w:rPr>
        <w:t>ограничение (обременение) права.</w:t>
      </w:r>
      <w:r w:rsidR="00674416" w:rsidRPr="00B76872">
        <w:rPr>
          <w:rFonts w:ascii="Times New Roman" w:hAnsi="Times New Roman"/>
          <w:sz w:val="24"/>
          <w:szCs w:val="24"/>
        </w:rPr>
        <w:t xml:space="preserve"> </w:t>
      </w:r>
    </w:p>
    <w:p w:rsidR="007B18C5" w:rsidRPr="00B7687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872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</w:t>
      </w:r>
      <w:r w:rsidR="00B76872">
        <w:rPr>
          <w:rFonts w:ascii="Times New Roman" w:hAnsi="Times New Roman"/>
          <w:sz w:val="24"/>
          <w:szCs w:val="24"/>
        </w:rPr>
        <w:t>мущест</w:t>
      </w:r>
      <w:r w:rsidR="00B762A7">
        <w:rPr>
          <w:rFonts w:ascii="Times New Roman" w:hAnsi="Times New Roman"/>
          <w:sz w:val="24"/>
          <w:szCs w:val="24"/>
        </w:rPr>
        <w:t>ва Продавца, состоявшихся «__».__.2020</w:t>
      </w:r>
      <w:r w:rsidR="00B76872">
        <w:rPr>
          <w:rFonts w:ascii="Times New Roman" w:hAnsi="Times New Roman"/>
          <w:sz w:val="24"/>
          <w:szCs w:val="24"/>
        </w:rPr>
        <w:t xml:space="preserve"> года</w:t>
      </w:r>
      <w:r w:rsidRPr="00B76872">
        <w:rPr>
          <w:rFonts w:ascii="Times New Roman" w:hAnsi="Times New Roman"/>
          <w:sz w:val="24"/>
          <w:szCs w:val="24"/>
        </w:rPr>
        <w:t xml:space="preserve"> на электронной площадке </w:t>
      </w:r>
      <w:r w:rsidR="00B762A7">
        <w:rPr>
          <w:rFonts w:ascii="Times New Roman" w:hAnsi="Times New Roman"/>
          <w:noProof/>
          <w:sz w:val="24"/>
          <w:szCs w:val="24"/>
        </w:rPr>
        <w:t>АО «Российский аукционный дом»</w:t>
      </w:r>
      <w:r w:rsidR="006F75D1">
        <w:rPr>
          <w:rFonts w:ascii="Times New Roman" w:hAnsi="Times New Roman"/>
          <w:sz w:val="24"/>
          <w:szCs w:val="24"/>
        </w:rPr>
        <w:t>, размещенной на сайте</w:t>
      </w:r>
      <w:r w:rsidR="00674416" w:rsidRPr="00B76872">
        <w:rPr>
          <w:rFonts w:ascii="Times New Roman" w:hAnsi="Times New Roman"/>
          <w:sz w:val="24"/>
          <w:szCs w:val="24"/>
        </w:rPr>
        <w:t>:</w:t>
      </w:r>
      <w:r w:rsidR="006F75D1">
        <w:rPr>
          <w:rFonts w:ascii="Times New Roman" w:hAnsi="Times New Roman"/>
          <w:sz w:val="24"/>
          <w:szCs w:val="24"/>
        </w:rPr>
        <w:t xml:space="preserve"> </w:t>
      </w:r>
      <w:r w:rsidR="006F75D1">
        <w:rPr>
          <w:rFonts w:ascii="Times New Roman" w:hAnsi="Times New Roman"/>
          <w:noProof/>
          <w:sz w:val="24"/>
          <w:szCs w:val="24"/>
          <w:lang w:val="en-US"/>
        </w:rPr>
        <w:t>www</w:t>
      </w:r>
      <w:r w:rsidR="006F75D1">
        <w:rPr>
          <w:rFonts w:ascii="Times New Roman" w:hAnsi="Times New Roman"/>
          <w:noProof/>
          <w:sz w:val="24"/>
          <w:szCs w:val="24"/>
        </w:rPr>
        <w:t xml:space="preserve">. </w:t>
      </w:r>
      <w:r w:rsidR="006F75D1">
        <w:rPr>
          <w:rFonts w:ascii="Times New Roman" w:hAnsi="Times New Roman"/>
          <w:noProof/>
          <w:sz w:val="24"/>
          <w:szCs w:val="24"/>
          <w:lang w:val="en-US"/>
        </w:rPr>
        <w:t>auction</w:t>
      </w:r>
      <w:r w:rsidR="006F75D1">
        <w:rPr>
          <w:rFonts w:ascii="Times New Roman" w:hAnsi="Times New Roman"/>
          <w:noProof/>
          <w:sz w:val="24"/>
          <w:szCs w:val="24"/>
        </w:rPr>
        <w:t>-</w:t>
      </w:r>
      <w:r w:rsidR="006F75D1">
        <w:rPr>
          <w:rFonts w:ascii="Times New Roman" w:hAnsi="Times New Roman"/>
          <w:noProof/>
          <w:sz w:val="24"/>
          <w:szCs w:val="24"/>
          <w:lang w:val="en-US"/>
        </w:rPr>
        <w:t>hause</w:t>
      </w:r>
      <w:r w:rsidR="006F75D1">
        <w:rPr>
          <w:rFonts w:ascii="Times New Roman" w:hAnsi="Times New Roman"/>
          <w:noProof/>
          <w:sz w:val="24"/>
          <w:szCs w:val="24"/>
        </w:rPr>
        <w:t>.</w:t>
      </w:r>
      <w:r w:rsidR="006F75D1">
        <w:rPr>
          <w:rFonts w:ascii="Times New Roman" w:hAnsi="Times New Roman"/>
          <w:noProof/>
          <w:sz w:val="24"/>
          <w:szCs w:val="24"/>
          <w:lang w:val="en-US"/>
        </w:rPr>
        <w:t>ru</w:t>
      </w:r>
      <w:r w:rsidR="006F75D1">
        <w:rPr>
          <w:rFonts w:ascii="Times New Roman" w:hAnsi="Times New Roman"/>
          <w:noProof/>
          <w:sz w:val="24"/>
          <w:szCs w:val="24"/>
        </w:rPr>
        <w:t xml:space="preserve"> </w:t>
      </w:r>
      <w:r w:rsidR="00674416" w:rsidRPr="00B76872">
        <w:rPr>
          <w:rFonts w:ascii="Times New Roman" w:hAnsi="Times New Roman"/>
          <w:sz w:val="24"/>
          <w:szCs w:val="24"/>
        </w:rPr>
        <w:t xml:space="preserve"> в сети Интернет</w:t>
      </w:r>
      <w:r w:rsidRPr="00B76872">
        <w:rPr>
          <w:rFonts w:ascii="Times New Roman" w:hAnsi="Times New Roman"/>
          <w:sz w:val="24"/>
          <w:szCs w:val="24"/>
        </w:rPr>
        <w:t>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AC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2.1. Продавец обязан: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</w:t>
      </w:r>
      <w:r w:rsidR="000259FE">
        <w:rPr>
          <w:rFonts w:ascii="Times New Roman" w:hAnsi="Times New Roman"/>
          <w:sz w:val="24"/>
          <w:szCs w:val="24"/>
        </w:rPr>
        <w:t>нности на Имущество в органах Государственной инспекции безопасности движения Российской Федерации</w:t>
      </w:r>
      <w:r w:rsidRPr="000D08AC">
        <w:rPr>
          <w:rFonts w:ascii="Times New Roman" w:hAnsi="Times New Roman"/>
          <w:sz w:val="24"/>
          <w:szCs w:val="24"/>
        </w:rPr>
        <w:t>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2.2. Покупатель обязан: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0D08AC"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 w:rsidRPr="000D08AC">
        <w:rPr>
          <w:rFonts w:ascii="Times New Roman" w:hAnsi="Times New Roman"/>
          <w:sz w:val="24"/>
          <w:szCs w:val="24"/>
        </w:rPr>
        <w:t xml:space="preserve"> в п. 3.1. настоящего договора, в порядке, предусмотренном  настоящим договором.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0D08AC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AC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lastRenderedPageBreak/>
        <w:t>3.1. Общая стоимост</w:t>
      </w:r>
      <w:r w:rsidR="00B76872">
        <w:rPr>
          <w:rFonts w:ascii="Times New Roman" w:hAnsi="Times New Roman"/>
          <w:sz w:val="24"/>
          <w:szCs w:val="24"/>
        </w:rPr>
        <w:t>ь Имущества составляет</w:t>
      </w:r>
      <w:proofErr w:type="gramStart"/>
      <w:r w:rsidR="00B76872">
        <w:rPr>
          <w:rFonts w:ascii="Times New Roman" w:hAnsi="Times New Roman"/>
          <w:sz w:val="24"/>
          <w:szCs w:val="24"/>
        </w:rPr>
        <w:t xml:space="preserve"> _______</w:t>
      </w:r>
      <w:r w:rsidRPr="000D08AC">
        <w:rPr>
          <w:rFonts w:ascii="Times New Roman" w:hAnsi="Times New Roman"/>
          <w:sz w:val="24"/>
          <w:szCs w:val="24"/>
        </w:rPr>
        <w:t xml:space="preserve">(______________) </w:t>
      </w:r>
      <w:proofErr w:type="gramEnd"/>
      <w:r w:rsidRPr="000D08AC">
        <w:rPr>
          <w:rFonts w:ascii="Times New Roman" w:hAnsi="Times New Roman"/>
          <w:sz w:val="24"/>
          <w:szCs w:val="24"/>
        </w:rPr>
        <w:t>руб. __ коп.</w:t>
      </w:r>
      <w:r w:rsidRPr="000D08AC">
        <w:rPr>
          <w:rFonts w:ascii="Times New Roman" w:hAnsi="Times New Roman"/>
          <w:sz w:val="24"/>
          <w:szCs w:val="24"/>
        </w:rPr>
        <w:tab/>
        <w:t>3.2. Задаток в сумме</w:t>
      </w:r>
      <w:proofErr w:type="gramStart"/>
      <w:r w:rsidRPr="000D08AC">
        <w:rPr>
          <w:rFonts w:ascii="Times New Roman" w:hAnsi="Times New Roman"/>
          <w:sz w:val="24"/>
          <w:szCs w:val="24"/>
        </w:rPr>
        <w:t xml:space="preserve"> </w:t>
      </w:r>
      <w:r w:rsidR="00B76872">
        <w:rPr>
          <w:rFonts w:ascii="Times New Roman" w:hAnsi="Times New Roman"/>
          <w:sz w:val="24"/>
          <w:szCs w:val="24"/>
        </w:rPr>
        <w:t xml:space="preserve">____________(_____________) </w:t>
      </w:r>
      <w:proofErr w:type="gramEnd"/>
      <w:r w:rsidR="004A15D7" w:rsidRPr="000D08AC">
        <w:rPr>
          <w:rFonts w:ascii="Times New Roman" w:hAnsi="Times New Roman"/>
          <w:sz w:val="24"/>
          <w:szCs w:val="24"/>
        </w:rPr>
        <w:t>рублей</w:t>
      </w:r>
      <w:r w:rsidRPr="000D08AC">
        <w:rPr>
          <w:rFonts w:ascii="Times New Roman" w:hAnsi="Times New Roman"/>
          <w:sz w:val="24"/>
          <w:szCs w:val="24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 _____________ (____</w:t>
      </w:r>
      <w:r w:rsidR="00B76872">
        <w:rPr>
          <w:rFonts w:ascii="Times New Roman" w:hAnsi="Times New Roman"/>
          <w:sz w:val="24"/>
          <w:szCs w:val="24"/>
        </w:rPr>
        <w:t>________</w:t>
      </w:r>
      <w:r w:rsidR="006231DF">
        <w:rPr>
          <w:rFonts w:ascii="Times New Roman" w:hAnsi="Times New Roman"/>
          <w:sz w:val="24"/>
          <w:szCs w:val="24"/>
        </w:rPr>
        <w:t xml:space="preserve">__) руб. ___ коп., в течение </w:t>
      </w:r>
      <w:r w:rsidR="006231DF" w:rsidRPr="00DF68C7">
        <w:rPr>
          <w:rFonts w:ascii="Times New Roman" w:hAnsi="Times New Roman"/>
          <w:b/>
          <w:sz w:val="24"/>
          <w:szCs w:val="24"/>
        </w:rPr>
        <w:t>30</w:t>
      </w:r>
      <w:r w:rsidRPr="00DF68C7">
        <w:rPr>
          <w:rFonts w:ascii="Times New Roman" w:hAnsi="Times New Roman"/>
          <w:b/>
          <w:sz w:val="24"/>
          <w:szCs w:val="24"/>
        </w:rPr>
        <w:t xml:space="preserve"> дней</w:t>
      </w:r>
      <w:r w:rsidRPr="000D08AC">
        <w:rPr>
          <w:rFonts w:ascii="Times New Roman" w:hAnsi="Times New Roman"/>
          <w:sz w:val="24"/>
          <w:szCs w:val="24"/>
        </w:rPr>
        <w:t xml:space="preserve">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AC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7B18C5" w:rsidRPr="000D08AC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7B18C5" w:rsidRPr="000D08AC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A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B18C5" w:rsidRPr="000D08AC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0D08AC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Pr="000D08AC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Pr="000D08AC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A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B18C5" w:rsidRPr="000D08AC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7B18C5" w:rsidRPr="000D08AC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7B18C5" w:rsidRPr="000D08AC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7B18C5" w:rsidRPr="000D08AC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0D08AC">
        <w:rPr>
          <w:rFonts w:ascii="Times New Roman" w:hAnsi="Times New Roman"/>
          <w:i/>
          <w:sz w:val="24"/>
          <w:szCs w:val="24"/>
        </w:rPr>
        <w:t>Суде, рассматривающем дело о банкротстве.</w:t>
      </w:r>
    </w:p>
    <w:p w:rsidR="007B18C5" w:rsidRPr="000D08AC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0D08AC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</w:t>
      </w:r>
      <w:proofErr w:type="gramStart"/>
      <w:r w:rsidR="00B03FDD">
        <w:rPr>
          <w:rFonts w:ascii="Times New Roman" w:hAnsi="Times New Roman"/>
          <w:sz w:val="24"/>
          <w:szCs w:val="24"/>
        </w:rPr>
        <w:t>.</w:t>
      </w:r>
      <w:proofErr w:type="gramEnd"/>
      <w:r w:rsidRPr="000D0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08AC">
        <w:rPr>
          <w:rFonts w:ascii="Times New Roman" w:hAnsi="Times New Roman"/>
          <w:sz w:val="24"/>
          <w:szCs w:val="24"/>
        </w:rPr>
        <w:t>и</w:t>
      </w:r>
      <w:proofErr w:type="gramEnd"/>
      <w:r w:rsidRPr="000D08AC">
        <w:rPr>
          <w:rFonts w:ascii="Times New Roman" w:hAnsi="Times New Roman"/>
          <w:sz w:val="24"/>
          <w:szCs w:val="24"/>
        </w:rPr>
        <w:t xml:space="preserve"> один экз</w:t>
      </w:r>
      <w:r w:rsidR="00B03FDD">
        <w:rPr>
          <w:rFonts w:ascii="Times New Roman" w:hAnsi="Times New Roman"/>
          <w:sz w:val="24"/>
          <w:szCs w:val="24"/>
        </w:rPr>
        <w:t>емпляр для _________________________________________</w:t>
      </w:r>
    </w:p>
    <w:p w:rsidR="007B18C5" w:rsidRPr="000D08AC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2439" w:rsidRPr="000D08AC" w:rsidRDefault="00062439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2439" w:rsidRPr="000D08AC" w:rsidRDefault="00062439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AC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EB4048" w:rsidRPr="000D08AC" w:rsidTr="0039016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D08A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D08A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EB4048" w:rsidRPr="000D08AC" w:rsidTr="0039016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E6" w:rsidRDefault="00B03FDD" w:rsidP="00EB404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ООО «МПК</w:t>
            </w:r>
            <w:r w:rsidR="00DE68E6">
              <w:t>»,</w:t>
            </w:r>
          </w:p>
          <w:p w:rsidR="00B03FDD" w:rsidRDefault="00B03FDD" w:rsidP="00EB404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03FDD">
              <w:t>ОГРН 1047796910424</w:t>
            </w:r>
            <w:r>
              <w:t xml:space="preserve">, ИНН </w:t>
            </w:r>
            <w:r w:rsidRPr="00B03FDD">
              <w:t>7715545679</w:t>
            </w:r>
            <w:r>
              <w:t>,</w:t>
            </w:r>
          </w:p>
          <w:p w:rsidR="00B03FDD" w:rsidRDefault="00B03FDD" w:rsidP="00EB404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адрес:</w:t>
            </w:r>
            <w:r w:rsidRPr="00B03FDD">
              <w:t>111024, г. Москва, ул. Авиамоторная, д. 50, строение 2, помещение VIII, комнаты 1, 2</w:t>
            </w:r>
          </w:p>
          <w:p w:rsidR="00B03FDD" w:rsidRDefault="00B03FDD" w:rsidP="00EB404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C03738" w:rsidRPr="00441606" w:rsidRDefault="00C03738" w:rsidP="00EB404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/>
              </w:rPr>
            </w:pPr>
            <w:r w:rsidRPr="00441606">
              <w:rPr>
                <w:rFonts w:ascii="Bookman Old Style" w:hAnsi="Bookman Old Style"/>
              </w:rPr>
              <w:t>Банковские реквизиты:</w:t>
            </w:r>
          </w:p>
          <w:p w:rsidR="00DE68E6" w:rsidRPr="00441606" w:rsidRDefault="00B03FDD" w:rsidP="00EB404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/>
              </w:rPr>
            </w:pPr>
            <w:r w:rsidRPr="00441606">
              <w:rPr>
                <w:rFonts w:ascii="Bookman Old Style" w:hAnsi="Bookman Old Style"/>
              </w:rPr>
              <w:t xml:space="preserve">ООО «МПК», ИНН 7715545679, КПП 771501001, ОГРН 1047796910424, </w:t>
            </w:r>
            <w:r w:rsidR="00441606" w:rsidRPr="00441606">
              <w:rPr>
                <w:rFonts w:ascii="Bookman Old Style" w:hAnsi="Bookman Old Style" w:cs="Arial"/>
              </w:rPr>
              <w:t xml:space="preserve">расчетный счет  № 40702810000000000525 в «ИНТЕРПРОГРЕССБАНК» (Акционерное общество) </w:t>
            </w:r>
            <w:proofErr w:type="gramStart"/>
            <w:r w:rsidR="00441606" w:rsidRPr="00441606">
              <w:rPr>
                <w:rFonts w:ascii="Bookman Old Style" w:hAnsi="Bookman Old Style" w:cs="Arial"/>
              </w:rPr>
              <w:t>к</w:t>
            </w:r>
            <w:proofErr w:type="gramEnd"/>
            <w:r w:rsidR="00441606" w:rsidRPr="00441606">
              <w:rPr>
                <w:rFonts w:ascii="Bookman Old Style" w:hAnsi="Bookman Old Style" w:cs="Arial"/>
              </w:rPr>
              <w:t>/с 30101810100000000402, БИК 044525402</w:t>
            </w:r>
            <w:r w:rsidR="00441606" w:rsidRPr="00441606">
              <w:rPr>
                <w:rFonts w:ascii="Bookman Old Style" w:hAnsi="Bookman Old Style" w:cs="Arial"/>
                <w:color w:val="333333"/>
              </w:rPr>
              <w:t xml:space="preserve">. </w:t>
            </w:r>
          </w:p>
          <w:p w:rsidR="00DE68E6" w:rsidRPr="000D08AC" w:rsidRDefault="00DE68E6" w:rsidP="00EB404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D08A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048" w:rsidRPr="000D08AC" w:rsidTr="0039016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D08AC" w:rsidRDefault="00DE68E6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6A1E8C" w:rsidRPr="000D08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603D1E" w:rsidRDefault="00603D1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DE68E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603D1E" w:rsidRPr="000D08AC" w:rsidRDefault="00603D1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0D08A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B18C5" w:rsidRPr="000D08A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B18C5" w:rsidRPr="000D08AC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B18C5" w:rsidRPr="000D08AC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jc w:val="center"/>
        <w:rPr>
          <w:rFonts w:ascii="Times New Roman" w:hAnsi="Times New Roman"/>
          <w:sz w:val="24"/>
          <w:szCs w:val="24"/>
        </w:rPr>
      </w:pPr>
      <w:r w:rsidRPr="000D08AC">
        <w:rPr>
          <w:rFonts w:ascii="Times New Roman" w:hAnsi="Times New Roman"/>
          <w:sz w:val="24"/>
          <w:szCs w:val="24"/>
        </w:rPr>
        <w:br w:type="page"/>
      </w:r>
      <w:r w:rsidRPr="000D08AC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7B18C5" w:rsidRPr="005B543C" w:rsidRDefault="005B543C" w:rsidP="005B5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Место:________________</w:t>
      </w:r>
      <w:r w:rsidRPr="000D08A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08AC">
        <w:rPr>
          <w:rFonts w:ascii="Times New Roman" w:hAnsi="Times New Roman"/>
          <w:noProof/>
          <w:sz w:val="24"/>
          <w:szCs w:val="24"/>
        </w:rPr>
        <w:t>«____» ____________</w:t>
      </w:r>
      <w:r w:rsidR="007926CE">
        <w:rPr>
          <w:rFonts w:ascii="Times New Roman" w:hAnsi="Times New Roman"/>
          <w:noProof/>
          <w:sz w:val="24"/>
          <w:szCs w:val="24"/>
        </w:rPr>
        <w:t xml:space="preserve"> 2020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D08AC">
        <w:rPr>
          <w:rFonts w:ascii="Times New Roman" w:hAnsi="Times New Roman"/>
          <w:noProof/>
          <w:sz w:val="24"/>
          <w:szCs w:val="24"/>
        </w:rPr>
        <w:t>г.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0F9" w:rsidRDefault="009C70F9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792" w:rsidRDefault="00111792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11792">
        <w:rPr>
          <w:rFonts w:ascii="Times New Roman" w:hAnsi="Times New Roman"/>
          <w:sz w:val="24"/>
          <w:szCs w:val="24"/>
        </w:rPr>
        <w:t>Конкурсный управляющий ООО «МПК» (ОГРН 1047796910424, ИНН7715545679, адрес: 111024, г. Москва, ул. Авиамоторная, д. 50, строение 2, помещение VIII, комнаты 1, 2) Сатышев Михаил Николаевич, именуемый в дальнейшем «Продавец», действующий на основании определения Арбитражного суда г. Москвы от 15.01.2019 г.  по делу № А 40-236635/16-175-366 «Б», с одной стороны, и __________________, именуемое (-</w:t>
      </w:r>
      <w:proofErr w:type="spellStart"/>
      <w:r w:rsidRPr="00111792">
        <w:rPr>
          <w:rFonts w:ascii="Times New Roman" w:hAnsi="Times New Roman"/>
          <w:sz w:val="24"/>
          <w:szCs w:val="24"/>
        </w:rPr>
        <w:t>ый</w:t>
      </w:r>
      <w:proofErr w:type="spellEnd"/>
      <w:r w:rsidRPr="00111792">
        <w:rPr>
          <w:rFonts w:ascii="Times New Roman" w:hAnsi="Times New Roman"/>
          <w:sz w:val="24"/>
          <w:szCs w:val="24"/>
        </w:rPr>
        <w:t>, -</w:t>
      </w:r>
      <w:proofErr w:type="spellStart"/>
      <w:r w:rsidRPr="00111792">
        <w:rPr>
          <w:rFonts w:ascii="Times New Roman" w:hAnsi="Times New Roman"/>
          <w:sz w:val="24"/>
          <w:szCs w:val="24"/>
        </w:rPr>
        <w:t>ая</w:t>
      </w:r>
      <w:proofErr w:type="spellEnd"/>
      <w:r w:rsidRPr="00111792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</w:t>
      </w:r>
      <w:r w:rsidR="000259FE">
        <w:rPr>
          <w:rFonts w:ascii="Times New Roman" w:hAnsi="Times New Roman"/>
          <w:sz w:val="24"/>
          <w:szCs w:val="24"/>
        </w:rPr>
        <w:t>ны», заключили настоящий акт приема-передачи автомобиля</w:t>
      </w:r>
      <w:r w:rsidRPr="00111792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7B18C5" w:rsidRPr="000D08AC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8AC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0259FE" w:rsidRDefault="000259FE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осмотрен Покупателем, эксплуатационные качества проверены, номера сверены. Покупатель не имеет претензий к Продавцу  по качестве</w:t>
      </w:r>
      <w:r w:rsidR="00D15D23">
        <w:rPr>
          <w:rFonts w:ascii="Times New Roman" w:eastAsia="Times New Roman" w:hAnsi="Times New Roman"/>
          <w:sz w:val="24"/>
          <w:szCs w:val="24"/>
          <w:lang w:eastAsia="ru-RU"/>
        </w:rPr>
        <w:t>нным характеристикам автомобиля и его состоянию.</w:t>
      </w:r>
    </w:p>
    <w:p w:rsidR="000259FE" w:rsidRDefault="000259FE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не имеет претензий к Покупателю по расчетам за переданный автомобиль, деньги получены Продавцом в полном объеме.</w:t>
      </w:r>
    </w:p>
    <w:p w:rsidR="007B18C5" w:rsidRPr="000D08AC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8AC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</w:t>
      </w:r>
      <w:r w:rsidR="00D15D23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органах Государственной инспекции безопасности дорожного движения Российской Федерации (паспорт транспорт</w:t>
      </w:r>
      <w:bookmarkStart w:id="0" w:name="_GoBack"/>
      <w:bookmarkEnd w:id="0"/>
      <w:r w:rsidR="00D15D23">
        <w:rPr>
          <w:rFonts w:ascii="Times New Roman" w:eastAsia="Times New Roman" w:hAnsi="Times New Roman"/>
          <w:sz w:val="24"/>
          <w:szCs w:val="24"/>
          <w:lang w:eastAsia="ru-RU"/>
        </w:rPr>
        <w:t>ного средства</w:t>
      </w:r>
      <w:r w:rsidR="007A71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112" w:rsidRPr="007A7112">
        <w:rPr>
          <w:rFonts w:ascii="Times New Roman" w:eastAsia="Times New Roman" w:hAnsi="Times New Roman"/>
          <w:b/>
          <w:sz w:val="24"/>
          <w:szCs w:val="24"/>
          <w:lang w:eastAsia="ru-RU"/>
        </w:rPr>
        <w:t>(дубликат)</w:t>
      </w:r>
      <w:r w:rsidR="00D15D23" w:rsidRPr="007A711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D15D23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свидетельство о государственной регистрации, а также __ комплект__ ключей зажигания)</w:t>
      </w:r>
      <w:r w:rsidRPr="000D08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18C5" w:rsidRPr="000D08AC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8AC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8AC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</w:t>
      </w:r>
      <w:r w:rsidR="00111792">
        <w:rPr>
          <w:rFonts w:ascii="Times New Roman" w:eastAsia="Times New Roman" w:hAnsi="Times New Roman"/>
          <w:sz w:val="24"/>
          <w:szCs w:val="24"/>
          <w:lang w:eastAsia="ru-RU"/>
        </w:rPr>
        <w:t>р для _______</w:t>
      </w:r>
    </w:p>
    <w:p w:rsidR="00111792" w:rsidRPr="00111792" w:rsidRDefault="00111792" w:rsidP="0011179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7B18C5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111792" w:rsidRPr="000D08AC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11792" w:rsidRPr="000D08AC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792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ООО «МПК»,</w:t>
            </w:r>
          </w:p>
          <w:p w:rsidR="00111792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03FDD">
              <w:t>ОГРН 1047796910424</w:t>
            </w:r>
            <w:r>
              <w:t xml:space="preserve">, ИНН </w:t>
            </w:r>
            <w:r w:rsidRPr="00B03FDD">
              <w:t>7715545679</w:t>
            </w:r>
            <w:r>
              <w:t>,</w:t>
            </w:r>
          </w:p>
          <w:p w:rsidR="00111792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адрес:</w:t>
            </w:r>
            <w:r w:rsidRPr="00B03FDD">
              <w:t>111024, г. Москва, ул. Авиамоторная, д. 50, строение 2, помещение VIII, комнаты 1, 2</w:t>
            </w:r>
          </w:p>
          <w:p w:rsidR="00111792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111792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Банковские реквизиты:</w:t>
            </w:r>
          </w:p>
          <w:p w:rsidR="00111792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ООО «МПК», ИНН 7715545679, КПП 771501001, ОГРН 1047796910424, расчетный счет  № 40702810300320025235 в АО "ОТП Банк" </w:t>
            </w:r>
            <w:proofErr w:type="gramStart"/>
            <w:r>
              <w:t>к</w:t>
            </w:r>
            <w:proofErr w:type="gramEnd"/>
            <w:r>
              <w:t>/с 30101810000000000311, БИК 044525311.</w:t>
            </w:r>
          </w:p>
          <w:p w:rsidR="00111792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111792" w:rsidRPr="000D08AC" w:rsidRDefault="00111792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92" w:rsidRPr="000D08AC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Pr="000D08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111792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792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11792" w:rsidRPr="000D08AC" w:rsidRDefault="00111792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111792" w:rsidRPr="0098704C" w:rsidRDefault="00111792" w:rsidP="0098704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792" w:rsidRDefault="00111792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792" w:rsidRDefault="00111792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792" w:rsidRDefault="00111792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792" w:rsidRDefault="00111792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792" w:rsidRPr="000D08AC" w:rsidRDefault="00111792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8C5" w:rsidRPr="000D08AC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0D08AC" w:rsidRDefault="007B18C5" w:rsidP="007B18C5">
      <w:pPr>
        <w:rPr>
          <w:rFonts w:ascii="Times New Roman" w:hAnsi="Times New Roman"/>
          <w:sz w:val="24"/>
          <w:szCs w:val="24"/>
        </w:rPr>
      </w:pPr>
    </w:p>
    <w:p w:rsidR="00CE4B37" w:rsidRPr="000D08AC" w:rsidRDefault="00CE4B37">
      <w:pPr>
        <w:rPr>
          <w:rFonts w:ascii="Times New Roman" w:hAnsi="Times New Roman"/>
          <w:sz w:val="24"/>
          <w:szCs w:val="24"/>
        </w:rPr>
      </w:pPr>
    </w:p>
    <w:sectPr w:rsidR="00CE4B37" w:rsidRPr="000D08AC" w:rsidSect="008C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08F3"/>
    <w:rsid w:val="000259FE"/>
    <w:rsid w:val="00062439"/>
    <w:rsid w:val="0007403E"/>
    <w:rsid w:val="00075B74"/>
    <w:rsid w:val="00081981"/>
    <w:rsid w:val="00090F31"/>
    <w:rsid w:val="000D08AC"/>
    <w:rsid w:val="000F0DC0"/>
    <w:rsid w:val="00103458"/>
    <w:rsid w:val="00106842"/>
    <w:rsid w:val="00111792"/>
    <w:rsid w:val="0018690D"/>
    <w:rsid w:val="001A3EAB"/>
    <w:rsid w:val="001B612D"/>
    <w:rsid w:val="0023545D"/>
    <w:rsid w:val="002626C1"/>
    <w:rsid w:val="002A1C0B"/>
    <w:rsid w:val="002C5D76"/>
    <w:rsid w:val="002D1418"/>
    <w:rsid w:val="00307453"/>
    <w:rsid w:val="003354FC"/>
    <w:rsid w:val="00390168"/>
    <w:rsid w:val="003C1543"/>
    <w:rsid w:val="003E5F9A"/>
    <w:rsid w:val="003F6DE0"/>
    <w:rsid w:val="00441606"/>
    <w:rsid w:val="0046686D"/>
    <w:rsid w:val="00480C3C"/>
    <w:rsid w:val="0049059C"/>
    <w:rsid w:val="004A15D7"/>
    <w:rsid w:val="00527F9A"/>
    <w:rsid w:val="0057643B"/>
    <w:rsid w:val="005B543C"/>
    <w:rsid w:val="00603D1E"/>
    <w:rsid w:val="00611AD7"/>
    <w:rsid w:val="00614239"/>
    <w:rsid w:val="006231DF"/>
    <w:rsid w:val="00633086"/>
    <w:rsid w:val="0063449B"/>
    <w:rsid w:val="006373C7"/>
    <w:rsid w:val="00674416"/>
    <w:rsid w:val="00675A38"/>
    <w:rsid w:val="006A1E8C"/>
    <w:rsid w:val="006A5321"/>
    <w:rsid w:val="006C0BDC"/>
    <w:rsid w:val="006C3B57"/>
    <w:rsid w:val="006D6883"/>
    <w:rsid w:val="006F75D1"/>
    <w:rsid w:val="00704D44"/>
    <w:rsid w:val="00726CD4"/>
    <w:rsid w:val="007926CE"/>
    <w:rsid w:val="007A7112"/>
    <w:rsid w:val="007B18C5"/>
    <w:rsid w:val="00803A5A"/>
    <w:rsid w:val="00836C60"/>
    <w:rsid w:val="008A4210"/>
    <w:rsid w:val="008C1FEC"/>
    <w:rsid w:val="008C3FF4"/>
    <w:rsid w:val="008C49EB"/>
    <w:rsid w:val="00917467"/>
    <w:rsid w:val="009174A2"/>
    <w:rsid w:val="009235B2"/>
    <w:rsid w:val="00986AFA"/>
    <w:rsid w:val="0098704C"/>
    <w:rsid w:val="0099490A"/>
    <w:rsid w:val="009C70F9"/>
    <w:rsid w:val="009F402A"/>
    <w:rsid w:val="00A40021"/>
    <w:rsid w:val="00AB35F6"/>
    <w:rsid w:val="00AB5424"/>
    <w:rsid w:val="00B03FDD"/>
    <w:rsid w:val="00B51C78"/>
    <w:rsid w:val="00B73E04"/>
    <w:rsid w:val="00B762A7"/>
    <w:rsid w:val="00B76872"/>
    <w:rsid w:val="00BD4556"/>
    <w:rsid w:val="00C03738"/>
    <w:rsid w:val="00C62A94"/>
    <w:rsid w:val="00C653A0"/>
    <w:rsid w:val="00C908F3"/>
    <w:rsid w:val="00CE4B37"/>
    <w:rsid w:val="00D15D23"/>
    <w:rsid w:val="00D20A4E"/>
    <w:rsid w:val="00D426DF"/>
    <w:rsid w:val="00D43C68"/>
    <w:rsid w:val="00D554D6"/>
    <w:rsid w:val="00DE68E6"/>
    <w:rsid w:val="00DF68C7"/>
    <w:rsid w:val="00E428E5"/>
    <w:rsid w:val="00E4540A"/>
    <w:rsid w:val="00EB4048"/>
    <w:rsid w:val="00EB49A8"/>
    <w:rsid w:val="00F01595"/>
    <w:rsid w:val="00F17D3C"/>
    <w:rsid w:val="00F25559"/>
    <w:rsid w:val="00F6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semiHidden/>
    <w:unhideWhenUsed/>
    <w:rsid w:val="00674416"/>
    <w:rPr>
      <w:color w:val="0000FF"/>
      <w:u w:val="single"/>
    </w:rPr>
  </w:style>
  <w:style w:type="paragraph" w:customStyle="1" w:styleId="b-articletext">
    <w:name w:val="b-article__text"/>
    <w:basedOn w:val="a"/>
    <w:rsid w:val="00EB4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Sony</cp:lastModifiedBy>
  <cp:revision>45</cp:revision>
  <dcterms:created xsi:type="dcterms:W3CDTF">2019-10-09T15:42:00Z</dcterms:created>
  <dcterms:modified xsi:type="dcterms:W3CDTF">2020-08-01T05:08:00Z</dcterms:modified>
</cp:coreProperties>
</file>