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90" w:rsidRPr="00293FC9" w:rsidRDefault="00981269" w:rsidP="005C5F90">
      <w:pPr>
        <w:pStyle w:val="a3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  <w:r w:rsidR="005C5F90" w:rsidRPr="00293FC9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>А</w:t>
      </w:r>
      <w:r w:rsidR="005C5F90" w:rsidRPr="00293FC9">
        <w:rPr>
          <w:b/>
          <w:sz w:val="22"/>
          <w:szCs w:val="22"/>
        </w:rPr>
        <w:t xml:space="preserve"> № __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 xml:space="preserve">уступки прав требования (цессии) 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</w:p>
    <w:p w:rsidR="005C5F90" w:rsidRPr="00293FC9" w:rsidRDefault="005C5F90" w:rsidP="005C5F90">
      <w:pPr>
        <w:jc w:val="both"/>
        <w:rPr>
          <w:sz w:val="22"/>
          <w:szCs w:val="22"/>
        </w:rPr>
      </w:pPr>
      <w:r w:rsidRPr="00293FC9">
        <w:rPr>
          <w:sz w:val="22"/>
          <w:szCs w:val="22"/>
        </w:rPr>
        <w:t xml:space="preserve">г. </w:t>
      </w:r>
      <w:r w:rsidR="00A765D5">
        <w:rPr>
          <w:sz w:val="22"/>
          <w:szCs w:val="22"/>
        </w:rPr>
        <w:t>Москва</w:t>
      </w:r>
      <w:r w:rsidRPr="00293FC9">
        <w:rPr>
          <w:sz w:val="22"/>
          <w:szCs w:val="22"/>
        </w:rPr>
        <w:t xml:space="preserve">         </w:t>
      </w:r>
      <w:r w:rsidR="00F24D34">
        <w:rPr>
          <w:sz w:val="22"/>
          <w:szCs w:val="22"/>
        </w:rPr>
        <w:t xml:space="preserve">      </w:t>
      </w:r>
      <w:r w:rsidR="00F24D34">
        <w:rPr>
          <w:sz w:val="22"/>
          <w:szCs w:val="22"/>
        </w:rPr>
        <w:tab/>
      </w:r>
      <w:r w:rsidR="00F24D34">
        <w:rPr>
          <w:sz w:val="22"/>
          <w:szCs w:val="22"/>
        </w:rPr>
        <w:tab/>
      </w:r>
      <w:r w:rsidR="00F24D34">
        <w:rPr>
          <w:sz w:val="22"/>
          <w:szCs w:val="22"/>
        </w:rPr>
        <w:tab/>
      </w:r>
      <w:r w:rsidR="00F24D34">
        <w:rPr>
          <w:sz w:val="22"/>
          <w:szCs w:val="22"/>
        </w:rPr>
        <w:tab/>
      </w:r>
      <w:r w:rsidR="00F24D34">
        <w:rPr>
          <w:sz w:val="22"/>
          <w:szCs w:val="22"/>
        </w:rPr>
        <w:tab/>
      </w:r>
      <w:r w:rsidR="00F24D34">
        <w:rPr>
          <w:sz w:val="22"/>
          <w:szCs w:val="22"/>
        </w:rPr>
        <w:tab/>
      </w:r>
      <w:r w:rsidR="00F24D34">
        <w:rPr>
          <w:sz w:val="22"/>
          <w:szCs w:val="22"/>
        </w:rPr>
        <w:tab/>
      </w:r>
      <w:r w:rsidR="00F24D34">
        <w:rPr>
          <w:sz w:val="22"/>
          <w:szCs w:val="22"/>
        </w:rPr>
        <w:tab/>
      </w:r>
      <w:r w:rsidR="00F24D34">
        <w:rPr>
          <w:sz w:val="22"/>
          <w:szCs w:val="22"/>
        </w:rPr>
        <w:tab/>
        <w:t xml:space="preserve">    _________ 2020</w:t>
      </w:r>
      <w:r w:rsidRPr="00293FC9">
        <w:rPr>
          <w:sz w:val="22"/>
          <w:szCs w:val="22"/>
        </w:rPr>
        <w:t xml:space="preserve"> г.</w:t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</w:p>
    <w:p w:rsidR="005C5F90" w:rsidRPr="0071433B" w:rsidRDefault="00FB430E" w:rsidP="005C5F90">
      <w:pPr>
        <w:ind w:firstLine="709"/>
        <w:jc w:val="both"/>
        <w:rPr>
          <w:sz w:val="22"/>
          <w:szCs w:val="22"/>
        </w:rPr>
      </w:pPr>
      <w:r w:rsidRPr="00FB430E">
        <w:rPr>
          <w:b/>
          <w:snapToGrid w:val="0"/>
          <w:sz w:val="22"/>
          <w:szCs w:val="22"/>
        </w:rPr>
        <w:t xml:space="preserve">ЗАО «АМБАР», </w:t>
      </w:r>
      <w:r w:rsidRPr="00FB430E">
        <w:rPr>
          <w:snapToGrid w:val="0"/>
          <w:sz w:val="22"/>
          <w:szCs w:val="22"/>
        </w:rPr>
        <w:t>в лице конкурсного управляющего Федоренко А.В., действующего на основании Решения Арбитражного суда г. Москвы от 30.08.16 г. по делу №А40-157714/2016</w:t>
      </w:r>
      <w:r w:rsidR="00A765D5" w:rsidRPr="00A765D5">
        <w:rPr>
          <w:sz w:val="22"/>
          <w:szCs w:val="22"/>
        </w:rPr>
        <w:t xml:space="preserve">, Протокола №_____ о результатах проведения торгов по продаже </w:t>
      </w:r>
      <w:r w:rsidR="00F0116F">
        <w:rPr>
          <w:sz w:val="22"/>
          <w:szCs w:val="22"/>
        </w:rPr>
        <w:t>имущества должника</w:t>
      </w:r>
      <w:r w:rsidR="00A765D5" w:rsidRPr="00A765D5">
        <w:rPr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ЗА</w:t>
      </w:r>
      <w:r w:rsidR="001C7483" w:rsidRPr="001C7483">
        <w:rPr>
          <w:b/>
          <w:snapToGrid w:val="0"/>
          <w:sz w:val="22"/>
          <w:szCs w:val="22"/>
        </w:rPr>
        <w:t xml:space="preserve">О </w:t>
      </w:r>
      <w:r>
        <w:rPr>
          <w:b/>
          <w:snapToGrid w:val="0"/>
          <w:sz w:val="22"/>
          <w:szCs w:val="22"/>
        </w:rPr>
        <w:t>«АМБАР»</w:t>
      </w:r>
      <w:r w:rsidR="005C5F90" w:rsidRPr="0071433B">
        <w:rPr>
          <w:sz w:val="22"/>
          <w:szCs w:val="22"/>
        </w:rPr>
        <w:t xml:space="preserve">, именуемый в дальнейшем </w:t>
      </w:r>
      <w:r w:rsidR="005C5F90" w:rsidRPr="0071433B">
        <w:rPr>
          <w:b/>
          <w:sz w:val="22"/>
          <w:szCs w:val="22"/>
        </w:rPr>
        <w:t>«Цедент»,</w:t>
      </w:r>
      <w:r w:rsidR="005C5F90" w:rsidRPr="0071433B">
        <w:rPr>
          <w:sz w:val="22"/>
          <w:szCs w:val="22"/>
        </w:rPr>
        <w:t xml:space="preserve"> с одной стороны, и  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bCs/>
          <w:sz w:val="22"/>
          <w:szCs w:val="22"/>
        </w:rPr>
        <w:t>__________________  , в лице _________________________, действующий(ая) на основании _________, именуемый(ая) в дальнейшем «</w:t>
      </w:r>
      <w:r w:rsidRPr="00293FC9">
        <w:rPr>
          <w:b/>
          <w:bCs/>
          <w:sz w:val="22"/>
          <w:szCs w:val="22"/>
        </w:rPr>
        <w:t>Цессионарий</w:t>
      </w:r>
      <w:r w:rsidRPr="00293FC9">
        <w:rPr>
          <w:bCs/>
          <w:sz w:val="22"/>
          <w:szCs w:val="22"/>
        </w:rPr>
        <w:t>», с другой стороны, заключили настоящий договор о нижеследующем</w:t>
      </w:r>
      <w:r w:rsidRPr="00293FC9">
        <w:rPr>
          <w:sz w:val="22"/>
          <w:szCs w:val="22"/>
        </w:rPr>
        <w:t>: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 xml:space="preserve"> 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1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ПРЕДМЕТ ДОГОВОРА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</w:p>
    <w:p w:rsidR="004D73B6" w:rsidRPr="004D73B6" w:rsidRDefault="005C5F90" w:rsidP="004D73B6">
      <w:pPr>
        <w:ind w:firstLine="709"/>
        <w:jc w:val="both"/>
        <w:rPr>
          <w:sz w:val="22"/>
          <w:szCs w:val="22"/>
        </w:rPr>
      </w:pPr>
      <w:r w:rsidRPr="00293FC9">
        <w:rPr>
          <w:b/>
          <w:sz w:val="22"/>
          <w:szCs w:val="22"/>
        </w:rPr>
        <w:t>1.1.</w:t>
      </w:r>
      <w:r w:rsidRPr="00293FC9">
        <w:rPr>
          <w:sz w:val="22"/>
          <w:szCs w:val="22"/>
        </w:rPr>
        <w:t xml:space="preserve"> </w:t>
      </w:r>
      <w:r w:rsidR="004D73B6" w:rsidRPr="004D73B6">
        <w:rPr>
          <w:b/>
          <w:sz w:val="22"/>
          <w:szCs w:val="22"/>
        </w:rPr>
        <w:t xml:space="preserve">Цедент </w:t>
      </w:r>
      <w:r w:rsidR="004D73B6" w:rsidRPr="004D73B6">
        <w:rPr>
          <w:sz w:val="22"/>
          <w:szCs w:val="22"/>
        </w:rPr>
        <w:t xml:space="preserve">уступает, а </w:t>
      </w:r>
      <w:r w:rsidR="004D73B6" w:rsidRPr="0028238D">
        <w:rPr>
          <w:b/>
          <w:sz w:val="22"/>
          <w:szCs w:val="22"/>
        </w:rPr>
        <w:t>Цессионарий</w:t>
      </w:r>
      <w:r w:rsidR="004D73B6" w:rsidRPr="004D73B6">
        <w:rPr>
          <w:sz w:val="22"/>
          <w:szCs w:val="22"/>
        </w:rPr>
        <w:t xml:space="preserve"> принимает права (требования) в полном объеме:</w:t>
      </w:r>
    </w:p>
    <w:p w:rsidR="002F76B4" w:rsidRPr="00F24D34" w:rsidRDefault="00641567" w:rsidP="004D73B6">
      <w:pPr>
        <w:ind w:firstLine="709"/>
        <w:jc w:val="both"/>
        <w:rPr>
          <w:sz w:val="22"/>
          <w:szCs w:val="22"/>
        </w:rPr>
      </w:pPr>
      <w:r w:rsidRPr="00F24D34">
        <w:rPr>
          <w:sz w:val="22"/>
          <w:szCs w:val="22"/>
        </w:rPr>
        <w:t>-</w:t>
      </w:r>
      <w:r w:rsidR="00F24D34" w:rsidRPr="00F24D34">
        <w:rPr>
          <w:sz w:val="22"/>
          <w:szCs w:val="22"/>
        </w:rPr>
        <w:t xml:space="preserve"> Право требования к АО «Русстройбанк» (109004, г. Москва, Б. Дровяной пер., д. 7/9, стр.1, ИНН 7744001514, КПП 770901001, ОГРН 1027739327880) в размере </w:t>
      </w:r>
      <w:r w:rsidR="00F24D34" w:rsidRPr="00F24D34">
        <w:rPr>
          <w:b/>
          <w:sz w:val="22"/>
          <w:szCs w:val="22"/>
        </w:rPr>
        <w:t>394 659 100,00</w:t>
      </w:r>
      <w:r w:rsidR="00F24D34" w:rsidRPr="00F24D34">
        <w:rPr>
          <w:sz w:val="22"/>
          <w:szCs w:val="22"/>
        </w:rPr>
        <w:t xml:space="preserve"> </w:t>
      </w:r>
      <w:r w:rsidR="00F24D34" w:rsidRPr="00F24D34">
        <w:rPr>
          <w:b/>
          <w:sz w:val="22"/>
          <w:szCs w:val="22"/>
        </w:rPr>
        <w:t>руб</w:t>
      </w:r>
      <w:r w:rsidR="00F24D34" w:rsidRPr="00F24D34">
        <w:rPr>
          <w:sz w:val="22"/>
          <w:szCs w:val="22"/>
        </w:rPr>
        <w:t>. (основание: определение Арбитражного суда г. Москвы от 04.10.2019 г</w:t>
      </w:r>
      <w:r w:rsidR="00F24D34" w:rsidRPr="00F24D34">
        <w:rPr>
          <w:bCs/>
          <w:spacing w:val="3"/>
          <w:sz w:val="22"/>
          <w:szCs w:val="22"/>
        </w:rPr>
        <w:t>. по делу № А40-252156/2015-184-85)</w:t>
      </w:r>
      <w:r w:rsidR="002D7F4C" w:rsidRPr="00F24D34">
        <w:rPr>
          <w:sz w:val="22"/>
          <w:szCs w:val="22"/>
        </w:rPr>
        <w:t>,</w:t>
      </w:r>
    </w:p>
    <w:p w:rsidR="002F76B4" w:rsidRPr="00F24D34" w:rsidRDefault="002F76B4" w:rsidP="004D73B6">
      <w:pPr>
        <w:ind w:firstLine="709"/>
        <w:jc w:val="both"/>
        <w:rPr>
          <w:sz w:val="22"/>
          <w:szCs w:val="22"/>
        </w:rPr>
      </w:pPr>
    </w:p>
    <w:p w:rsidR="004D73B6" w:rsidRDefault="004D73B6" w:rsidP="004D73B6">
      <w:pPr>
        <w:ind w:firstLine="709"/>
        <w:jc w:val="both"/>
        <w:rPr>
          <w:sz w:val="22"/>
          <w:szCs w:val="22"/>
        </w:rPr>
      </w:pPr>
      <w:r w:rsidRPr="004D73B6">
        <w:rPr>
          <w:sz w:val="22"/>
          <w:szCs w:val="22"/>
        </w:rPr>
        <w:t>а Цессионарий обязуется оплатить цену, указанную в п. 2.1 настоящего Договора.</w:t>
      </w:r>
    </w:p>
    <w:p w:rsidR="002F76B4" w:rsidRPr="004D73B6" w:rsidRDefault="002F76B4" w:rsidP="004D73B6">
      <w:pPr>
        <w:ind w:firstLine="709"/>
        <w:jc w:val="both"/>
        <w:rPr>
          <w:sz w:val="22"/>
          <w:szCs w:val="22"/>
        </w:rPr>
      </w:pPr>
    </w:p>
    <w:p w:rsidR="005C5F90" w:rsidRPr="004D73B6" w:rsidRDefault="004D73B6" w:rsidP="004D73B6">
      <w:pPr>
        <w:ind w:firstLine="709"/>
        <w:jc w:val="both"/>
        <w:rPr>
          <w:bCs/>
          <w:snapToGrid w:val="0"/>
          <w:sz w:val="22"/>
          <w:szCs w:val="22"/>
        </w:rPr>
      </w:pPr>
      <w:r w:rsidRPr="004D73B6">
        <w:rPr>
          <w:sz w:val="22"/>
          <w:szCs w:val="22"/>
        </w:rPr>
        <w:t>1.2. Право требования Цед</w:t>
      </w:r>
      <w:r w:rsidR="00F24D34">
        <w:rPr>
          <w:sz w:val="22"/>
          <w:szCs w:val="22"/>
        </w:rPr>
        <w:t xml:space="preserve">ента подтверждено </w:t>
      </w:r>
      <w:r w:rsidR="00F24D34" w:rsidRPr="00F24D34">
        <w:rPr>
          <w:sz w:val="22"/>
          <w:szCs w:val="22"/>
        </w:rPr>
        <w:t>определение</w:t>
      </w:r>
      <w:r w:rsidR="00F24D34">
        <w:rPr>
          <w:sz w:val="22"/>
          <w:szCs w:val="22"/>
        </w:rPr>
        <w:t>м</w:t>
      </w:r>
      <w:r w:rsidR="00F24D34" w:rsidRPr="00F24D34">
        <w:rPr>
          <w:sz w:val="22"/>
          <w:szCs w:val="22"/>
        </w:rPr>
        <w:t xml:space="preserve"> Арбитражного суда г. Москвы от 04.10.2019 г</w:t>
      </w:r>
      <w:r w:rsidR="00F24D34" w:rsidRPr="00F24D34">
        <w:rPr>
          <w:bCs/>
          <w:spacing w:val="3"/>
          <w:sz w:val="22"/>
          <w:szCs w:val="22"/>
        </w:rPr>
        <w:t>. по делу № А40-252156/2015-184-85</w:t>
      </w:r>
      <w:r w:rsidR="00F24D34">
        <w:rPr>
          <w:bCs/>
          <w:spacing w:val="3"/>
          <w:sz w:val="22"/>
          <w:szCs w:val="22"/>
        </w:rPr>
        <w:t>.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2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СУММА ДОГОВОРА</w:t>
      </w:r>
    </w:p>
    <w:p w:rsidR="005C5F90" w:rsidRPr="00293FC9" w:rsidRDefault="005C5F90" w:rsidP="005C5F90">
      <w:pPr>
        <w:pStyle w:val="a5"/>
        <w:ind w:firstLine="709"/>
        <w:rPr>
          <w:b/>
          <w:sz w:val="22"/>
          <w:szCs w:val="22"/>
        </w:rPr>
      </w:pPr>
    </w:p>
    <w:p w:rsidR="005C5F90" w:rsidRPr="00293FC9" w:rsidRDefault="005C5F90" w:rsidP="005C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93FC9">
        <w:rPr>
          <w:rFonts w:ascii="Times New Roman" w:hAnsi="Times New Roman" w:cs="Times New Roman"/>
          <w:sz w:val="22"/>
          <w:szCs w:val="22"/>
        </w:rPr>
        <w:t xml:space="preserve">2.1. За уступаемые права (требования), указанные в п.п. 1.1, 1.2. настоящего договора </w:t>
      </w:r>
      <w:r w:rsidRPr="00293FC9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293FC9">
        <w:rPr>
          <w:rFonts w:ascii="Times New Roman" w:hAnsi="Times New Roman" w:cs="Times New Roman"/>
          <w:sz w:val="22"/>
          <w:szCs w:val="22"/>
        </w:rPr>
        <w:t xml:space="preserve"> выплачивает </w:t>
      </w:r>
      <w:r w:rsidRPr="00293FC9">
        <w:rPr>
          <w:rFonts w:ascii="Times New Roman" w:hAnsi="Times New Roman" w:cs="Times New Roman"/>
          <w:b/>
          <w:sz w:val="22"/>
          <w:szCs w:val="22"/>
        </w:rPr>
        <w:t>Цеденту</w:t>
      </w:r>
      <w:r w:rsidR="00DE27D7">
        <w:rPr>
          <w:rFonts w:ascii="Times New Roman" w:hAnsi="Times New Roman" w:cs="Times New Roman"/>
          <w:sz w:val="22"/>
          <w:szCs w:val="22"/>
        </w:rPr>
        <w:t xml:space="preserve"> денежные средства в размере</w:t>
      </w:r>
      <w:r w:rsidR="00E05C32">
        <w:rPr>
          <w:rFonts w:ascii="Times New Roman" w:hAnsi="Times New Roman" w:cs="Times New Roman"/>
          <w:sz w:val="22"/>
          <w:szCs w:val="22"/>
        </w:rPr>
        <w:t xml:space="preserve"> </w:t>
      </w:r>
      <w:r w:rsidR="00415294">
        <w:rPr>
          <w:rFonts w:ascii="Times New Roman" w:hAnsi="Times New Roman" w:cs="Times New Roman"/>
          <w:b/>
          <w:sz w:val="22"/>
          <w:szCs w:val="22"/>
        </w:rPr>
        <w:t>_______</w:t>
      </w:r>
      <w:r w:rsidR="00E05C32" w:rsidRPr="00E05C32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415294">
        <w:rPr>
          <w:rFonts w:ascii="Times New Roman" w:hAnsi="Times New Roman" w:cs="Times New Roman"/>
          <w:b/>
          <w:sz w:val="22"/>
          <w:szCs w:val="22"/>
        </w:rPr>
        <w:t>_____________</w:t>
      </w:r>
      <w:bookmarkStart w:id="0" w:name="_GoBack"/>
      <w:bookmarkEnd w:id="0"/>
      <w:r w:rsidR="00D9258D" w:rsidRPr="00E05C32">
        <w:rPr>
          <w:rFonts w:ascii="Times New Roman" w:hAnsi="Times New Roman" w:cs="Times New Roman"/>
          <w:b/>
          <w:sz w:val="22"/>
          <w:szCs w:val="22"/>
        </w:rPr>
        <w:t>) руб</w:t>
      </w:r>
      <w:r w:rsidR="00D9258D">
        <w:rPr>
          <w:rFonts w:ascii="Times New Roman" w:hAnsi="Times New Roman" w:cs="Times New Roman"/>
          <w:sz w:val="22"/>
          <w:szCs w:val="22"/>
        </w:rPr>
        <w:t>.</w:t>
      </w:r>
      <w:r w:rsidRPr="00293FC9">
        <w:rPr>
          <w:rFonts w:ascii="Times New Roman" w:hAnsi="Times New Roman" w:cs="Times New Roman"/>
          <w:sz w:val="22"/>
          <w:szCs w:val="22"/>
        </w:rPr>
        <w:t xml:space="preserve"> </w:t>
      </w:r>
      <w:r w:rsidR="00D9258D">
        <w:rPr>
          <w:rFonts w:ascii="Times New Roman" w:hAnsi="Times New Roman" w:cs="Times New Roman"/>
          <w:sz w:val="22"/>
          <w:szCs w:val="22"/>
        </w:rPr>
        <w:t>(</w:t>
      </w:r>
      <w:r w:rsidRPr="00293FC9">
        <w:rPr>
          <w:rFonts w:ascii="Times New Roman" w:hAnsi="Times New Roman" w:cs="Times New Roman"/>
          <w:sz w:val="22"/>
          <w:szCs w:val="22"/>
        </w:rPr>
        <w:t>НДС</w:t>
      </w:r>
      <w:r w:rsidR="00641567">
        <w:rPr>
          <w:rFonts w:ascii="Times New Roman" w:hAnsi="Times New Roman" w:cs="Times New Roman"/>
          <w:sz w:val="22"/>
          <w:szCs w:val="22"/>
        </w:rPr>
        <w:t xml:space="preserve"> не облагается</w:t>
      </w:r>
      <w:r w:rsidR="00D9258D">
        <w:rPr>
          <w:rFonts w:ascii="Times New Roman" w:hAnsi="Times New Roman" w:cs="Times New Roman"/>
          <w:sz w:val="22"/>
          <w:szCs w:val="22"/>
        </w:rPr>
        <w:t>)</w:t>
      </w:r>
      <w:r w:rsidRPr="00293FC9">
        <w:rPr>
          <w:rFonts w:ascii="Times New Roman" w:hAnsi="Times New Roman" w:cs="Times New Roman"/>
          <w:sz w:val="22"/>
          <w:szCs w:val="22"/>
        </w:rPr>
        <w:t>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 xml:space="preserve">2.2. Сумма задатка в размере ______ (______________________) рублей, внесенная </w:t>
      </w:r>
      <w:r w:rsidRPr="00293FC9">
        <w:rPr>
          <w:b/>
          <w:sz w:val="22"/>
          <w:szCs w:val="22"/>
        </w:rPr>
        <w:t>Цессионарием</w:t>
      </w:r>
      <w:r w:rsidRPr="00293FC9">
        <w:rPr>
          <w:sz w:val="22"/>
          <w:szCs w:val="22"/>
        </w:rPr>
        <w:t xml:space="preserve"> согласно Д</w:t>
      </w:r>
      <w:r w:rsidR="00E05C32">
        <w:rPr>
          <w:sz w:val="22"/>
          <w:szCs w:val="22"/>
        </w:rPr>
        <w:t>оговору о задатке № б/н</w:t>
      </w:r>
      <w:r w:rsidR="00DE27D7">
        <w:rPr>
          <w:sz w:val="22"/>
          <w:szCs w:val="22"/>
        </w:rPr>
        <w:t xml:space="preserve"> от ___</w:t>
      </w:r>
      <w:r w:rsidR="00E05C32">
        <w:rPr>
          <w:sz w:val="22"/>
          <w:szCs w:val="22"/>
        </w:rPr>
        <w:t>__.2020</w:t>
      </w:r>
      <w:r w:rsidRPr="00293FC9">
        <w:rPr>
          <w:sz w:val="22"/>
          <w:szCs w:val="22"/>
        </w:rPr>
        <w:t xml:space="preserve"> г., засчитывается в счет частичной оплаты прав, уступаемых согласно п.п. 1.1, 1.2. настоящего договора.</w:t>
      </w:r>
      <w:r w:rsidRPr="00293FC9">
        <w:rPr>
          <w:sz w:val="22"/>
          <w:szCs w:val="22"/>
        </w:rPr>
        <w:cr/>
        <w:t xml:space="preserve"> 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3. ПОРЯДОК ОПЛАТЫ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rPr>
          <w:b/>
          <w:sz w:val="22"/>
          <w:szCs w:val="22"/>
        </w:rPr>
      </w:pPr>
      <w:r w:rsidRPr="00293FC9">
        <w:rPr>
          <w:sz w:val="22"/>
          <w:szCs w:val="22"/>
        </w:rPr>
        <w:t xml:space="preserve">3.1. </w:t>
      </w:r>
      <w:r w:rsidRPr="00293FC9">
        <w:rPr>
          <w:b/>
          <w:sz w:val="22"/>
          <w:szCs w:val="22"/>
        </w:rPr>
        <w:t xml:space="preserve">Цессионарий </w:t>
      </w:r>
      <w:r w:rsidRPr="00293FC9">
        <w:rPr>
          <w:sz w:val="22"/>
          <w:szCs w:val="22"/>
        </w:rPr>
        <w:t>обязуется полностью оплатить денежные средства, указанные в п. 2.1 настоящего договора (с учетом суммы задатка), в течение 30 дней с момента подписания настоящего договора.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 xml:space="preserve">3.2 Обязательства </w:t>
      </w:r>
      <w:r w:rsidRPr="00293FC9">
        <w:rPr>
          <w:b/>
          <w:sz w:val="22"/>
          <w:szCs w:val="22"/>
        </w:rPr>
        <w:t>Цессионария</w:t>
      </w:r>
      <w:r w:rsidRPr="00293FC9">
        <w:rPr>
          <w:sz w:val="22"/>
          <w:szCs w:val="22"/>
        </w:rPr>
        <w:t xml:space="preserve"> по оплате уступаемых </w:t>
      </w:r>
      <w:r w:rsidRPr="00293FC9">
        <w:rPr>
          <w:b/>
          <w:sz w:val="22"/>
          <w:szCs w:val="22"/>
        </w:rPr>
        <w:t>Цедентом</w:t>
      </w:r>
      <w:r w:rsidRPr="00293FC9">
        <w:rPr>
          <w:sz w:val="22"/>
          <w:szCs w:val="22"/>
        </w:rPr>
        <w:t xml:space="preserve"> прав требования считаются выполненными после поступления денежных средств на расчетный счет </w:t>
      </w:r>
      <w:r w:rsidRPr="00293FC9">
        <w:rPr>
          <w:b/>
          <w:sz w:val="22"/>
          <w:szCs w:val="22"/>
        </w:rPr>
        <w:t xml:space="preserve">Цедента </w:t>
      </w:r>
      <w:r w:rsidRPr="00293FC9">
        <w:rPr>
          <w:sz w:val="22"/>
          <w:szCs w:val="22"/>
        </w:rPr>
        <w:t>в полном объеме.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4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ОБЯЗАТЕЛЬСТВА СТОРОН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 xml:space="preserve">4.1. </w:t>
      </w:r>
      <w:r w:rsidRPr="00293FC9">
        <w:rPr>
          <w:b/>
          <w:szCs w:val="22"/>
        </w:rPr>
        <w:t>Цедент</w:t>
      </w:r>
      <w:r w:rsidRPr="00293FC9">
        <w:rPr>
          <w:szCs w:val="22"/>
        </w:rPr>
        <w:t xml:space="preserve"> обязан передать </w:t>
      </w:r>
      <w:r w:rsidRPr="00293FC9">
        <w:rPr>
          <w:b/>
          <w:szCs w:val="22"/>
        </w:rPr>
        <w:t>Цессионарию</w:t>
      </w:r>
      <w:r w:rsidRPr="00293FC9">
        <w:rPr>
          <w:szCs w:val="22"/>
        </w:rPr>
        <w:t xml:space="preserve"> все необходимые документы, удостоверяющие права (требования), указанные в п.1.1., п.1.2 настоящего договора в 10-дневный срок с момента полной оплаты суммы, указанной в п. 2.1. настоящего договора</w:t>
      </w: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 xml:space="preserve">4.2. Передача правоустанавливающих документов от </w:t>
      </w:r>
      <w:r w:rsidRPr="00293FC9">
        <w:rPr>
          <w:b/>
          <w:szCs w:val="22"/>
        </w:rPr>
        <w:t>Цедента</w:t>
      </w:r>
      <w:r w:rsidRPr="00293FC9">
        <w:rPr>
          <w:szCs w:val="22"/>
        </w:rPr>
        <w:t xml:space="preserve"> к </w:t>
      </w:r>
      <w:r w:rsidRPr="00293FC9">
        <w:rPr>
          <w:b/>
          <w:szCs w:val="22"/>
        </w:rPr>
        <w:t>Цессионарию</w:t>
      </w:r>
      <w:r w:rsidRPr="00293FC9">
        <w:rPr>
          <w:szCs w:val="22"/>
        </w:rPr>
        <w:t xml:space="preserve"> оформляется актом приема-передачи. С даты подписания акта приема-передачи ответственность за сохранность правоустанавливающих документов, равно как и риск случайной порчи или гибели несет </w:t>
      </w:r>
      <w:r w:rsidRPr="00293FC9">
        <w:rPr>
          <w:b/>
          <w:szCs w:val="22"/>
        </w:rPr>
        <w:t>Цессионарий</w:t>
      </w:r>
      <w:r w:rsidRPr="00293FC9">
        <w:rPr>
          <w:szCs w:val="22"/>
        </w:rPr>
        <w:t>.</w:t>
      </w:r>
    </w:p>
    <w:p w:rsidR="005C5F90" w:rsidRPr="00293FC9" w:rsidRDefault="005C5F90" w:rsidP="005C5F90">
      <w:pPr>
        <w:pStyle w:val="2"/>
        <w:ind w:firstLine="709"/>
        <w:rPr>
          <w:b/>
          <w:szCs w:val="22"/>
        </w:rPr>
      </w:pPr>
      <w:r w:rsidRPr="00293FC9">
        <w:rPr>
          <w:szCs w:val="22"/>
        </w:rPr>
        <w:t xml:space="preserve">4.3. </w:t>
      </w:r>
      <w:r w:rsidRPr="00293FC9">
        <w:rPr>
          <w:b/>
          <w:szCs w:val="22"/>
        </w:rPr>
        <w:t>Цедент</w:t>
      </w:r>
      <w:r w:rsidRPr="00293FC9">
        <w:rPr>
          <w:szCs w:val="22"/>
        </w:rPr>
        <w:t xml:space="preserve"> обязуется в 10-дневный срок после подписания настоящего Договора уведомить Должника (дебитора) об уступке своих прав и обязанностей </w:t>
      </w:r>
      <w:r w:rsidRPr="00293FC9">
        <w:rPr>
          <w:b/>
          <w:szCs w:val="22"/>
        </w:rPr>
        <w:t>Цессионарию.</w:t>
      </w: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 xml:space="preserve">4.4. Право требования переходит от </w:t>
      </w:r>
      <w:r w:rsidRPr="00293FC9">
        <w:rPr>
          <w:b/>
          <w:szCs w:val="22"/>
        </w:rPr>
        <w:t>Цедента</w:t>
      </w:r>
      <w:r w:rsidRPr="00293FC9">
        <w:rPr>
          <w:szCs w:val="22"/>
        </w:rPr>
        <w:t xml:space="preserve"> к </w:t>
      </w:r>
      <w:r w:rsidRPr="00293FC9">
        <w:rPr>
          <w:b/>
          <w:szCs w:val="22"/>
        </w:rPr>
        <w:t>Цессионарию</w:t>
      </w:r>
      <w:r w:rsidRPr="00293FC9">
        <w:rPr>
          <w:szCs w:val="22"/>
        </w:rPr>
        <w:t xml:space="preserve">  после подписания сторонами акта приема-передачи правоустанавливающих документов, при условии полной оплаты </w:t>
      </w:r>
      <w:r w:rsidRPr="00F6428E">
        <w:rPr>
          <w:b/>
          <w:szCs w:val="22"/>
        </w:rPr>
        <w:t>Цессионарием</w:t>
      </w:r>
      <w:r w:rsidRPr="00293FC9">
        <w:rPr>
          <w:szCs w:val="22"/>
        </w:rPr>
        <w:t xml:space="preserve"> суммы, указанной в п. 2.1 договора и в сроки, установленные п.3.1. настоящего договора.</w:t>
      </w:r>
    </w:p>
    <w:p w:rsidR="005C5F90" w:rsidRDefault="005C5F90" w:rsidP="005C5F90">
      <w:pPr>
        <w:pStyle w:val="2"/>
        <w:ind w:firstLine="709"/>
        <w:rPr>
          <w:szCs w:val="22"/>
        </w:rPr>
      </w:pPr>
    </w:p>
    <w:p w:rsidR="00641567" w:rsidRDefault="00641567" w:rsidP="005C5F90">
      <w:pPr>
        <w:pStyle w:val="2"/>
        <w:ind w:firstLine="709"/>
        <w:rPr>
          <w:szCs w:val="22"/>
        </w:rPr>
      </w:pPr>
    </w:p>
    <w:p w:rsidR="00A765D5" w:rsidRDefault="00A765D5" w:rsidP="005C5F90">
      <w:pPr>
        <w:pStyle w:val="2"/>
        <w:ind w:firstLine="709"/>
        <w:rPr>
          <w:szCs w:val="22"/>
        </w:rPr>
      </w:pPr>
    </w:p>
    <w:p w:rsidR="00A765D5" w:rsidRPr="00293FC9" w:rsidRDefault="00A765D5" w:rsidP="005C5F90">
      <w:pPr>
        <w:pStyle w:val="2"/>
        <w:ind w:firstLine="709"/>
        <w:rPr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5.</w:t>
      </w:r>
      <w:r w:rsidRPr="00293FC9">
        <w:rPr>
          <w:sz w:val="22"/>
          <w:szCs w:val="22"/>
        </w:rPr>
        <w:t xml:space="preserve"> </w:t>
      </w:r>
      <w:r w:rsidRPr="00293FC9">
        <w:rPr>
          <w:b/>
          <w:sz w:val="22"/>
          <w:szCs w:val="22"/>
        </w:rPr>
        <w:t>ОТВЕТСТВЕННОСТЬ СТОРОН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6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ПОРЯДОК РАЗРЕШЕНИЯ СПОРОВ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>6.1. Споры и разногласия, которые могут возникнуть при исполнении настоящего договора,  разрешаются путем переговоров между сторонами.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>6.2. В случае невозможности разрешения споров путем перег</w:t>
      </w:r>
      <w:r w:rsidR="00DE27D7">
        <w:rPr>
          <w:sz w:val="22"/>
          <w:szCs w:val="22"/>
        </w:rPr>
        <w:t>оворов стороны после реализации</w:t>
      </w:r>
      <w:r w:rsidRPr="00293FC9">
        <w:rPr>
          <w:sz w:val="22"/>
          <w:szCs w:val="22"/>
        </w:rPr>
        <w:t xml:space="preserve"> предусмотренной законодательством и настоящим договором процедуры досудебного урегулирования разногласий, передают их на рассмотрение в Арбитражный суд </w:t>
      </w:r>
      <w:r w:rsidR="00DE27D7">
        <w:rPr>
          <w:sz w:val="22"/>
          <w:szCs w:val="22"/>
        </w:rPr>
        <w:t>г. Москвы</w:t>
      </w:r>
      <w:r w:rsidRPr="00293FC9">
        <w:rPr>
          <w:sz w:val="22"/>
          <w:szCs w:val="22"/>
        </w:rPr>
        <w:t>.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7</w:t>
      </w:r>
      <w:r w:rsidRPr="00293FC9">
        <w:rPr>
          <w:sz w:val="22"/>
          <w:szCs w:val="22"/>
        </w:rPr>
        <w:t>.</w:t>
      </w:r>
      <w:r w:rsidRPr="00293FC9">
        <w:rPr>
          <w:b/>
          <w:sz w:val="22"/>
          <w:szCs w:val="22"/>
        </w:rPr>
        <w:t xml:space="preserve"> ЗАКЛЮЧИТЕЛЬНОЕ ПОЛОЖЕНИЕ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>7.1. Договор считается заключенным и вступает в силу с момента его подписания сторонами.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>7.3. Изменения, дополнения к настоящему договору считаются действительными, если они совершены в письменной форме, и подписаны обеими сторонами.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>7.4. Настоящий договор составлен в трех экземплярах, имеющих равную юридическую силу,</w:t>
      </w:r>
      <w:r w:rsidRPr="00293FC9">
        <w:rPr>
          <w:b/>
          <w:sz w:val="22"/>
          <w:szCs w:val="22"/>
        </w:rPr>
        <w:t xml:space="preserve"> </w:t>
      </w:r>
      <w:r w:rsidRPr="00293FC9">
        <w:rPr>
          <w:sz w:val="22"/>
          <w:szCs w:val="22"/>
        </w:rPr>
        <w:t>по одному для каждой из сторон и Должника.</w:t>
      </w: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8. ЮРИДИЧЕСКИЕ АДРЕСА И РЕКВИЗИТЫ СТОРОН</w:t>
      </w:r>
    </w:p>
    <w:p w:rsidR="005C5F90" w:rsidRPr="00293FC9" w:rsidRDefault="005C5F90" w:rsidP="005C5F90">
      <w:pPr>
        <w:pStyle w:val="1"/>
        <w:ind w:firstLine="709"/>
        <w:rPr>
          <w:i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rPr>
          <w:b/>
          <w:sz w:val="22"/>
          <w:szCs w:val="22"/>
        </w:rPr>
        <w:sectPr w:rsidR="005C5F90" w:rsidRPr="00293FC9" w:rsidSect="00B97CD2">
          <w:headerReference w:type="even" r:id="rId6"/>
          <w:headerReference w:type="default" r:id="rId7"/>
          <w:pgSz w:w="11906" w:h="16838"/>
          <w:pgMar w:top="1135" w:right="851" w:bottom="1134" w:left="1134" w:header="720" w:footer="720" w:gutter="0"/>
          <w:cols w:space="720"/>
        </w:sectPr>
      </w:pP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b/>
          <w:sz w:val="22"/>
          <w:szCs w:val="22"/>
        </w:rPr>
        <w:t xml:space="preserve"> Цедент:</w:t>
      </w:r>
    </w:p>
    <w:p w:rsidR="00FB430E" w:rsidRPr="00FB430E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ЗАО «АМБАР»,</w:t>
      </w:r>
    </w:p>
    <w:p w:rsidR="00FB430E" w:rsidRPr="00FB430E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111020, МОСКВА, ул. 2-я СИНИЧКИНА, д. 9А, СТР.9;11</w:t>
      </w:r>
    </w:p>
    <w:p w:rsidR="00FB430E" w:rsidRPr="00FB430E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ИНН 7722588916, ОГРН 5067746786487</w:t>
      </w:r>
    </w:p>
    <w:p w:rsidR="00FB430E" w:rsidRPr="00FB430E" w:rsidRDefault="00E128DC" w:rsidP="00FB430E">
      <w:pPr>
        <w:rPr>
          <w:sz w:val="24"/>
          <w:szCs w:val="24"/>
        </w:rPr>
      </w:pPr>
      <w:r>
        <w:rPr>
          <w:sz w:val="24"/>
          <w:szCs w:val="24"/>
        </w:rPr>
        <w:t>расч</w:t>
      </w:r>
      <w:r w:rsidR="00FB430E" w:rsidRPr="00FB430E">
        <w:rPr>
          <w:sz w:val="24"/>
          <w:szCs w:val="24"/>
        </w:rPr>
        <w:t>/счет 4070281</w:t>
      </w:r>
      <w:r w:rsidR="00FB430E">
        <w:rPr>
          <w:sz w:val="24"/>
          <w:szCs w:val="24"/>
        </w:rPr>
        <w:t>0100000002311</w:t>
      </w:r>
      <w:r w:rsidR="00FB430E" w:rsidRPr="00FB430E">
        <w:rPr>
          <w:sz w:val="24"/>
          <w:szCs w:val="24"/>
        </w:rPr>
        <w:t xml:space="preserve"> в ПАО БАНК «ФК ОТКРЫТИЕ», г. Москва, </w:t>
      </w:r>
    </w:p>
    <w:p w:rsidR="00A765D5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БИК 044525985, к/с 30101810300000000985</w:t>
      </w:r>
      <w:r w:rsidR="001C7483">
        <w:rPr>
          <w:sz w:val="24"/>
          <w:szCs w:val="24"/>
        </w:rPr>
        <w:t xml:space="preserve"> </w:t>
      </w:r>
    </w:p>
    <w:p w:rsidR="00A765D5" w:rsidRDefault="00A765D5" w:rsidP="00A765D5">
      <w:pPr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Цессионарий:</w:t>
      </w:r>
    </w:p>
    <w:p w:rsidR="005C5F90" w:rsidRPr="00293FC9" w:rsidRDefault="005C5F90" w:rsidP="0071433B">
      <w:pPr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 xml:space="preserve">  </w:t>
      </w:r>
    </w:p>
    <w:p w:rsidR="005C5F90" w:rsidRPr="00293FC9" w:rsidRDefault="005C5F90" w:rsidP="005C5F90">
      <w:pPr>
        <w:widowControl w:val="0"/>
        <w:ind w:left="360" w:firstLine="709"/>
        <w:jc w:val="center"/>
        <w:rPr>
          <w:snapToGrid w:val="0"/>
          <w:sz w:val="22"/>
          <w:szCs w:val="22"/>
        </w:rPr>
        <w:sectPr w:rsidR="005C5F90" w:rsidRPr="00293FC9" w:rsidSect="006165A2">
          <w:type w:val="continuous"/>
          <w:pgSz w:w="11906" w:h="16838"/>
          <w:pgMar w:top="1135" w:right="851" w:bottom="1134" w:left="1134" w:header="720" w:footer="720" w:gutter="0"/>
          <w:cols w:num="2" w:space="720"/>
        </w:sect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snapToGrid w:val="0"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b/>
          <w:snapToGrid w:val="0"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b/>
          <w:snapToGrid w:val="0"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b/>
          <w:snapToGrid w:val="0"/>
          <w:sz w:val="22"/>
          <w:szCs w:val="22"/>
        </w:rPr>
      </w:pPr>
      <w:r w:rsidRPr="00293FC9">
        <w:rPr>
          <w:b/>
          <w:snapToGrid w:val="0"/>
          <w:sz w:val="22"/>
          <w:szCs w:val="22"/>
        </w:rPr>
        <w:t>ПОДПИСИ    СТОРОН</w:t>
      </w:r>
    </w:p>
    <w:p w:rsidR="005C5F90" w:rsidRPr="00293FC9" w:rsidRDefault="005C5F90" w:rsidP="005C5F90">
      <w:pPr>
        <w:pStyle w:val="1"/>
        <w:ind w:firstLine="709"/>
        <w:rPr>
          <w:b/>
          <w:sz w:val="22"/>
          <w:szCs w:val="22"/>
        </w:rPr>
      </w:pPr>
    </w:p>
    <w:p w:rsidR="005C5F90" w:rsidRPr="00293FC9" w:rsidRDefault="005C5F90" w:rsidP="005C5F90">
      <w:pPr>
        <w:rPr>
          <w:sz w:val="22"/>
          <w:szCs w:val="22"/>
        </w:rPr>
      </w:pPr>
    </w:p>
    <w:p w:rsidR="005C5F90" w:rsidRPr="00293FC9" w:rsidRDefault="005C5F90" w:rsidP="005C5F90">
      <w:pPr>
        <w:rPr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both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 xml:space="preserve">                     Цедент:                                                                    Цессионарий:</w:t>
      </w:r>
    </w:p>
    <w:p w:rsidR="005C5F90" w:rsidRPr="00293FC9" w:rsidRDefault="005C5F90" w:rsidP="005C5F90">
      <w:pPr>
        <w:widowControl w:val="0"/>
        <w:ind w:left="360"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both"/>
        <w:rPr>
          <w:snapToGrid w:val="0"/>
          <w:sz w:val="22"/>
          <w:szCs w:val="22"/>
        </w:rPr>
      </w:pPr>
    </w:p>
    <w:p w:rsidR="005C5F90" w:rsidRPr="00293FC9" w:rsidRDefault="005C5F90" w:rsidP="005C5F90">
      <w:pPr>
        <w:pStyle w:val="a3"/>
        <w:ind w:firstLine="709"/>
        <w:rPr>
          <w:b/>
          <w:sz w:val="22"/>
          <w:szCs w:val="22"/>
        </w:rPr>
      </w:pPr>
      <w:r w:rsidRPr="00293FC9">
        <w:rPr>
          <w:snapToGrid w:val="0"/>
          <w:sz w:val="22"/>
          <w:szCs w:val="22"/>
        </w:rPr>
        <w:t>_____________ /</w:t>
      </w:r>
      <w:r w:rsidR="00FB430E">
        <w:rPr>
          <w:snapToGrid w:val="0"/>
          <w:sz w:val="22"/>
          <w:szCs w:val="22"/>
        </w:rPr>
        <w:t>Федоренко А.В.</w:t>
      </w:r>
      <w:r w:rsidRPr="00293FC9">
        <w:rPr>
          <w:snapToGrid w:val="0"/>
          <w:sz w:val="22"/>
          <w:szCs w:val="22"/>
        </w:rPr>
        <w:t>/                            _______________  /</w:t>
      </w:r>
      <w:r w:rsidRPr="00293FC9">
        <w:rPr>
          <w:sz w:val="22"/>
          <w:szCs w:val="22"/>
        </w:rPr>
        <w:t xml:space="preserve"> </w:t>
      </w:r>
      <w:r w:rsidRPr="00293FC9">
        <w:rPr>
          <w:snapToGrid w:val="0"/>
          <w:sz w:val="22"/>
          <w:szCs w:val="22"/>
        </w:rPr>
        <w:t xml:space="preserve">__________________/ </w:t>
      </w:r>
    </w:p>
    <w:p w:rsidR="005C5F90" w:rsidRPr="00293FC9" w:rsidRDefault="005C5F90" w:rsidP="005C5F90">
      <w:pPr>
        <w:pStyle w:val="a3"/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 xml:space="preserve">                      м.п.                                                                                     м.п.</w:t>
      </w:r>
    </w:p>
    <w:p w:rsidR="005C5F90" w:rsidRDefault="005C5F90" w:rsidP="005C5F90"/>
    <w:p w:rsidR="00F97CA6" w:rsidRDefault="00F97CA6"/>
    <w:sectPr w:rsidR="00F97CA6" w:rsidSect="006165A2">
      <w:type w:val="continuous"/>
      <w:pgSz w:w="11906" w:h="16838"/>
      <w:pgMar w:top="1135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97" w:rsidRDefault="001A7597">
      <w:r>
        <w:separator/>
      </w:r>
    </w:p>
  </w:endnote>
  <w:endnote w:type="continuationSeparator" w:id="0">
    <w:p w:rsidR="001A7597" w:rsidRDefault="001A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97" w:rsidRDefault="001A7597">
      <w:r>
        <w:separator/>
      </w:r>
    </w:p>
  </w:footnote>
  <w:footnote w:type="continuationSeparator" w:id="0">
    <w:p w:rsidR="001A7597" w:rsidRDefault="001A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FA" w:rsidRDefault="00C611B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62FA" w:rsidRDefault="001A759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FA" w:rsidRDefault="00C611B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5294">
      <w:rPr>
        <w:rStyle w:val="a7"/>
        <w:noProof/>
      </w:rPr>
      <w:t>1</w:t>
    </w:r>
    <w:r>
      <w:rPr>
        <w:rStyle w:val="a7"/>
      </w:rPr>
      <w:fldChar w:fldCharType="end"/>
    </w:r>
  </w:p>
  <w:p w:rsidR="00CB62FA" w:rsidRDefault="001A7597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0"/>
    <w:rsid w:val="0002270F"/>
    <w:rsid w:val="000C65CD"/>
    <w:rsid w:val="001A58D2"/>
    <w:rsid w:val="001A7597"/>
    <w:rsid w:val="001C7483"/>
    <w:rsid w:val="001D288D"/>
    <w:rsid w:val="0022327D"/>
    <w:rsid w:val="0028238D"/>
    <w:rsid w:val="002D7F4C"/>
    <w:rsid w:val="002F76B4"/>
    <w:rsid w:val="00415294"/>
    <w:rsid w:val="004D73B6"/>
    <w:rsid w:val="004E1B09"/>
    <w:rsid w:val="00526BF1"/>
    <w:rsid w:val="005706CE"/>
    <w:rsid w:val="005C5F90"/>
    <w:rsid w:val="00641567"/>
    <w:rsid w:val="00671F60"/>
    <w:rsid w:val="006C59B4"/>
    <w:rsid w:val="00712348"/>
    <w:rsid w:val="0071433B"/>
    <w:rsid w:val="007B6A8D"/>
    <w:rsid w:val="007C0F94"/>
    <w:rsid w:val="007F4513"/>
    <w:rsid w:val="00895D03"/>
    <w:rsid w:val="0089715E"/>
    <w:rsid w:val="00914ABA"/>
    <w:rsid w:val="00981269"/>
    <w:rsid w:val="00A765D5"/>
    <w:rsid w:val="00AD7797"/>
    <w:rsid w:val="00B45608"/>
    <w:rsid w:val="00B622D6"/>
    <w:rsid w:val="00BD6DAE"/>
    <w:rsid w:val="00C611B6"/>
    <w:rsid w:val="00C66696"/>
    <w:rsid w:val="00D54DE5"/>
    <w:rsid w:val="00D76B60"/>
    <w:rsid w:val="00D9258D"/>
    <w:rsid w:val="00DE27D7"/>
    <w:rsid w:val="00E05C32"/>
    <w:rsid w:val="00E128DC"/>
    <w:rsid w:val="00EC3550"/>
    <w:rsid w:val="00ED46F6"/>
    <w:rsid w:val="00F0116F"/>
    <w:rsid w:val="00F24D34"/>
    <w:rsid w:val="00F97CA6"/>
    <w:rsid w:val="00FB430E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6F121-BBE2-4003-9F65-18E8C6E2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F9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C5F9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C5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5C5F90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5C5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semiHidden/>
    <w:rsid w:val="005C5F90"/>
  </w:style>
  <w:style w:type="paragraph" w:styleId="a8">
    <w:name w:val="header"/>
    <w:basedOn w:val="a"/>
    <w:link w:val="a9"/>
    <w:semiHidden/>
    <w:rsid w:val="005C5F9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5C5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5C5F90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5C5F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5C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CG</cp:lastModifiedBy>
  <cp:revision>2</cp:revision>
  <dcterms:created xsi:type="dcterms:W3CDTF">2020-10-13T08:28:00Z</dcterms:created>
  <dcterms:modified xsi:type="dcterms:W3CDTF">2020-10-13T08:28:00Z</dcterms:modified>
</cp:coreProperties>
</file>