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F9" w:rsidRDefault="00521DF9" w:rsidP="00521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1DF9">
        <w:rPr>
          <w:rFonts w:ascii="Times New Roman" w:hAnsi="Times New Roman" w:cs="Times New Roman"/>
          <w:sz w:val="24"/>
          <w:szCs w:val="24"/>
        </w:rPr>
        <w:t>Конкурсный управляющий Общества с ограниченной ответственностью «</w:t>
      </w:r>
      <w:proofErr w:type="spellStart"/>
      <w:r w:rsidRPr="00521DF9">
        <w:rPr>
          <w:rFonts w:ascii="Times New Roman" w:hAnsi="Times New Roman" w:cs="Times New Roman"/>
          <w:sz w:val="24"/>
          <w:szCs w:val="24"/>
        </w:rPr>
        <w:t>УралСетьСтрой</w:t>
      </w:r>
      <w:proofErr w:type="spellEnd"/>
      <w:r w:rsidRPr="00521DF9">
        <w:rPr>
          <w:rFonts w:ascii="Times New Roman" w:hAnsi="Times New Roman" w:cs="Times New Roman"/>
          <w:sz w:val="24"/>
          <w:szCs w:val="24"/>
        </w:rPr>
        <w:t>» (ИНН/КПП 6671331403/667101001 ОГРН 1106671016825 адрес: 620014, г. Екатеринбург, ул. Чернышевского, д. 16, кв. 403, регистрационный номер в Пенсионном фонде РФ: 075031095853) Бондаренко Светлана Александровна (ИНН 666203529719, СНИЛС 077-454-459 00, номер в сводном реестре 12213, почтовый адрес: 620000, г. Екатеринбург, а/я 737), член Ассоциация Ведущих Арбитражных Управляющих «Достояние» (ИНН СРО 7811290230</w:t>
      </w:r>
      <w:proofErr w:type="gramEnd"/>
      <w:r w:rsidRPr="00521D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21DF9">
        <w:rPr>
          <w:rFonts w:ascii="Times New Roman" w:hAnsi="Times New Roman" w:cs="Times New Roman"/>
          <w:sz w:val="24"/>
          <w:szCs w:val="24"/>
        </w:rPr>
        <w:t>ОГРН СРО 1117800013000, место нахождения СРО: 196191, г. Санкт-Петербург, Конституции пл., д. 7, офис 315), действующий на основании Решения Арбитражного суда Свердловской области от 06 апреля 2016 года (резолютивная часть оглашена 30 марта 2016 года) о признании должника банкротом и об открытии конкурсного производства, Определения Арбитражного суда Свердловской области от 03 октября 2016 года (резолютивная часть оглашена 26 сентября 2016</w:t>
      </w:r>
      <w:proofErr w:type="gramEnd"/>
      <w:r w:rsidRPr="00521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DF9">
        <w:rPr>
          <w:rFonts w:ascii="Times New Roman" w:hAnsi="Times New Roman" w:cs="Times New Roman"/>
          <w:sz w:val="24"/>
          <w:szCs w:val="24"/>
        </w:rPr>
        <w:t>года) о результатах рассмотрения заявления о продлении срока конкурсного производства, Определения Арбитражного суда Свердловской области от 23 января 2017 года (резолютивная часть оглашена 16 января 2017 года) о результатах рассмотрения заявления о продлении срока конкурсного производства, Определения Арбитражного суда Свердловской области от 05 апреля 2017 года (резолютивная часть оглашена 29 марта 2017 года) о результатах рассмотрения заявления о продлении срока</w:t>
      </w:r>
      <w:proofErr w:type="gramEnd"/>
      <w:r w:rsidRPr="00521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DF9">
        <w:rPr>
          <w:rFonts w:ascii="Times New Roman" w:hAnsi="Times New Roman" w:cs="Times New Roman"/>
          <w:sz w:val="24"/>
          <w:szCs w:val="24"/>
        </w:rPr>
        <w:t>конкурсного производства, Определения Арбитражного суда Свердловской области от 04 октября 2017 года (резолютивная часть оглашена 27 сентября 2017 года) о результатах рассмотрения заявления о продлении срока конкурсного производства, Определения Арбитражного суда Свердловской области от 27 марта 2018 года о результатах рассмотрения заявления о продлении срока конкурсного производства, Определения Арбитражного суда Свердловской области от 25 сентября 2018 года (резолютивная часть оглашена</w:t>
      </w:r>
      <w:proofErr w:type="gramEnd"/>
      <w:r w:rsidRPr="00521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DF9">
        <w:rPr>
          <w:rFonts w:ascii="Times New Roman" w:hAnsi="Times New Roman" w:cs="Times New Roman"/>
          <w:sz w:val="24"/>
          <w:szCs w:val="24"/>
        </w:rPr>
        <w:t>19 сентября 2018 года) о результатах рассмотрения заявления о продлении срока конкурсного производства, Определения Арбитражного суда Свердловской области от 20 февраля 2019 года (резолютивная часть оглашена 13 февраля 2019 года) о результатах рассмотрения заявления о продлении срока конкурсного производства, Определения Арбитражного суда Свердловской области от 02 октября 2019 года (резолютивная часть оглашена 25 сентября 2019 года) о результатах рассмотрения заявления</w:t>
      </w:r>
      <w:proofErr w:type="gramEnd"/>
      <w:r w:rsidRPr="00521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DF9">
        <w:rPr>
          <w:rFonts w:ascii="Times New Roman" w:hAnsi="Times New Roman" w:cs="Times New Roman"/>
          <w:sz w:val="24"/>
          <w:szCs w:val="24"/>
        </w:rPr>
        <w:t>о продлении срока конкурсного производства, Определения Арбитражного суда Свердловской области от 19 февраля 2020 года (резолютивная часть оглашена 12 февраля 2020 года) о результатах рассмотрения заявления о продлении срока конкурсного производства, Определения Арбитражного суда Свердловской области от 07 октября 2020 года (резолютивная часть оглашена 30 сентября 2020 года) о результатах рассмотрения заявления о продлении срока конкурсного производства, по делу № А60-23408</w:t>
      </w:r>
      <w:proofErr w:type="gramEnd"/>
      <w:r w:rsidRPr="00521DF9">
        <w:rPr>
          <w:rFonts w:ascii="Times New Roman" w:hAnsi="Times New Roman" w:cs="Times New Roman"/>
          <w:sz w:val="24"/>
          <w:szCs w:val="24"/>
        </w:rPr>
        <w:t>/2015, настоящим сообщает:</w:t>
      </w:r>
    </w:p>
    <w:p w:rsidR="00521DF9" w:rsidRDefault="00521DF9" w:rsidP="00521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1DF9">
        <w:rPr>
          <w:rFonts w:ascii="Times New Roman" w:hAnsi="Times New Roman" w:cs="Times New Roman"/>
          <w:sz w:val="24"/>
          <w:szCs w:val="24"/>
        </w:rPr>
        <w:t>По результатам проведения торгов по продаже имущества должника, в которое входит его право требования к дебитору, аукцион с открытой формой подачи предложений о цене, в электронной форме на торговой площадке http://www.lot-online.ru посредством публичного предложения по лоту № 1 торги, назначенные на 01 декабря 2020 года в 10 часов 00 минут московского времени, признаны состоявшимися.</w:t>
      </w:r>
      <w:proofErr w:type="gramEnd"/>
      <w:r w:rsidRPr="00521DF9">
        <w:rPr>
          <w:rFonts w:ascii="Times New Roman" w:hAnsi="Times New Roman" w:cs="Times New Roman"/>
          <w:sz w:val="24"/>
          <w:szCs w:val="24"/>
        </w:rPr>
        <w:br/>
        <w:t>ЛОТ № 1: Право требования с Макрушина Антона Алексеевича в пользу Общества с ограниченной ответственностью «</w:t>
      </w:r>
      <w:proofErr w:type="spellStart"/>
      <w:r w:rsidRPr="00521DF9">
        <w:rPr>
          <w:rFonts w:ascii="Times New Roman" w:hAnsi="Times New Roman" w:cs="Times New Roman"/>
          <w:sz w:val="24"/>
          <w:szCs w:val="24"/>
        </w:rPr>
        <w:t>УралСетьСтрой</w:t>
      </w:r>
      <w:proofErr w:type="spellEnd"/>
      <w:r w:rsidRPr="00521DF9">
        <w:rPr>
          <w:rFonts w:ascii="Times New Roman" w:hAnsi="Times New Roman" w:cs="Times New Roman"/>
          <w:sz w:val="24"/>
          <w:szCs w:val="24"/>
        </w:rPr>
        <w:t>» убытков в сумме 39 972 210 рублей 77 копеек, основанного на Постановлении</w:t>
      </w:r>
      <w:proofErr w:type="gramStart"/>
      <w:r w:rsidRPr="00521DF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21DF9">
        <w:rPr>
          <w:rFonts w:ascii="Times New Roman" w:hAnsi="Times New Roman" w:cs="Times New Roman"/>
          <w:sz w:val="24"/>
          <w:szCs w:val="24"/>
        </w:rPr>
        <w:t>емнадцатого Арбитражного апелляционного суда №17АП-6471/2017-АК от 30 июля 2019 года по делу № А60-23408/2015.</w:t>
      </w:r>
      <w:r w:rsidRPr="00521DF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21DF9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о результатах торгов посредством публичного предложения </w:t>
      </w:r>
      <w:r w:rsidRPr="00521DF9">
        <w:rPr>
          <w:rFonts w:ascii="Times New Roman" w:hAnsi="Times New Roman" w:cs="Times New Roman"/>
          <w:sz w:val="24"/>
          <w:szCs w:val="24"/>
        </w:rPr>
        <w:lastRenderedPageBreak/>
        <w:t>в электронной форме по продаже</w:t>
      </w:r>
      <w:proofErr w:type="gramEnd"/>
      <w:r w:rsidRPr="00521DF9">
        <w:rPr>
          <w:rFonts w:ascii="Times New Roman" w:hAnsi="Times New Roman" w:cs="Times New Roman"/>
          <w:sz w:val="24"/>
          <w:szCs w:val="24"/>
        </w:rPr>
        <w:t xml:space="preserve"> имущества должника Общества с ограниченной ответственностью «</w:t>
      </w:r>
      <w:proofErr w:type="spellStart"/>
      <w:r w:rsidRPr="00521DF9">
        <w:rPr>
          <w:rFonts w:ascii="Times New Roman" w:hAnsi="Times New Roman" w:cs="Times New Roman"/>
          <w:sz w:val="24"/>
          <w:szCs w:val="24"/>
        </w:rPr>
        <w:t>УралСетьСтрой</w:t>
      </w:r>
      <w:proofErr w:type="spellEnd"/>
      <w:r w:rsidRPr="00521DF9">
        <w:rPr>
          <w:rFonts w:ascii="Times New Roman" w:hAnsi="Times New Roman" w:cs="Times New Roman"/>
          <w:sz w:val="24"/>
          <w:szCs w:val="24"/>
        </w:rPr>
        <w:t>» РАД-239747 от 23 ноября 2020 года, победителем по ЛОТУ № 1 признан Горбунов Михаил Михайлович (620149, г. Екатеринбург, ул. Серафимы Дерябиной, д. 55, корп. 2, кв. 72). Цена предложения победителя торгов по ЛОТУ № 1 – 291 999 рублей 99 копеек.</w:t>
      </w:r>
    </w:p>
    <w:p w:rsidR="00521DF9" w:rsidRPr="00521DF9" w:rsidRDefault="00521DF9" w:rsidP="00521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DF9">
        <w:rPr>
          <w:rFonts w:ascii="Times New Roman" w:hAnsi="Times New Roman" w:cs="Times New Roman"/>
          <w:sz w:val="24"/>
          <w:szCs w:val="24"/>
        </w:rPr>
        <w:t>В соответствии с Положением о порядке, сроках и условиях продажи имущества Общества с ограниченной ответственностью «</w:t>
      </w:r>
      <w:proofErr w:type="spellStart"/>
      <w:r w:rsidRPr="00521DF9">
        <w:rPr>
          <w:rFonts w:ascii="Times New Roman" w:hAnsi="Times New Roman" w:cs="Times New Roman"/>
          <w:sz w:val="24"/>
          <w:szCs w:val="24"/>
        </w:rPr>
        <w:t>УралСетьСтрой</w:t>
      </w:r>
      <w:proofErr w:type="spellEnd"/>
      <w:r w:rsidRPr="00521DF9">
        <w:rPr>
          <w:rFonts w:ascii="Times New Roman" w:hAnsi="Times New Roman" w:cs="Times New Roman"/>
          <w:sz w:val="24"/>
          <w:szCs w:val="24"/>
        </w:rPr>
        <w:t>», утвержденного Определением Арбитражного суда Свердловской области от 08.07.2020 года по делу № А60-23408/2015, между Горбуновым Михаилом Михайловичем (ИНН 592010118366) и Обществом с ограниченной ответственностью «</w:t>
      </w:r>
      <w:proofErr w:type="spellStart"/>
      <w:r w:rsidRPr="00521DF9">
        <w:rPr>
          <w:rFonts w:ascii="Times New Roman" w:hAnsi="Times New Roman" w:cs="Times New Roman"/>
          <w:sz w:val="24"/>
          <w:szCs w:val="24"/>
        </w:rPr>
        <w:t>УралСетьСтрой</w:t>
      </w:r>
      <w:proofErr w:type="spellEnd"/>
      <w:r w:rsidRPr="00521DF9">
        <w:rPr>
          <w:rFonts w:ascii="Times New Roman" w:hAnsi="Times New Roman" w:cs="Times New Roman"/>
          <w:sz w:val="24"/>
          <w:szCs w:val="24"/>
        </w:rPr>
        <w:t>», в лице конкурсного управляющего Бондаренко Светланы Александровны заключены следующие Договора:</w:t>
      </w:r>
      <w:r w:rsidRPr="00521DF9">
        <w:rPr>
          <w:rFonts w:ascii="Times New Roman" w:hAnsi="Times New Roman" w:cs="Times New Roman"/>
          <w:sz w:val="24"/>
          <w:szCs w:val="24"/>
        </w:rPr>
        <w:br/>
        <w:t>1.Договор о задатке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68E1" w:rsidRPr="00521DF9" w:rsidRDefault="00521DF9" w:rsidP="00521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hAnsi="Times New Roman" w:cs="Times New Roman"/>
          <w:sz w:val="24"/>
          <w:szCs w:val="24"/>
        </w:rPr>
        <w:t>2.Договор уступки прав требования (цессии) от 24 ноября 2020 года.</w:t>
      </w:r>
    </w:p>
    <w:sectPr w:rsidR="002E68E1" w:rsidRPr="00521DF9" w:rsidSect="002E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DF9"/>
    <w:rsid w:val="002E68E1"/>
    <w:rsid w:val="0052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2020-12-15T05:38:00Z</dcterms:created>
  <dcterms:modified xsi:type="dcterms:W3CDTF">2020-12-15T05:39:00Z</dcterms:modified>
</cp:coreProperties>
</file>