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68" w:rsidRDefault="000D676D" w:rsidP="0045160A">
      <w:pPr>
        <w:jc w:val="center"/>
      </w:pPr>
      <w:r>
        <w:rPr>
          <w:b/>
        </w:rPr>
        <w:t>Д</w:t>
      </w:r>
      <w:r w:rsidR="00153168" w:rsidRPr="006A78E2">
        <w:rPr>
          <w:b/>
        </w:rPr>
        <w:t xml:space="preserve">ОГОВОР </w:t>
      </w:r>
      <w:r w:rsidR="006A78E2" w:rsidRPr="006A78E2">
        <w:rPr>
          <w:b/>
        </w:rPr>
        <w:t>№ ____</w:t>
      </w:r>
      <w:r w:rsidR="00153168" w:rsidRPr="00153168">
        <w:rPr>
          <w:b/>
          <w:spacing w:val="60"/>
        </w:rPr>
        <w:br/>
      </w:r>
    </w:p>
    <w:p w:rsidR="00153168" w:rsidRPr="00C93976" w:rsidRDefault="00153168" w:rsidP="006A78E2">
      <w:pPr>
        <w:tabs>
          <w:tab w:val="left" w:pos="7020"/>
        </w:tabs>
        <w:jc w:val="both"/>
      </w:pPr>
      <w:r w:rsidRPr="00C93976">
        <w:t>Санкт-Петербург</w:t>
      </w:r>
      <w:r w:rsidRPr="00C93976">
        <w:tab/>
        <w:t>«</w:t>
      </w:r>
      <w:r w:rsidR="006A78E2">
        <w:t>____</w:t>
      </w:r>
      <w:r w:rsidRPr="00C93976">
        <w:t xml:space="preserve">» </w:t>
      </w:r>
      <w:r w:rsidR="006A78E2">
        <w:t>__________</w:t>
      </w:r>
      <w:r w:rsidR="00D15540">
        <w:t xml:space="preserve"> 2020</w:t>
      </w:r>
      <w:r w:rsidRPr="00C93976">
        <w:t xml:space="preserve"> года</w:t>
      </w:r>
    </w:p>
    <w:p w:rsidR="00153168" w:rsidRPr="00C93976" w:rsidRDefault="00153168" w:rsidP="00153168">
      <w:pPr>
        <w:tabs>
          <w:tab w:val="left" w:pos="5940"/>
        </w:tabs>
        <w:jc w:val="both"/>
      </w:pPr>
    </w:p>
    <w:p w:rsidR="006A78E2" w:rsidRPr="0014671C" w:rsidRDefault="00EF1525" w:rsidP="006A78E2">
      <w:pPr>
        <w:shd w:val="clear" w:color="auto" w:fill="FFFFFF"/>
        <w:ind w:firstLine="709"/>
        <w:jc w:val="both"/>
      </w:pPr>
      <w:bookmarkStart w:id="0" w:name="_Hlk496993699"/>
      <w:r>
        <w:t>Общество</w:t>
      </w:r>
      <w:r w:rsidRPr="00EF1525">
        <w:t xml:space="preserve"> с ограниченной ответственностью «</w:t>
      </w:r>
      <w:proofErr w:type="spellStart"/>
      <w:r w:rsidR="00343407">
        <w:t>Елакс</w:t>
      </w:r>
      <w:proofErr w:type="spellEnd"/>
      <w:r w:rsidRPr="00EF1525">
        <w:t>»</w:t>
      </w:r>
      <w:r w:rsidR="00B03570" w:rsidRPr="00B03570">
        <w:t xml:space="preserve">, </w:t>
      </w:r>
      <w:bookmarkEnd w:id="0"/>
      <w:r w:rsidR="00343407" w:rsidRPr="00343407">
        <w:t>(ИНН 7729534123, ОГРН 1057748641048, адрес: 119192, г. Москва, пр. Мичуринский, д.11, корп. 4, пом. III, ком. 18)</w:t>
      </w:r>
      <w:r w:rsidR="006A78E2" w:rsidRPr="00B03570">
        <w:t>,</w:t>
      </w:r>
      <w:r w:rsidR="006A78E2" w:rsidRPr="0014671C">
        <w:t xml:space="preserve"> именуемое в дальнейшем «Продавец»</w:t>
      </w:r>
      <w:r w:rsidR="001003D0">
        <w:t>, «Сторона-1»</w:t>
      </w:r>
      <w:r w:rsidR="006A78E2" w:rsidRPr="0014671C">
        <w:t xml:space="preserve">, </w:t>
      </w:r>
      <w:r w:rsidR="00B03570" w:rsidRPr="00B03570">
        <w:t xml:space="preserve">в лице конкурсного управляющего Кучерова Дениса Владимировича, действующего на основании </w:t>
      </w:r>
      <w:r w:rsidR="00CC58AA" w:rsidRPr="00CC58AA">
        <w:t xml:space="preserve">Решения Арбитражного суда города Москвы </w:t>
      </w:r>
      <w:r w:rsidRPr="00EF1525">
        <w:t xml:space="preserve">от </w:t>
      </w:r>
      <w:r w:rsidR="00343407">
        <w:t>02</w:t>
      </w:r>
      <w:r w:rsidRPr="00EF1525">
        <w:t>.1</w:t>
      </w:r>
      <w:r w:rsidR="00343407">
        <w:t>0</w:t>
      </w:r>
      <w:r w:rsidRPr="00EF1525">
        <w:t>.201</w:t>
      </w:r>
      <w:r w:rsidR="00343407">
        <w:t>7</w:t>
      </w:r>
      <w:r w:rsidRPr="00EF1525">
        <w:t xml:space="preserve"> по делу № </w:t>
      </w:r>
      <w:r w:rsidR="00343407" w:rsidRPr="00343407">
        <w:t>А40-139995/17</w:t>
      </w:r>
      <w:r w:rsidR="006A78E2" w:rsidRPr="0014671C">
        <w:t>, с одной стороны,</w:t>
      </w:r>
    </w:p>
    <w:p w:rsidR="006A78E2" w:rsidRPr="0014671C" w:rsidRDefault="00481D09" w:rsidP="006A78E2">
      <w:pPr>
        <w:shd w:val="clear" w:color="auto" w:fill="FFFFFF"/>
        <w:ind w:firstLine="709"/>
      </w:pPr>
      <w:r>
        <w:t>и __</w:t>
      </w:r>
      <w:r w:rsidR="006A78E2" w:rsidRPr="0014671C">
        <w:t>____________________________________________________________________</w:t>
      </w:r>
      <w:r w:rsidR="006A78E2" w:rsidRPr="0014671C">
        <w:br/>
        <w:t>_____________________________________________________</w:t>
      </w:r>
      <w:r>
        <w:t>________________________</w:t>
      </w:r>
      <w:r w:rsidR="006A78E2" w:rsidRPr="0014671C">
        <w:br/>
        <w:t>_____________________________________________________</w:t>
      </w:r>
      <w:r>
        <w:t>________________________</w:t>
      </w:r>
      <w:r w:rsidR="006A78E2" w:rsidRPr="0014671C">
        <w:br/>
        <w:t>________________________________________________________</w:t>
      </w:r>
      <w:r>
        <w:t>_____________________</w:t>
      </w:r>
      <w:r w:rsidR="006A78E2" w:rsidRPr="0014671C">
        <w:br/>
        <w:t>____________________________________________________</w:t>
      </w:r>
      <w:r>
        <w:t>_________________________</w:t>
      </w:r>
      <w:r w:rsidR="006A78E2" w:rsidRPr="0014671C">
        <w:t>,</w:t>
      </w:r>
    </w:p>
    <w:p w:rsidR="006A78E2" w:rsidRPr="0014671C" w:rsidRDefault="006A78E2" w:rsidP="00641F06">
      <w:pPr>
        <w:tabs>
          <w:tab w:val="left" w:pos="5940"/>
        </w:tabs>
        <w:jc w:val="both"/>
      </w:pPr>
      <w:bookmarkStart w:id="1" w:name="_GoBack"/>
      <w:bookmarkEnd w:id="1"/>
      <w:r w:rsidRPr="0014671C">
        <w:t>далее именуемый – «Покупатель»</w:t>
      </w:r>
      <w:r w:rsidR="00B03570">
        <w:t>,</w:t>
      </w:r>
      <w:r w:rsidR="001003D0">
        <w:t xml:space="preserve"> «Сторона-2»</w:t>
      </w:r>
      <w:r w:rsidRPr="0014671C">
        <w:t xml:space="preserve">, </w:t>
      </w:r>
      <w:proofErr w:type="spellStart"/>
      <w:r w:rsidRPr="0014671C">
        <w:t>действующ</w:t>
      </w:r>
      <w:proofErr w:type="spellEnd"/>
      <w:r w:rsidRPr="0014671C">
        <w:t>___ на основании ________</w:t>
      </w:r>
      <w:r w:rsidR="00641F06">
        <w:t>_____</w:t>
      </w:r>
      <w:r w:rsidRPr="0014671C">
        <w:t>_______</w:t>
      </w:r>
      <w:r w:rsidR="001003D0">
        <w:t>______</w:t>
      </w:r>
      <w:r w:rsidRPr="0014671C">
        <w:t>_____________________________________, с другой стороны, вместе именуемые далее «Стороны», принимая во внимание, следующее:</w:t>
      </w:r>
    </w:p>
    <w:p w:rsidR="006A78E2" w:rsidRPr="0014671C" w:rsidRDefault="006A78E2" w:rsidP="006A78E2">
      <w:pPr>
        <w:tabs>
          <w:tab w:val="left" w:pos="5940"/>
        </w:tabs>
        <w:ind w:firstLine="709"/>
        <w:jc w:val="both"/>
      </w:pPr>
      <w:r w:rsidRPr="0014671C">
        <w:t>- в отношении Продавца открыто конкурсное производство;</w:t>
      </w:r>
    </w:p>
    <w:p w:rsidR="00641F06" w:rsidRDefault="00641F06" w:rsidP="00641F06">
      <w:pPr>
        <w:tabs>
          <w:tab w:val="left" w:pos="5940"/>
        </w:tabs>
        <w:ind w:firstLine="709"/>
        <w:jc w:val="both"/>
      </w:pPr>
      <w:r>
        <w:t>- П</w:t>
      </w:r>
      <w:r w:rsidR="006A78E2" w:rsidRPr="0014671C">
        <w:t>окупатель принял участие в состоявшихся __</w:t>
      </w:r>
      <w:proofErr w:type="gramStart"/>
      <w:r w:rsidR="006A78E2" w:rsidRPr="0014671C">
        <w:t>_._</w:t>
      </w:r>
      <w:proofErr w:type="gramEnd"/>
      <w:r w:rsidR="006A78E2" w:rsidRPr="0014671C">
        <w:t>___.20</w:t>
      </w:r>
      <w:r w:rsidR="00D15540">
        <w:t>20</w:t>
      </w:r>
      <w:r w:rsidR="006A78E2" w:rsidRPr="0014671C">
        <w:t xml:space="preserve"> торгах, был признан </w:t>
      </w:r>
      <w:r w:rsidR="00D15540">
        <w:t>победителем торгов по продаже Лота</w:t>
      </w:r>
      <w:r w:rsidR="006A78E2" w:rsidRPr="0014671C">
        <w:t xml:space="preserve"> № </w:t>
      </w:r>
      <w:r w:rsidR="00D15540">
        <w:t>1</w:t>
      </w:r>
      <w:r w:rsidR="006A78E2" w:rsidRPr="0014671C">
        <w:t>;</w:t>
      </w:r>
    </w:p>
    <w:p w:rsidR="009976C3" w:rsidRPr="00C93976" w:rsidRDefault="006A78E2" w:rsidP="00641F06">
      <w:pPr>
        <w:tabs>
          <w:tab w:val="left" w:pos="5940"/>
        </w:tabs>
        <w:ind w:firstLine="709"/>
        <w:jc w:val="both"/>
      </w:pPr>
      <w:r w:rsidRPr="0014671C">
        <w:t>заключили настоящий договор (далее по тексту – «Договор») о нижеследующем:</w:t>
      </w:r>
    </w:p>
    <w:p w:rsidR="007A4061" w:rsidRPr="007A4061" w:rsidRDefault="007A4061" w:rsidP="00281ED8">
      <w:pPr>
        <w:tabs>
          <w:tab w:val="left" w:pos="5940"/>
        </w:tabs>
        <w:spacing w:before="240" w:after="120"/>
        <w:jc w:val="center"/>
        <w:rPr>
          <w:sz w:val="20"/>
          <w:szCs w:val="20"/>
        </w:rPr>
      </w:pPr>
      <w:r w:rsidRPr="007A4061">
        <w:rPr>
          <w:sz w:val="20"/>
          <w:szCs w:val="20"/>
        </w:rPr>
        <w:t>1. ПРЕДМЕТ ДОГОВОРА</w:t>
      </w:r>
    </w:p>
    <w:p w:rsidR="009D6081" w:rsidRDefault="00281ED8" w:rsidP="006A5119">
      <w:pPr>
        <w:tabs>
          <w:tab w:val="left" w:pos="5940"/>
        </w:tabs>
        <w:ind w:firstLine="709"/>
        <w:jc w:val="both"/>
      </w:pPr>
      <w:r w:rsidRPr="00C93976">
        <w:t>1.1. Продавец передает Покупател</w:t>
      </w:r>
      <w:r w:rsidR="00602CBC">
        <w:t>ю</w:t>
      </w:r>
      <w:r w:rsidR="002B5666" w:rsidRPr="00C93976">
        <w:t>, а Покупатель обязуется принять в собственность</w:t>
      </w:r>
      <w:r w:rsidR="005C16AB" w:rsidRPr="005C16AB">
        <w:t xml:space="preserve"> </w:t>
      </w:r>
      <w:r w:rsidR="005C16AB">
        <w:t>имущество (далее по тексту – «Имущество»)</w:t>
      </w:r>
      <w:r w:rsidR="002B5666" w:rsidRPr="00C93976">
        <w:t xml:space="preserve"> и оплатить </w:t>
      </w:r>
      <w:r w:rsidR="009D6081">
        <w:t xml:space="preserve">за него цену, установленную </w:t>
      </w:r>
      <w:r w:rsidR="00D172B9">
        <w:t xml:space="preserve">разделом 2 </w:t>
      </w:r>
      <w:r w:rsidR="009D6081">
        <w:t>Договор</w:t>
      </w:r>
      <w:r w:rsidR="00D172B9">
        <w:t>а</w:t>
      </w:r>
      <w:r w:rsidR="009D6081">
        <w:t>.</w:t>
      </w:r>
    </w:p>
    <w:p w:rsidR="00844FD5" w:rsidRDefault="009D6081" w:rsidP="000043ED">
      <w:pPr>
        <w:tabs>
          <w:tab w:val="left" w:pos="5940"/>
        </w:tabs>
        <w:ind w:firstLine="709"/>
        <w:jc w:val="both"/>
      </w:pPr>
      <w:r>
        <w:t xml:space="preserve">1.2. </w:t>
      </w:r>
      <w:r w:rsidR="002A276F">
        <w:t xml:space="preserve">В состав </w:t>
      </w:r>
      <w:r w:rsidR="00D15540">
        <w:t>Лота</w:t>
      </w:r>
      <w:r w:rsidR="00D15540" w:rsidRPr="0014671C">
        <w:t xml:space="preserve"> </w:t>
      </w:r>
      <w:r w:rsidR="002A276F">
        <w:t xml:space="preserve">№ </w:t>
      </w:r>
      <w:r w:rsidR="00D15540">
        <w:t>1</w:t>
      </w:r>
      <w:r w:rsidR="002A276F">
        <w:t xml:space="preserve"> вход</w:t>
      </w:r>
      <w:r w:rsidR="00D15540">
        <w:t>и</w:t>
      </w:r>
      <w:r w:rsidR="002A276F">
        <w:t>т:</w:t>
      </w:r>
      <w:r w:rsidR="000043ED">
        <w:t xml:space="preserve"> </w:t>
      </w:r>
      <w:r w:rsidR="000043ED" w:rsidRPr="000043ED">
        <w:t>отдельно стоящее здание торгового центра 2010 года постройки (</w:t>
      </w:r>
      <w:proofErr w:type="spellStart"/>
      <w:r w:rsidR="000043ED" w:rsidRPr="000043ED">
        <w:t>кад</w:t>
      </w:r>
      <w:proofErr w:type="spellEnd"/>
      <w:r w:rsidR="000043ED" w:rsidRPr="000043ED">
        <w:t xml:space="preserve">. № 77:04:0003008:12325), площадью 2899 </w:t>
      </w:r>
      <w:proofErr w:type="spellStart"/>
      <w:proofErr w:type="gramStart"/>
      <w:r w:rsidR="000043ED" w:rsidRPr="000043ED">
        <w:t>кв.м</w:t>
      </w:r>
      <w:proofErr w:type="spellEnd"/>
      <w:proofErr w:type="gramEnd"/>
      <w:r w:rsidR="000043ED" w:rsidRPr="000043ED">
        <w:t>, расположенное на двух смежных земельных участках (</w:t>
      </w:r>
      <w:proofErr w:type="spellStart"/>
      <w:r w:rsidR="000043ED" w:rsidRPr="000043ED">
        <w:t>кад</w:t>
      </w:r>
      <w:proofErr w:type="spellEnd"/>
      <w:r w:rsidR="000043ED" w:rsidRPr="000043ED">
        <w:t xml:space="preserve">. № 77:04:0003008:74 и </w:t>
      </w:r>
      <w:proofErr w:type="spellStart"/>
      <w:r w:rsidR="000043ED" w:rsidRPr="000043ED">
        <w:t>кад</w:t>
      </w:r>
      <w:proofErr w:type="spellEnd"/>
      <w:r w:rsidR="000043ED" w:rsidRPr="000043ED">
        <w:t>. № 77:04:0003008:80), совокупной площадью 2452 кв. м, находящееся по адресу: г. Москва, ул. Шоссейная д.34/36 стр.1</w:t>
      </w:r>
      <w:r w:rsidR="000043ED">
        <w:t>.</w:t>
      </w:r>
    </w:p>
    <w:p w:rsidR="007A4061" w:rsidRPr="00C93976" w:rsidRDefault="000043ED" w:rsidP="00D816C2">
      <w:pPr>
        <w:tabs>
          <w:tab w:val="left" w:pos="5940"/>
        </w:tabs>
        <w:ind w:firstLine="720"/>
        <w:jc w:val="both"/>
      </w:pPr>
      <w:r>
        <w:t>1</w:t>
      </w:r>
      <w:r w:rsidR="00D816C2" w:rsidRPr="00C93976">
        <w:t>.</w:t>
      </w:r>
      <w:r>
        <w:t>3</w:t>
      </w:r>
      <w:r w:rsidR="00D816C2" w:rsidRPr="00C93976">
        <w:t xml:space="preserve">. </w:t>
      </w:r>
      <w:r w:rsidR="001003D0">
        <w:t>Сторона-1</w:t>
      </w:r>
      <w:r w:rsidR="00D816C2" w:rsidRPr="00C93976">
        <w:t xml:space="preserve"> подтверждает, что он</w:t>
      </w:r>
      <w:r w:rsidR="005D4184">
        <w:t>а</w:t>
      </w:r>
      <w:r w:rsidR="00D816C2" w:rsidRPr="00C93976">
        <w:t xml:space="preserve"> обладает всеми правами, необходимыми для совершения сделки и передачи </w:t>
      </w:r>
      <w:r w:rsidR="001003D0">
        <w:t>Стороне-2</w:t>
      </w:r>
      <w:r w:rsidR="00EA549C">
        <w:t xml:space="preserve"> права собственности на И</w:t>
      </w:r>
      <w:r w:rsidR="00D816C2" w:rsidRPr="00C93976">
        <w:t>мущество</w:t>
      </w:r>
      <w:r w:rsidR="001003D0">
        <w:t>, прав (требовани</w:t>
      </w:r>
      <w:r w:rsidR="005D4184">
        <w:t>й</w:t>
      </w:r>
      <w:r w:rsidR="001003D0">
        <w:t>) и обязательств (долга) по договору аренды</w:t>
      </w:r>
      <w:r w:rsidR="00D816C2" w:rsidRPr="00C93976">
        <w:t>.</w:t>
      </w:r>
    </w:p>
    <w:p w:rsidR="007A4061" w:rsidRPr="009C43DA" w:rsidRDefault="007A4061" w:rsidP="00281ED8">
      <w:pPr>
        <w:tabs>
          <w:tab w:val="left" w:pos="5940"/>
        </w:tabs>
        <w:spacing w:before="240" w:after="120"/>
        <w:jc w:val="center"/>
        <w:rPr>
          <w:sz w:val="20"/>
          <w:szCs w:val="20"/>
        </w:rPr>
      </w:pPr>
      <w:r w:rsidRPr="009C43DA">
        <w:rPr>
          <w:sz w:val="20"/>
          <w:szCs w:val="20"/>
        </w:rPr>
        <w:t>2. СТОИМОСТЬ ИМУЩЕСТВА И ПОРЯДОК ЕГО ОПЛАТЫ</w:t>
      </w:r>
    </w:p>
    <w:p w:rsidR="006A24C9" w:rsidRDefault="00690AC7" w:rsidP="006A5119">
      <w:pPr>
        <w:tabs>
          <w:tab w:val="left" w:pos="5940"/>
        </w:tabs>
        <w:ind w:firstLine="709"/>
        <w:jc w:val="both"/>
      </w:pPr>
      <w:r w:rsidRPr="009C43DA">
        <w:t xml:space="preserve">2.1. </w:t>
      </w:r>
      <w:r w:rsidR="00B41420" w:rsidRPr="009C43DA">
        <w:t xml:space="preserve">Стороны согласовали стоимость </w:t>
      </w:r>
      <w:r w:rsidR="00D15540">
        <w:t>Лота</w:t>
      </w:r>
      <w:r w:rsidR="006A24C9">
        <w:t xml:space="preserve"> № </w:t>
      </w:r>
      <w:r w:rsidR="000043ED">
        <w:t>1</w:t>
      </w:r>
      <w:r w:rsidR="00B41420" w:rsidRPr="009C43DA">
        <w:t xml:space="preserve"> в размере </w:t>
      </w:r>
      <w:r w:rsidR="00EA549C" w:rsidRPr="009C43DA">
        <w:t>_____</w:t>
      </w:r>
      <w:r w:rsidR="00B41420" w:rsidRPr="009C43DA">
        <w:t xml:space="preserve"> (</w:t>
      </w:r>
      <w:r w:rsidR="00EA549C" w:rsidRPr="009C43DA">
        <w:t>_____</w:t>
      </w:r>
      <w:r w:rsidR="00B41420" w:rsidRPr="009C43DA">
        <w:t>) рублей</w:t>
      </w:r>
      <w:r w:rsidR="00F76384">
        <w:t>.</w:t>
      </w:r>
    </w:p>
    <w:p w:rsidR="00EA549C" w:rsidRPr="009C43DA" w:rsidRDefault="00EA549C" w:rsidP="006A5119">
      <w:pPr>
        <w:tabs>
          <w:tab w:val="left" w:pos="5940"/>
        </w:tabs>
        <w:ind w:firstLine="709"/>
        <w:jc w:val="both"/>
      </w:pPr>
      <w:r w:rsidRPr="009C43DA">
        <w:t>Продаваемое Имущество не облага</w:t>
      </w:r>
      <w:r w:rsidR="009C43DA" w:rsidRPr="009C43DA">
        <w:t>ю</w:t>
      </w:r>
      <w:r w:rsidRPr="009C43DA">
        <w:t xml:space="preserve">тся налогом на добавленную стоимость на основании главы 26.2 Налогового кодекса Российской Федерации в связи с применением </w:t>
      </w:r>
      <w:r w:rsidR="00561D65">
        <w:t>Стороной-1</w:t>
      </w:r>
      <w:r w:rsidRPr="009C43DA">
        <w:t xml:space="preserve"> упрощенной системы налогообложения.</w:t>
      </w:r>
    </w:p>
    <w:p w:rsidR="00EE7B3F" w:rsidRPr="00F13B7C" w:rsidRDefault="00EE7B3F" w:rsidP="006A5119">
      <w:pPr>
        <w:tabs>
          <w:tab w:val="left" w:pos="5940"/>
        </w:tabs>
        <w:ind w:firstLine="709"/>
        <w:jc w:val="both"/>
      </w:pPr>
      <w:r w:rsidRPr="00F13B7C">
        <w:t xml:space="preserve">2.2. Задаток в сумме </w:t>
      </w:r>
      <w:r w:rsidR="00EA549C" w:rsidRPr="00F13B7C">
        <w:t>_____</w:t>
      </w:r>
      <w:r w:rsidRPr="00F13B7C">
        <w:t xml:space="preserve"> (</w:t>
      </w:r>
      <w:r w:rsidR="00EA549C" w:rsidRPr="00F13B7C">
        <w:t>___________</w:t>
      </w:r>
      <w:r w:rsidR="00561D65">
        <w:t>) рублей ___</w:t>
      </w:r>
      <w:r w:rsidRPr="00F13B7C">
        <w:t xml:space="preserve"> копеек</w:t>
      </w:r>
      <w:r w:rsidR="00561D65">
        <w:t xml:space="preserve">, </w:t>
      </w:r>
      <w:r w:rsidR="00EA549C" w:rsidRPr="00F13B7C">
        <w:t xml:space="preserve">перечисленный </w:t>
      </w:r>
      <w:r w:rsidR="00561D65">
        <w:t xml:space="preserve">Стороной-2 </w:t>
      </w:r>
      <w:r w:rsidR="00251D2A" w:rsidRPr="00F13B7C">
        <w:t xml:space="preserve">на расчетный счет </w:t>
      </w:r>
      <w:r w:rsidR="00561D65">
        <w:t>Стороны-1</w:t>
      </w:r>
      <w:r w:rsidR="002467B5" w:rsidRPr="00F13B7C">
        <w:t xml:space="preserve">, засчитывается в счет оплаты </w:t>
      </w:r>
      <w:r w:rsidR="00EA549C" w:rsidRPr="00F13B7C">
        <w:t>Имущества</w:t>
      </w:r>
      <w:r w:rsidR="00F13B7C" w:rsidRPr="00F13B7C">
        <w:t xml:space="preserve"> и уступаем</w:t>
      </w:r>
      <w:r w:rsidR="003C7F2D">
        <w:t>ых</w:t>
      </w:r>
      <w:r w:rsidR="00F13B7C" w:rsidRPr="00F13B7C">
        <w:t xml:space="preserve"> прав</w:t>
      </w:r>
      <w:r w:rsidR="003C7F2D">
        <w:t xml:space="preserve"> (требований)</w:t>
      </w:r>
      <w:r w:rsidR="002467B5" w:rsidRPr="00F13B7C">
        <w:t>.</w:t>
      </w:r>
    </w:p>
    <w:p w:rsidR="00EA549C" w:rsidRPr="00F13B7C" w:rsidRDefault="00E321F6" w:rsidP="000B3124">
      <w:pPr>
        <w:tabs>
          <w:tab w:val="left" w:pos="5940"/>
        </w:tabs>
        <w:ind w:firstLine="709"/>
        <w:jc w:val="both"/>
      </w:pPr>
      <w:r w:rsidRPr="00F13B7C">
        <w:t xml:space="preserve">2.3. За вычетом суммы задатка Покупатель обязан уплатить </w:t>
      </w:r>
      <w:r w:rsidR="00746BF8" w:rsidRPr="00F13B7C">
        <w:t xml:space="preserve">оставшуюся часть стоимости </w:t>
      </w:r>
      <w:r w:rsidR="00EA549C" w:rsidRPr="00F13B7C">
        <w:t>Имущества</w:t>
      </w:r>
      <w:r w:rsidR="00746BF8" w:rsidRPr="00F13B7C">
        <w:t xml:space="preserve">, указанной в пункте 2.1. Договора, в размере </w:t>
      </w:r>
      <w:r w:rsidR="00EA549C" w:rsidRPr="00F13B7C">
        <w:t>_____</w:t>
      </w:r>
      <w:r w:rsidRPr="00F13B7C">
        <w:t xml:space="preserve"> (</w:t>
      </w:r>
      <w:r w:rsidR="00EA549C" w:rsidRPr="00F13B7C">
        <w:t>________</w:t>
      </w:r>
      <w:r w:rsidRPr="00F13B7C">
        <w:t>) рублей</w:t>
      </w:r>
      <w:r w:rsidR="00EA549C" w:rsidRPr="00F13B7C">
        <w:t>.</w:t>
      </w:r>
    </w:p>
    <w:p w:rsidR="00F13B7C" w:rsidRPr="00F13B7C" w:rsidRDefault="000B3124" w:rsidP="00F13B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B7C">
        <w:rPr>
          <w:rFonts w:ascii="Times New Roman" w:hAnsi="Times New Roman" w:cs="Times New Roman"/>
          <w:sz w:val="24"/>
          <w:szCs w:val="24"/>
        </w:rPr>
        <w:t xml:space="preserve">Оплата производится в течение </w:t>
      </w:r>
      <w:r w:rsidR="00B36065" w:rsidRPr="00F13B7C">
        <w:rPr>
          <w:rFonts w:ascii="Times New Roman" w:hAnsi="Times New Roman" w:cs="Times New Roman"/>
          <w:sz w:val="24"/>
          <w:szCs w:val="24"/>
        </w:rPr>
        <w:t>3</w:t>
      </w:r>
      <w:r w:rsidRPr="00F13B7C">
        <w:rPr>
          <w:rFonts w:ascii="Times New Roman" w:hAnsi="Times New Roman" w:cs="Times New Roman"/>
          <w:sz w:val="24"/>
          <w:szCs w:val="24"/>
        </w:rPr>
        <w:t>0 (</w:t>
      </w:r>
      <w:r w:rsidR="00B36065" w:rsidRPr="00F13B7C">
        <w:rPr>
          <w:rFonts w:ascii="Times New Roman" w:hAnsi="Times New Roman" w:cs="Times New Roman"/>
          <w:sz w:val="24"/>
          <w:szCs w:val="24"/>
        </w:rPr>
        <w:t>Тридцати</w:t>
      </w:r>
      <w:r w:rsidRPr="00F13B7C">
        <w:rPr>
          <w:rFonts w:ascii="Times New Roman" w:hAnsi="Times New Roman" w:cs="Times New Roman"/>
          <w:sz w:val="24"/>
          <w:szCs w:val="24"/>
        </w:rPr>
        <w:t xml:space="preserve">) </w:t>
      </w:r>
      <w:r w:rsidR="00B36065" w:rsidRPr="00F13B7C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F13B7C">
        <w:rPr>
          <w:rFonts w:ascii="Times New Roman" w:hAnsi="Times New Roman" w:cs="Times New Roman"/>
          <w:sz w:val="24"/>
          <w:szCs w:val="24"/>
        </w:rPr>
        <w:t xml:space="preserve">дней с момента подписания Договора в безналичном порядке путем перечисления указанной в абзаце 1 настоящего пункта суммы денежных средств на расчетный счет </w:t>
      </w:r>
      <w:r w:rsidR="005309FB">
        <w:rPr>
          <w:rFonts w:ascii="Times New Roman" w:hAnsi="Times New Roman" w:cs="Times New Roman"/>
          <w:sz w:val="24"/>
          <w:szCs w:val="24"/>
        </w:rPr>
        <w:t>Стороны-1</w:t>
      </w:r>
      <w:r w:rsidR="001F6E5F" w:rsidRPr="001F6E5F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496993724"/>
      <w:bookmarkStart w:id="3" w:name="_Hlk509160651"/>
      <w:r w:rsidR="00343407" w:rsidRPr="00343407">
        <w:rPr>
          <w:rFonts w:ascii="Times New Roman" w:hAnsi="Times New Roman" w:cs="Times New Roman"/>
          <w:sz w:val="24"/>
          <w:szCs w:val="24"/>
        </w:rPr>
        <w:t>р/с № 407002810901100002497, открытый в АО «АЛЬФА-БАНК», к/с № 30101810200000000593, БИК 044525593</w:t>
      </w:r>
      <w:bookmarkEnd w:id="3"/>
      <w:r w:rsidR="00343407" w:rsidRPr="00343407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0B3124" w:rsidRPr="00F13B7C" w:rsidRDefault="000B3124" w:rsidP="000B31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B7C">
        <w:rPr>
          <w:rFonts w:ascii="Times New Roman" w:hAnsi="Times New Roman" w:cs="Times New Roman"/>
          <w:sz w:val="24"/>
          <w:szCs w:val="24"/>
        </w:rPr>
        <w:lastRenderedPageBreak/>
        <w:t xml:space="preserve">2.4. Надлежащим выполнением обязательств </w:t>
      </w:r>
      <w:r w:rsidR="005309FB">
        <w:rPr>
          <w:rFonts w:ascii="Times New Roman" w:hAnsi="Times New Roman" w:cs="Times New Roman"/>
          <w:sz w:val="24"/>
          <w:szCs w:val="24"/>
        </w:rPr>
        <w:t>Стороны-2</w:t>
      </w:r>
      <w:r w:rsidRPr="00F13B7C">
        <w:rPr>
          <w:rFonts w:ascii="Times New Roman" w:hAnsi="Times New Roman" w:cs="Times New Roman"/>
          <w:sz w:val="24"/>
          <w:szCs w:val="24"/>
        </w:rPr>
        <w:t xml:space="preserve"> по оплате </w:t>
      </w:r>
      <w:r w:rsidR="00B36065" w:rsidRPr="00F13B7C">
        <w:rPr>
          <w:rFonts w:ascii="Times New Roman" w:hAnsi="Times New Roman" w:cs="Times New Roman"/>
          <w:sz w:val="24"/>
          <w:szCs w:val="24"/>
        </w:rPr>
        <w:t>Имущества</w:t>
      </w:r>
      <w:r w:rsidR="00F13B7C" w:rsidRPr="00F13B7C">
        <w:rPr>
          <w:rFonts w:ascii="Times New Roman" w:hAnsi="Times New Roman" w:cs="Times New Roman"/>
          <w:sz w:val="24"/>
          <w:szCs w:val="24"/>
        </w:rPr>
        <w:t xml:space="preserve"> </w:t>
      </w:r>
      <w:r w:rsidRPr="00F13B7C">
        <w:rPr>
          <w:rFonts w:ascii="Times New Roman" w:hAnsi="Times New Roman" w:cs="Times New Roman"/>
          <w:sz w:val="24"/>
          <w:szCs w:val="24"/>
        </w:rPr>
        <w:t>является поступление денежных средств в порядке, сумме и сроки, указанные в пункте 2.3 настоящего Договора.</w:t>
      </w:r>
    </w:p>
    <w:p w:rsidR="006C0AE2" w:rsidRPr="00F13B7C" w:rsidRDefault="000B3124" w:rsidP="000B31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B7C">
        <w:rPr>
          <w:rFonts w:ascii="Times New Roman" w:hAnsi="Times New Roman" w:cs="Times New Roman"/>
          <w:sz w:val="24"/>
          <w:szCs w:val="24"/>
        </w:rPr>
        <w:t xml:space="preserve">2.5. Факт оплаты </w:t>
      </w:r>
      <w:r w:rsidR="00B36065" w:rsidRPr="00F13B7C">
        <w:rPr>
          <w:rFonts w:ascii="Times New Roman" w:hAnsi="Times New Roman" w:cs="Times New Roman"/>
          <w:sz w:val="24"/>
          <w:szCs w:val="24"/>
        </w:rPr>
        <w:t>Имущества</w:t>
      </w:r>
      <w:r w:rsidRPr="00F13B7C">
        <w:rPr>
          <w:rFonts w:ascii="Times New Roman" w:hAnsi="Times New Roman" w:cs="Times New Roman"/>
          <w:sz w:val="24"/>
          <w:szCs w:val="24"/>
        </w:rPr>
        <w:t xml:space="preserve"> удостоверяется выпиской с указанного в абзаце 2 пункта 2.3 Договора счета, подтверждающей поступление денежных средств в счет оплаты </w:t>
      </w:r>
      <w:r w:rsidR="00B36065" w:rsidRPr="00F13B7C">
        <w:rPr>
          <w:rFonts w:ascii="Times New Roman" w:hAnsi="Times New Roman" w:cs="Times New Roman"/>
          <w:sz w:val="24"/>
          <w:szCs w:val="24"/>
        </w:rPr>
        <w:t>Имущества</w:t>
      </w:r>
      <w:r w:rsidR="006C0AE2" w:rsidRPr="00F13B7C">
        <w:rPr>
          <w:rFonts w:ascii="Times New Roman" w:hAnsi="Times New Roman" w:cs="Times New Roman"/>
          <w:sz w:val="24"/>
          <w:szCs w:val="24"/>
        </w:rPr>
        <w:t>.</w:t>
      </w:r>
    </w:p>
    <w:p w:rsidR="007A4061" w:rsidRPr="009C6814" w:rsidRDefault="007A4061" w:rsidP="00281ED8">
      <w:pPr>
        <w:tabs>
          <w:tab w:val="left" w:pos="5940"/>
        </w:tabs>
        <w:spacing w:before="240" w:after="120"/>
        <w:jc w:val="center"/>
        <w:rPr>
          <w:sz w:val="20"/>
          <w:szCs w:val="20"/>
        </w:rPr>
      </w:pPr>
      <w:r w:rsidRPr="009C6814">
        <w:rPr>
          <w:sz w:val="20"/>
          <w:szCs w:val="20"/>
        </w:rPr>
        <w:t xml:space="preserve">3. </w:t>
      </w:r>
      <w:r w:rsidR="00CD1ECD" w:rsidRPr="009C6814">
        <w:rPr>
          <w:sz w:val="20"/>
          <w:szCs w:val="20"/>
        </w:rPr>
        <w:t xml:space="preserve">ПЕРЕДАЧА ИМУЩЕСТВА </w:t>
      </w:r>
    </w:p>
    <w:p w:rsidR="00CD1ECD" w:rsidRPr="009C6814" w:rsidRDefault="00CD1ECD" w:rsidP="002414EF">
      <w:pPr>
        <w:tabs>
          <w:tab w:val="left" w:pos="5940"/>
        </w:tabs>
        <w:ind w:firstLine="709"/>
        <w:jc w:val="both"/>
      </w:pPr>
      <w:r w:rsidRPr="009C6814">
        <w:t xml:space="preserve">3.1. </w:t>
      </w:r>
      <w:r w:rsidR="00B36065" w:rsidRPr="009C6814">
        <w:t>Имущество</w:t>
      </w:r>
      <w:r w:rsidRPr="009C6814">
        <w:t xml:space="preserve"> передается по месту его нахождения.</w:t>
      </w:r>
      <w:r w:rsidR="008F221B">
        <w:t xml:space="preserve"> </w:t>
      </w:r>
      <w:r w:rsidR="00B36065" w:rsidRPr="009C6814">
        <w:t>Имущество</w:t>
      </w:r>
      <w:r w:rsidRPr="009C6814">
        <w:t xml:space="preserve"> находится по адресу: </w:t>
      </w:r>
      <w:r w:rsidR="000043ED" w:rsidRPr="000043ED">
        <w:t>г. Москва, ул. Шоссейная д.34/36 стр.1</w:t>
      </w:r>
      <w:r w:rsidRPr="009C6814">
        <w:t>.</w:t>
      </w:r>
    </w:p>
    <w:p w:rsidR="00CD1ECD" w:rsidRPr="009C6814" w:rsidRDefault="00CD1ECD" w:rsidP="002414EF">
      <w:pPr>
        <w:tabs>
          <w:tab w:val="left" w:pos="5940"/>
        </w:tabs>
        <w:ind w:firstLine="709"/>
        <w:jc w:val="both"/>
      </w:pPr>
      <w:r w:rsidRPr="009C6814">
        <w:t xml:space="preserve">3.2. Передача </w:t>
      </w:r>
      <w:r w:rsidR="00B36065" w:rsidRPr="009C6814">
        <w:t>Имущества</w:t>
      </w:r>
      <w:r w:rsidR="00B03570">
        <w:t xml:space="preserve"> </w:t>
      </w:r>
      <w:r w:rsidR="009C6814" w:rsidRPr="009C6814">
        <w:t>Стороной-1</w:t>
      </w:r>
      <w:r w:rsidRPr="009C6814">
        <w:t xml:space="preserve"> и принятие </w:t>
      </w:r>
      <w:r w:rsidR="009C6814" w:rsidRPr="009C6814">
        <w:t>их</w:t>
      </w:r>
      <w:r w:rsidRPr="009C6814">
        <w:t xml:space="preserve"> </w:t>
      </w:r>
      <w:r w:rsidR="009C6814" w:rsidRPr="009C6814">
        <w:t>Стороной-2</w:t>
      </w:r>
      <w:r w:rsidRPr="009C6814">
        <w:t xml:space="preserve"> осуществляется по подписываем</w:t>
      </w:r>
      <w:r w:rsidR="004011B5">
        <w:t>ым</w:t>
      </w:r>
      <w:r w:rsidRPr="009C6814">
        <w:t xml:space="preserve"> Сторонами акт</w:t>
      </w:r>
      <w:r w:rsidR="004011B5">
        <w:t>ам</w:t>
      </w:r>
      <w:r w:rsidRPr="009C6814">
        <w:t xml:space="preserve"> </w:t>
      </w:r>
      <w:r w:rsidR="00272947" w:rsidRPr="009C6814">
        <w:t>приема-передачи</w:t>
      </w:r>
      <w:r w:rsidRPr="009C6814">
        <w:t>.</w:t>
      </w:r>
    </w:p>
    <w:p w:rsidR="00CD1ECD" w:rsidRPr="00F35CD7" w:rsidRDefault="00CD1ECD" w:rsidP="002414EF">
      <w:pPr>
        <w:tabs>
          <w:tab w:val="left" w:pos="5940"/>
        </w:tabs>
        <w:ind w:firstLine="709"/>
        <w:jc w:val="both"/>
      </w:pPr>
      <w:r w:rsidRPr="00F35CD7">
        <w:t xml:space="preserve">3.3. Передача </w:t>
      </w:r>
      <w:r w:rsidR="00B36065" w:rsidRPr="00F35CD7">
        <w:t>Имущества</w:t>
      </w:r>
      <w:r w:rsidR="00B03570">
        <w:t xml:space="preserve"> </w:t>
      </w:r>
      <w:r w:rsidRPr="00F35CD7">
        <w:t xml:space="preserve">должна быть осуществлена в течение </w:t>
      </w:r>
      <w:r w:rsidR="005D55B8">
        <w:t>10</w:t>
      </w:r>
      <w:r w:rsidRPr="00F35CD7">
        <w:t xml:space="preserve"> (</w:t>
      </w:r>
      <w:r w:rsidR="005D55B8">
        <w:t>Десяти</w:t>
      </w:r>
      <w:r w:rsidRPr="00F35CD7">
        <w:t xml:space="preserve">) </w:t>
      </w:r>
      <w:r w:rsidR="00272947" w:rsidRPr="00F35CD7">
        <w:t xml:space="preserve">рабочих </w:t>
      </w:r>
      <w:r w:rsidRPr="00F35CD7">
        <w:t xml:space="preserve">дней со дня </w:t>
      </w:r>
      <w:r w:rsidR="004011B5">
        <w:t>их</w:t>
      </w:r>
      <w:r w:rsidRPr="00F35CD7">
        <w:t xml:space="preserve"> </w:t>
      </w:r>
      <w:r w:rsidR="00F46CDC" w:rsidRPr="00F35CD7">
        <w:t xml:space="preserve">полной </w:t>
      </w:r>
      <w:r w:rsidRPr="00F35CD7">
        <w:t xml:space="preserve">оплаты. </w:t>
      </w:r>
      <w:r w:rsidR="00F35CD7" w:rsidRPr="00F35CD7">
        <w:t>Сторона-1</w:t>
      </w:r>
      <w:r w:rsidRPr="00F35CD7">
        <w:t xml:space="preserve"> передает </w:t>
      </w:r>
      <w:r w:rsidR="00F35CD7" w:rsidRPr="00F35CD7">
        <w:t>Стороне-2</w:t>
      </w:r>
      <w:r w:rsidRPr="00F35CD7">
        <w:t xml:space="preserve"> всю имеющуюся документацию по </w:t>
      </w:r>
      <w:r w:rsidR="00B36065" w:rsidRPr="00F35CD7">
        <w:t>Имуществу</w:t>
      </w:r>
      <w:r w:rsidRPr="00F35CD7">
        <w:t>.</w:t>
      </w:r>
    </w:p>
    <w:p w:rsidR="00CD1ECD" w:rsidRPr="003248FC" w:rsidRDefault="00F45B3D" w:rsidP="002414EF">
      <w:pPr>
        <w:tabs>
          <w:tab w:val="left" w:pos="5940"/>
        </w:tabs>
        <w:ind w:firstLine="709"/>
        <w:jc w:val="both"/>
      </w:pPr>
      <w:r w:rsidRPr="003248FC">
        <w:t>3.4.</w:t>
      </w:r>
      <w:r w:rsidR="0020686B" w:rsidRPr="003248FC">
        <w:t xml:space="preserve"> С момента передачи </w:t>
      </w:r>
      <w:r w:rsidR="00B36065" w:rsidRPr="003248FC">
        <w:t>Имущества</w:t>
      </w:r>
      <w:r w:rsidR="0020686B" w:rsidRPr="003248FC">
        <w:t xml:space="preserve"> к </w:t>
      </w:r>
      <w:r w:rsidR="002C082A" w:rsidRPr="003248FC">
        <w:t xml:space="preserve">Покупателю </w:t>
      </w:r>
      <w:r w:rsidR="003C5CCB" w:rsidRPr="003248FC">
        <w:t xml:space="preserve">переходят риск ущерба и гибели </w:t>
      </w:r>
      <w:r w:rsidR="003C5CCB" w:rsidRPr="003248FC">
        <w:br/>
      </w:r>
      <w:r w:rsidR="00B36065" w:rsidRPr="003248FC">
        <w:t>Имущества</w:t>
      </w:r>
      <w:r w:rsidR="0020686B" w:rsidRPr="003248FC">
        <w:t>.</w:t>
      </w:r>
    </w:p>
    <w:p w:rsidR="007A4061" w:rsidRPr="00DF4C83" w:rsidRDefault="00D40495" w:rsidP="00281ED8">
      <w:pPr>
        <w:tabs>
          <w:tab w:val="left" w:pos="5940"/>
        </w:tabs>
        <w:spacing w:before="240" w:after="120"/>
        <w:jc w:val="center"/>
        <w:rPr>
          <w:sz w:val="20"/>
          <w:szCs w:val="20"/>
        </w:rPr>
      </w:pPr>
      <w:r w:rsidRPr="00DF4C83">
        <w:rPr>
          <w:sz w:val="20"/>
          <w:szCs w:val="20"/>
        </w:rPr>
        <w:t>4. ОТВЕТСТВЕННОСТЬ СТОРОН</w:t>
      </w:r>
    </w:p>
    <w:p w:rsidR="00153C25" w:rsidRPr="00EF25A2" w:rsidRDefault="00153C25" w:rsidP="00153C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5A2">
        <w:rPr>
          <w:rFonts w:ascii="Times New Roman" w:hAnsi="Times New Roman" w:cs="Times New Roman"/>
          <w:sz w:val="24"/>
          <w:szCs w:val="24"/>
        </w:rPr>
        <w:t>4.1. За невыполнение или ненадлежащее вы</w:t>
      </w:r>
      <w:r w:rsidR="005D55B8">
        <w:rPr>
          <w:rFonts w:ascii="Times New Roman" w:hAnsi="Times New Roman" w:cs="Times New Roman"/>
          <w:sz w:val="24"/>
          <w:szCs w:val="24"/>
        </w:rPr>
        <w:t>полнение своих обязательств по</w:t>
      </w:r>
      <w:r w:rsidRPr="00EF25A2">
        <w:rPr>
          <w:rFonts w:ascii="Times New Roman" w:hAnsi="Times New Roman" w:cs="Times New Roman"/>
          <w:sz w:val="24"/>
          <w:szCs w:val="24"/>
        </w:rPr>
        <w:t xml:space="preserve"> Договору Стороны несут ответственность в соответствии с законодательством Российской Федерации и </w:t>
      </w:r>
      <w:r w:rsidR="005D55B8">
        <w:rPr>
          <w:rFonts w:ascii="Times New Roman" w:hAnsi="Times New Roman" w:cs="Times New Roman"/>
          <w:sz w:val="24"/>
          <w:szCs w:val="24"/>
        </w:rPr>
        <w:t>Д</w:t>
      </w:r>
      <w:r w:rsidRPr="00EF25A2">
        <w:rPr>
          <w:rFonts w:ascii="Times New Roman" w:hAnsi="Times New Roman" w:cs="Times New Roman"/>
          <w:sz w:val="24"/>
          <w:szCs w:val="24"/>
        </w:rPr>
        <w:t>оговором.</w:t>
      </w:r>
    </w:p>
    <w:p w:rsidR="00153C25" w:rsidRPr="00EF25A2" w:rsidRDefault="00153C25" w:rsidP="00153C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5A2">
        <w:rPr>
          <w:rFonts w:ascii="Times New Roman" w:hAnsi="Times New Roman" w:cs="Times New Roman"/>
          <w:sz w:val="24"/>
          <w:szCs w:val="24"/>
        </w:rPr>
        <w:t xml:space="preserve">4.2. Стороны договорились, что </w:t>
      </w:r>
      <w:proofErr w:type="spellStart"/>
      <w:r w:rsidRPr="00EF25A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EF25A2">
        <w:rPr>
          <w:rFonts w:ascii="Times New Roman" w:hAnsi="Times New Roman" w:cs="Times New Roman"/>
          <w:sz w:val="24"/>
          <w:szCs w:val="24"/>
        </w:rPr>
        <w:t xml:space="preserve"> денежных средств в счет оплаты </w:t>
      </w:r>
      <w:r w:rsidR="008A6537" w:rsidRPr="00EF25A2">
        <w:rPr>
          <w:rFonts w:ascii="Times New Roman" w:hAnsi="Times New Roman" w:cs="Times New Roman"/>
          <w:sz w:val="24"/>
          <w:szCs w:val="24"/>
        </w:rPr>
        <w:t>Имущества</w:t>
      </w:r>
      <w:r w:rsidRPr="00EF25A2">
        <w:rPr>
          <w:rFonts w:ascii="Times New Roman" w:hAnsi="Times New Roman" w:cs="Times New Roman"/>
          <w:sz w:val="24"/>
          <w:szCs w:val="24"/>
        </w:rPr>
        <w:t xml:space="preserve"> в сумме и в сроки, указанные в п. 2.3 </w:t>
      </w:r>
      <w:r w:rsidR="00EF25A2" w:rsidRPr="00EF25A2">
        <w:rPr>
          <w:rFonts w:ascii="Times New Roman" w:hAnsi="Times New Roman" w:cs="Times New Roman"/>
          <w:sz w:val="24"/>
          <w:szCs w:val="24"/>
        </w:rPr>
        <w:t>Договора</w:t>
      </w:r>
      <w:r w:rsidRPr="00EF25A2">
        <w:rPr>
          <w:rFonts w:ascii="Times New Roman" w:hAnsi="Times New Roman" w:cs="Times New Roman"/>
          <w:sz w:val="24"/>
          <w:szCs w:val="24"/>
        </w:rPr>
        <w:t xml:space="preserve">, считается отказом </w:t>
      </w:r>
      <w:r w:rsidR="00EF25A2" w:rsidRPr="00EF25A2">
        <w:rPr>
          <w:rFonts w:ascii="Times New Roman" w:hAnsi="Times New Roman" w:cs="Times New Roman"/>
          <w:sz w:val="24"/>
          <w:szCs w:val="24"/>
        </w:rPr>
        <w:t>Стороны-2</w:t>
      </w:r>
      <w:r w:rsidRPr="00EF25A2">
        <w:rPr>
          <w:rFonts w:ascii="Times New Roman" w:hAnsi="Times New Roman" w:cs="Times New Roman"/>
          <w:sz w:val="24"/>
          <w:szCs w:val="24"/>
        </w:rPr>
        <w:t xml:space="preserve"> от исполнения обязательств по оплате </w:t>
      </w:r>
      <w:r w:rsidR="008A6537" w:rsidRPr="00EF25A2">
        <w:rPr>
          <w:rFonts w:ascii="Times New Roman" w:hAnsi="Times New Roman" w:cs="Times New Roman"/>
          <w:sz w:val="24"/>
          <w:szCs w:val="24"/>
        </w:rPr>
        <w:t>Имущества</w:t>
      </w:r>
      <w:r w:rsidRPr="00EF25A2">
        <w:rPr>
          <w:rFonts w:ascii="Times New Roman" w:hAnsi="Times New Roman" w:cs="Times New Roman"/>
          <w:sz w:val="24"/>
          <w:szCs w:val="24"/>
        </w:rPr>
        <w:t xml:space="preserve">. В этом случае </w:t>
      </w:r>
      <w:r w:rsidR="00EF25A2" w:rsidRPr="00EF25A2">
        <w:rPr>
          <w:rFonts w:ascii="Times New Roman" w:hAnsi="Times New Roman" w:cs="Times New Roman"/>
          <w:sz w:val="24"/>
          <w:szCs w:val="24"/>
        </w:rPr>
        <w:t>Договор</w:t>
      </w:r>
      <w:r w:rsidR="008A6537" w:rsidRPr="00EF25A2">
        <w:rPr>
          <w:rFonts w:ascii="Times New Roman" w:hAnsi="Times New Roman" w:cs="Times New Roman"/>
          <w:sz w:val="24"/>
          <w:szCs w:val="24"/>
        </w:rPr>
        <w:t xml:space="preserve"> считается расторгнутым и </w:t>
      </w:r>
      <w:r w:rsidR="00EF25A2" w:rsidRPr="00EF25A2">
        <w:rPr>
          <w:rFonts w:ascii="Times New Roman" w:hAnsi="Times New Roman" w:cs="Times New Roman"/>
          <w:sz w:val="24"/>
          <w:szCs w:val="24"/>
        </w:rPr>
        <w:t>Сторона-2</w:t>
      </w:r>
      <w:r w:rsidR="008A6537" w:rsidRPr="00EF25A2">
        <w:rPr>
          <w:rFonts w:ascii="Times New Roman" w:hAnsi="Times New Roman" w:cs="Times New Roman"/>
          <w:sz w:val="24"/>
          <w:szCs w:val="24"/>
        </w:rPr>
        <w:t xml:space="preserve"> теряет право на получение Имущества в собственность и утрачивает внесенный задаток. </w:t>
      </w:r>
      <w:r w:rsidRPr="00EF25A2">
        <w:rPr>
          <w:rFonts w:ascii="Times New Roman" w:hAnsi="Times New Roman" w:cs="Times New Roman"/>
          <w:sz w:val="24"/>
          <w:szCs w:val="24"/>
        </w:rPr>
        <w:t xml:space="preserve">В данном случае оформление Сторонами дополнительного соглашения о расторжении </w:t>
      </w:r>
      <w:r w:rsidR="005D55B8">
        <w:rPr>
          <w:rFonts w:ascii="Times New Roman" w:hAnsi="Times New Roman" w:cs="Times New Roman"/>
          <w:sz w:val="24"/>
          <w:szCs w:val="24"/>
        </w:rPr>
        <w:t>Д</w:t>
      </w:r>
      <w:r w:rsidRPr="00EF25A2">
        <w:rPr>
          <w:rFonts w:ascii="Times New Roman" w:hAnsi="Times New Roman" w:cs="Times New Roman"/>
          <w:sz w:val="24"/>
          <w:szCs w:val="24"/>
        </w:rPr>
        <w:t>оговора не требуется.</w:t>
      </w:r>
    </w:p>
    <w:p w:rsidR="00153C25" w:rsidRPr="007A5ABA" w:rsidRDefault="00E86333" w:rsidP="00153C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ABA">
        <w:rPr>
          <w:rFonts w:ascii="Times New Roman" w:hAnsi="Times New Roman" w:cs="Times New Roman"/>
          <w:sz w:val="24"/>
          <w:szCs w:val="24"/>
        </w:rPr>
        <w:t>4</w:t>
      </w:r>
      <w:r w:rsidR="00153C25" w:rsidRPr="007A5ABA">
        <w:rPr>
          <w:rFonts w:ascii="Times New Roman" w:hAnsi="Times New Roman" w:cs="Times New Roman"/>
          <w:sz w:val="24"/>
          <w:szCs w:val="24"/>
        </w:rPr>
        <w:t xml:space="preserve">.3. В случае уклонения </w:t>
      </w:r>
      <w:r w:rsidR="00EF25A2" w:rsidRPr="007A5ABA">
        <w:rPr>
          <w:rFonts w:ascii="Times New Roman" w:hAnsi="Times New Roman" w:cs="Times New Roman"/>
          <w:sz w:val="24"/>
          <w:szCs w:val="24"/>
        </w:rPr>
        <w:t>Стороны-2</w:t>
      </w:r>
      <w:r w:rsidR="00153C25" w:rsidRPr="007A5ABA">
        <w:rPr>
          <w:rFonts w:ascii="Times New Roman" w:hAnsi="Times New Roman" w:cs="Times New Roman"/>
          <w:sz w:val="24"/>
          <w:szCs w:val="24"/>
        </w:rPr>
        <w:t xml:space="preserve"> от фактического принятия </w:t>
      </w:r>
      <w:r w:rsidR="008A6537" w:rsidRPr="007A5ABA">
        <w:rPr>
          <w:rFonts w:ascii="Times New Roman" w:hAnsi="Times New Roman" w:cs="Times New Roman"/>
          <w:sz w:val="24"/>
          <w:szCs w:val="24"/>
        </w:rPr>
        <w:t>Имущества</w:t>
      </w:r>
      <w:r w:rsidR="00153C25" w:rsidRPr="007A5ABA">
        <w:rPr>
          <w:rFonts w:ascii="Times New Roman" w:hAnsi="Times New Roman" w:cs="Times New Roman"/>
          <w:sz w:val="24"/>
          <w:szCs w:val="24"/>
        </w:rPr>
        <w:t xml:space="preserve"> в установленный </w:t>
      </w:r>
      <w:r w:rsidR="00EF25A2" w:rsidRPr="007A5ABA">
        <w:rPr>
          <w:rFonts w:ascii="Times New Roman" w:hAnsi="Times New Roman" w:cs="Times New Roman"/>
          <w:sz w:val="24"/>
          <w:szCs w:val="24"/>
        </w:rPr>
        <w:t>Д</w:t>
      </w:r>
      <w:r w:rsidR="00153C25" w:rsidRPr="007A5ABA">
        <w:rPr>
          <w:rFonts w:ascii="Times New Roman" w:hAnsi="Times New Roman" w:cs="Times New Roman"/>
          <w:sz w:val="24"/>
          <w:szCs w:val="24"/>
        </w:rPr>
        <w:t>оговором срок</w:t>
      </w:r>
      <w:r w:rsidR="00EF25A2" w:rsidRPr="007A5ABA">
        <w:rPr>
          <w:rFonts w:ascii="Times New Roman" w:hAnsi="Times New Roman" w:cs="Times New Roman"/>
          <w:sz w:val="24"/>
          <w:szCs w:val="24"/>
        </w:rPr>
        <w:t>,</w:t>
      </w:r>
      <w:r w:rsidR="00153C25" w:rsidRPr="007A5ABA">
        <w:rPr>
          <w:rFonts w:ascii="Times New Roman" w:hAnsi="Times New Roman" w:cs="Times New Roman"/>
          <w:sz w:val="24"/>
          <w:szCs w:val="24"/>
        </w:rPr>
        <w:t xml:space="preserve"> он</w:t>
      </w:r>
      <w:r w:rsidR="00EF25A2" w:rsidRPr="007A5ABA">
        <w:rPr>
          <w:rFonts w:ascii="Times New Roman" w:hAnsi="Times New Roman" w:cs="Times New Roman"/>
          <w:sz w:val="24"/>
          <w:szCs w:val="24"/>
        </w:rPr>
        <w:t>а</w:t>
      </w:r>
      <w:r w:rsidR="00153C25" w:rsidRPr="007A5ABA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="007A5ABA" w:rsidRPr="007A5ABA">
        <w:rPr>
          <w:rFonts w:ascii="Times New Roman" w:hAnsi="Times New Roman" w:cs="Times New Roman"/>
          <w:sz w:val="24"/>
          <w:szCs w:val="24"/>
        </w:rPr>
        <w:t>Стороне-1</w:t>
      </w:r>
      <w:r w:rsidR="00153C25" w:rsidRPr="007A5ABA">
        <w:rPr>
          <w:rFonts w:ascii="Times New Roman" w:hAnsi="Times New Roman" w:cs="Times New Roman"/>
          <w:sz w:val="24"/>
          <w:szCs w:val="24"/>
        </w:rPr>
        <w:t xml:space="preserve"> пеню в размере 0,01% от общей стоимости </w:t>
      </w:r>
      <w:r w:rsidR="00D15540">
        <w:rPr>
          <w:rFonts w:ascii="Times New Roman" w:hAnsi="Times New Roman" w:cs="Times New Roman"/>
          <w:sz w:val="24"/>
          <w:szCs w:val="24"/>
        </w:rPr>
        <w:t>Лота</w:t>
      </w:r>
      <w:r w:rsidR="007A5ABA" w:rsidRPr="007A5ABA">
        <w:rPr>
          <w:rFonts w:ascii="Times New Roman" w:hAnsi="Times New Roman" w:cs="Times New Roman"/>
          <w:sz w:val="24"/>
          <w:szCs w:val="24"/>
        </w:rPr>
        <w:t xml:space="preserve"> № </w:t>
      </w:r>
      <w:r w:rsidR="000D676D">
        <w:rPr>
          <w:rFonts w:ascii="Times New Roman" w:hAnsi="Times New Roman" w:cs="Times New Roman"/>
          <w:sz w:val="24"/>
          <w:szCs w:val="24"/>
        </w:rPr>
        <w:t>1</w:t>
      </w:r>
      <w:r w:rsidR="00153C25" w:rsidRPr="007A5ABA">
        <w:rPr>
          <w:rFonts w:ascii="Times New Roman" w:hAnsi="Times New Roman" w:cs="Times New Roman"/>
          <w:sz w:val="24"/>
          <w:szCs w:val="24"/>
        </w:rPr>
        <w:t xml:space="preserve"> за каждый день просрочки, но не более 10% от этой стоимости.</w:t>
      </w:r>
    </w:p>
    <w:p w:rsidR="008A6537" w:rsidRPr="00896F97" w:rsidRDefault="00E86333" w:rsidP="008A65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F97">
        <w:rPr>
          <w:rFonts w:ascii="Times New Roman" w:hAnsi="Times New Roman" w:cs="Times New Roman"/>
          <w:sz w:val="24"/>
          <w:szCs w:val="24"/>
        </w:rPr>
        <w:t>4</w:t>
      </w:r>
      <w:r w:rsidR="00153C25" w:rsidRPr="00896F97">
        <w:rPr>
          <w:rFonts w:ascii="Times New Roman" w:hAnsi="Times New Roman" w:cs="Times New Roman"/>
          <w:sz w:val="24"/>
          <w:szCs w:val="24"/>
        </w:rPr>
        <w:t xml:space="preserve">.4. В случае если </w:t>
      </w:r>
      <w:r w:rsidR="00896F97" w:rsidRPr="00896F97">
        <w:rPr>
          <w:rFonts w:ascii="Times New Roman" w:hAnsi="Times New Roman" w:cs="Times New Roman"/>
          <w:sz w:val="24"/>
          <w:szCs w:val="24"/>
        </w:rPr>
        <w:t>Сторона-2</w:t>
      </w:r>
      <w:r w:rsidR="00153C25" w:rsidRPr="00896F97">
        <w:rPr>
          <w:rFonts w:ascii="Times New Roman" w:hAnsi="Times New Roman" w:cs="Times New Roman"/>
          <w:sz w:val="24"/>
          <w:szCs w:val="24"/>
        </w:rPr>
        <w:t xml:space="preserve"> отказывается от принятия </w:t>
      </w:r>
      <w:r w:rsidR="008A6537" w:rsidRPr="00896F97">
        <w:rPr>
          <w:rFonts w:ascii="Times New Roman" w:hAnsi="Times New Roman" w:cs="Times New Roman"/>
          <w:sz w:val="24"/>
          <w:szCs w:val="24"/>
        </w:rPr>
        <w:t>Имущества</w:t>
      </w:r>
      <w:r w:rsidR="00153C25" w:rsidRPr="00896F97">
        <w:rPr>
          <w:rFonts w:ascii="Times New Roman" w:hAnsi="Times New Roman" w:cs="Times New Roman"/>
          <w:sz w:val="24"/>
          <w:szCs w:val="24"/>
        </w:rPr>
        <w:t xml:space="preserve">, то </w:t>
      </w:r>
      <w:r w:rsidR="008A6537" w:rsidRPr="00896F97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и </w:t>
      </w:r>
      <w:r w:rsidR="00896F97" w:rsidRPr="00896F97">
        <w:rPr>
          <w:rFonts w:ascii="Times New Roman" w:hAnsi="Times New Roman" w:cs="Times New Roman"/>
          <w:sz w:val="24"/>
          <w:szCs w:val="24"/>
        </w:rPr>
        <w:t>Сторона-2 теряет право</w:t>
      </w:r>
      <w:r w:rsidR="008A6537" w:rsidRPr="00896F97">
        <w:rPr>
          <w:rFonts w:ascii="Times New Roman" w:hAnsi="Times New Roman" w:cs="Times New Roman"/>
          <w:sz w:val="24"/>
          <w:szCs w:val="24"/>
        </w:rPr>
        <w:t xml:space="preserve"> на заключение </w:t>
      </w:r>
      <w:r w:rsidR="00896F97" w:rsidRPr="00896F97">
        <w:rPr>
          <w:rFonts w:ascii="Times New Roman" w:hAnsi="Times New Roman" w:cs="Times New Roman"/>
          <w:sz w:val="24"/>
          <w:szCs w:val="24"/>
        </w:rPr>
        <w:t>Д</w:t>
      </w:r>
      <w:r w:rsidR="008A6537" w:rsidRPr="00896F97">
        <w:rPr>
          <w:rFonts w:ascii="Times New Roman" w:hAnsi="Times New Roman" w:cs="Times New Roman"/>
          <w:sz w:val="24"/>
          <w:szCs w:val="24"/>
        </w:rPr>
        <w:t>оговора и утрачивает внесенный задаток.</w:t>
      </w:r>
    </w:p>
    <w:p w:rsidR="008A6537" w:rsidRPr="003D7BCD" w:rsidRDefault="008A6537" w:rsidP="003D7BCD">
      <w:pPr>
        <w:ind w:firstLine="709"/>
        <w:jc w:val="both"/>
      </w:pPr>
      <w:r w:rsidRPr="003D7BCD">
        <w:t xml:space="preserve">В предусмотренном настоящим пунктом случае </w:t>
      </w:r>
      <w:r w:rsidR="003D7BCD" w:rsidRPr="003D7BCD">
        <w:t>Стороне-2</w:t>
      </w:r>
      <w:r w:rsidRPr="003D7BCD">
        <w:t xml:space="preserve"> возвращаются перечисленные </w:t>
      </w:r>
      <w:r w:rsidR="003D7BCD" w:rsidRPr="003D7BCD">
        <w:t>ей</w:t>
      </w:r>
      <w:r w:rsidRPr="003D7BCD">
        <w:t xml:space="preserve"> в счет оплаты </w:t>
      </w:r>
      <w:r w:rsidR="00D15540">
        <w:t>Лота</w:t>
      </w:r>
      <w:r w:rsidR="003D7BCD" w:rsidRPr="003D7BCD">
        <w:t xml:space="preserve"> № </w:t>
      </w:r>
      <w:r w:rsidR="000D676D">
        <w:t>1</w:t>
      </w:r>
      <w:r w:rsidRPr="003D7BCD">
        <w:t xml:space="preserve"> денежные средства за вычетом задатка.</w:t>
      </w:r>
    </w:p>
    <w:p w:rsidR="002642E4" w:rsidRPr="00E64996" w:rsidRDefault="00FE7A6B" w:rsidP="006A5119">
      <w:pPr>
        <w:tabs>
          <w:tab w:val="left" w:pos="5940"/>
        </w:tabs>
        <w:ind w:firstLine="709"/>
        <w:jc w:val="both"/>
      </w:pPr>
      <w:r w:rsidRPr="00E64996">
        <w:t>4.</w:t>
      </w:r>
      <w:r w:rsidR="00B70C60" w:rsidRPr="00E64996">
        <w:t>5</w:t>
      </w:r>
      <w:r w:rsidR="001D4545" w:rsidRPr="00E64996">
        <w:t>.</w:t>
      </w:r>
      <w:r w:rsidRPr="00E64996">
        <w:t xml:space="preserve"> С момента передачи </w:t>
      </w:r>
      <w:r w:rsidR="00D15540">
        <w:t>Лота</w:t>
      </w:r>
      <w:r w:rsidR="00E64996" w:rsidRPr="00E64996">
        <w:t xml:space="preserve"> № </w:t>
      </w:r>
      <w:r w:rsidR="000D676D">
        <w:t>1</w:t>
      </w:r>
      <w:r w:rsidRPr="00E64996">
        <w:t xml:space="preserve"> от </w:t>
      </w:r>
      <w:r w:rsidR="00E64996" w:rsidRPr="00E64996">
        <w:t>Стороны-1</w:t>
      </w:r>
      <w:r w:rsidRPr="00E64996">
        <w:t xml:space="preserve"> к </w:t>
      </w:r>
      <w:r w:rsidR="00E64996" w:rsidRPr="00E64996">
        <w:t>Стороне-2</w:t>
      </w:r>
      <w:r w:rsidRPr="00E64996">
        <w:t xml:space="preserve"> последний несет ответственность за противопожарную, санитарную и электротехническую безопасность эксплуатации </w:t>
      </w:r>
      <w:r w:rsidR="00B70C60" w:rsidRPr="00E64996">
        <w:t>Имущества</w:t>
      </w:r>
      <w:r w:rsidRPr="00E64996">
        <w:t>.</w:t>
      </w:r>
    </w:p>
    <w:p w:rsidR="002642E4" w:rsidRPr="006B71DC" w:rsidRDefault="002642E4" w:rsidP="00281ED8">
      <w:pPr>
        <w:tabs>
          <w:tab w:val="left" w:pos="5940"/>
        </w:tabs>
        <w:spacing w:before="240" w:after="120"/>
        <w:jc w:val="center"/>
        <w:rPr>
          <w:sz w:val="20"/>
          <w:szCs w:val="20"/>
        </w:rPr>
      </w:pPr>
      <w:r w:rsidRPr="006B71DC">
        <w:rPr>
          <w:sz w:val="20"/>
          <w:szCs w:val="20"/>
        </w:rPr>
        <w:t xml:space="preserve">5. </w:t>
      </w:r>
      <w:r w:rsidR="00CD1ECD" w:rsidRPr="006B71DC">
        <w:rPr>
          <w:sz w:val="20"/>
          <w:szCs w:val="20"/>
        </w:rPr>
        <w:t>ОБЯЗАННОСТИ СТОРОН</w:t>
      </w:r>
    </w:p>
    <w:p w:rsidR="002642E4" w:rsidRPr="004067A9" w:rsidRDefault="00FE7A6B" w:rsidP="006A6BF9">
      <w:pPr>
        <w:tabs>
          <w:tab w:val="left" w:pos="5940"/>
        </w:tabs>
        <w:ind w:firstLine="709"/>
        <w:jc w:val="both"/>
      </w:pPr>
      <w:r w:rsidRPr="004067A9">
        <w:t xml:space="preserve">5.1. </w:t>
      </w:r>
      <w:r w:rsidR="004F75BD" w:rsidRPr="004067A9">
        <w:t>Сторона-1</w:t>
      </w:r>
      <w:r w:rsidRPr="004067A9">
        <w:t xml:space="preserve"> обязан</w:t>
      </w:r>
      <w:r w:rsidR="000D2027">
        <w:t>а</w:t>
      </w:r>
      <w:r w:rsidRPr="004067A9">
        <w:t>:</w:t>
      </w:r>
    </w:p>
    <w:p w:rsidR="00E02A80" w:rsidRPr="004067A9" w:rsidRDefault="00C06FEC" w:rsidP="006A6BF9">
      <w:pPr>
        <w:tabs>
          <w:tab w:val="left" w:pos="5940"/>
        </w:tabs>
        <w:ind w:firstLine="709"/>
        <w:jc w:val="both"/>
      </w:pPr>
      <w:r w:rsidRPr="004067A9">
        <w:t xml:space="preserve">5.1.1. </w:t>
      </w:r>
      <w:r w:rsidR="000976D6" w:rsidRPr="004067A9">
        <w:t xml:space="preserve">В срок не более </w:t>
      </w:r>
      <w:r w:rsidR="005D55B8">
        <w:t>10</w:t>
      </w:r>
      <w:r w:rsidR="00E02A80" w:rsidRPr="004067A9">
        <w:t xml:space="preserve"> (</w:t>
      </w:r>
      <w:r w:rsidR="005D55B8">
        <w:t>Десяти</w:t>
      </w:r>
      <w:r w:rsidR="00E02A80" w:rsidRPr="004067A9">
        <w:t>) рабочих</w:t>
      </w:r>
      <w:r w:rsidR="000976D6" w:rsidRPr="004067A9">
        <w:t xml:space="preserve"> дней после полной оплаты </w:t>
      </w:r>
      <w:r w:rsidR="004F75BD" w:rsidRPr="004067A9">
        <w:t>Стороной-2</w:t>
      </w:r>
      <w:r w:rsidR="000976D6" w:rsidRPr="004067A9">
        <w:t xml:space="preserve"> приобретаемого </w:t>
      </w:r>
      <w:r w:rsidR="00275ED7" w:rsidRPr="004067A9">
        <w:t>Имущества</w:t>
      </w:r>
      <w:r w:rsidR="00B03570">
        <w:t xml:space="preserve"> </w:t>
      </w:r>
      <w:r w:rsidR="000976D6" w:rsidRPr="004067A9">
        <w:t xml:space="preserve">и </w:t>
      </w:r>
      <w:r w:rsidR="00D04D1F" w:rsidRPr="004067A9">
        <w:t>поступления на счет</w:t>
      </w:r>
      <w:r w:rsidR="000976D6" w:rsidRPr="004067A9">
        <w:t xml:space="preserve"> </w:t>
      </w:r>
      <w:r w:rsidR="004F75BD" w:rsidRPr="004067A9">
        <w:t>Стороны-1</w:t>
      </w:r>
      <w:r w:rsidR="000976D6" w:rsidRPr="004067A9">
        <w:t xml:space="preserve"> полной </w:t>
      </w:r>
      <w:r w:rsidR="00E02A80" w:rsidRPr="004067A9">
        <w:t xml:space="preserve">суммы </w:t>
      </w:r>
      <w:r w:rsidR="000976D6" w:rsidRPr="004067A9">
        <w:t xml:space="preserve">денежных средств от продажи </w:t>
      </w:r>
      <w:r w:rsidR="00275ED7" w:rsidRPr="004067A9">
        <w:t>Имущества</w:t>
      </w:r>
      <w:r w:rsidR="000976D6" w:rsidRPr="004067A9">
        <w:t xml:space="preserve"> передать </w:t>
      </w:r>
      <w:r w:rsidR="004F75BD" w:rsidRPr="004067A9">
        <w:t>Стороне-2</w:t>
      </w:r>
      <w:r w:rsidR="000976D6" w:rsidRPr="004067A9">
        <w:t xml:space="preserve"> </w:t>
      </w:r>
      <w:r w:rsidR="00275ED7" w:rsidRPr="004067A9">
        <w:t>Имущество</w:t>
      </w:r>
      <w:r w:rsidR="00B03570">
        <w:t xml:space="preserve"> </w:t>
      </w:r>
      <w:r w:rsidR="000976D6" w:rsidRPr="004067A9">
        <w:t xml:space="preserve">по </w:t>
      </w:r>
      <w:r w:rsidR="00E02A80" w:rsidRPr="004067A9">
        <w:t>акту приема-передачи</w:t>
      </w:r>
      <w:r w:rsidR="00561B2D" w:rsidRPr="004067A9">
        <w:t xml:space="preserve"> Имущества</w:t>
      </w:r>
      <w:r w:rsidR="00E02A80" w:rsidRPr="004067A9">
        <w:t>.</w:t>
      </w:r>
    </w:p>
    <w:p w:rsidR="00FE7A6B" w:rsidRPr="00F83CB8" w:rsidRDefault="00C06FEC" w:rsidP="006A6BF9">
      <w:pPr>
        <w:tabs>
          <w:tab w:val="left" w:pos="5940"/>
        </w:tabs>
        <w:ind w:firstLine="709"/>
        <w:jc w:val="both"/>
      </w:pPr>
      <w:r w:rsidRPr="00F83CB8">
        <w:t xml:space="preserve">5.1.2. Изготовить, оформить и предоставить все необходимые для государственной регистрации перехода права собственности на </w:t>
      </w:r>
      <w:r w:rsidR="00275ED7" w:rsidRPr="00F83CB8">
        <w:t>Имущество</w:t>
      </w:r>
      <w:r w:rsidR="00F83CB8" w:rsidRPr="00F83CB8">
        <w:t xml:space="preserve"> </w:t>
      </w:r>
      <w:r w:rsidRPr="00F83CB8">
        <w:t xml:space="preserve">документы, требуемые регистрирующим органом от </w:t>
      </w:r>
      <w:r w:rsidR="00F83CB8" w:rsidRPr="00F83CB8">
        <w:t>Стороны-2</w:t>
      </w:r>
      <w:r w:rsidRPr="00F83CB8">
        <w:t>.</w:t>
      </w:r>
    </w:p>
    <w:p w:rsidR="00FE7A6B" w:rsidRPr="00EC3DCE" w:rsidRDefault="00FE7A6B" w:rsidP="00723434">
      <w:pPr>
        <w:tabs>
          <w:tab w:val="left" w:pos="5940"/>
        </w:tabs>
        <w:ind w:firstLine="709"/>
        <w:jc w:val="both"/>
      </w:pPr>
      <w:r w:rsidRPr="00EC3DCE">
        <w:t xml:space="preserve">5.2. </w:t>
      </w:r>
      <w:r w:rsidR="0046193A" w:rsidRPr="00EC3DCE">
        <w:t>Сторона-2</w:t>
      </w:r>
      <w:r w:rsidRPr="00EC3DCE">
        <w:t xml:space="preserve"> обязан</w:t>
      </w:r>
      <w:r w:rsidR="000D2027">
        <w:t>а</w:t>
      </w:r>
      <w:r w:rsidRPr="00EC3DCE">
        <w:t>:</w:t>
      </w:r>
    </w:p>
    <w:p w:rsidR="007121EE" w:rsidRPr="00EC3DCE" w:rsidRDefault="00FE7A6B" w:rsidP="00723434">
      <w:pPr>
        <w:tabs>
          <w:tab w:val="left" w:pos="5940"/>
        </w:tabs>
        <w:ind w:firstLine="709"/>
        <w:jc w:val="both"/>
      </w:pPr>
      <w:r w:rsidRPr="00EC3DCE">
        <w:t xml:space="preserve">5.2.1. </w:t>
      </w:r>
      <w:r w:rsidR="007121EE" w:rsidRPr="00EC3DCE">
        <w:t xml:space="preserve">Оплатить </w:t>
      </w:r>
      <w:r w:rsidR="00275ED7" w:rsidRPr="00EC3DCE">
        <w:t>Имущество</w:t>
      </w:r>
      <w:r w:rsidR="007121EE" w:rsidRPr="00EC3DCE">
        <w:t xml:space="preserve"> </w:t>
      </w:r>
      <w:r w:rsidR="00EC3DCE" w:rsidRPr="00EC3DCE">
        <w:t xml:space="preserve">и права (требования) </w:t>
      </w:r>
      <w:r w:rsidR="007121EE" w:rsidRPr="00EC3DCE">
        <w:t xml:space="preserve">в порядке и сроки, указанные в пункте 2.3. </w:t>
      </w:r>
      <w:r w:rsidR="00EC3DCE" w:rsidRPr="00EC3DCE">
        <w:t>Договора</w:t>
      </w:r>
      <w:r w:rsidR="007121EE" w:rsidRPr="00EC3DCE">
        <w:t xml:space="preserve">. </w:t>
      </w:r>
    </w:p>
    <w:p w:rsidR="00C06FEC" w:rsidRPr="00EC3DCE" w:rsidRDefault="007121EE" w:rsidP="00723434">
      <w:pPr>
        <w:tabs>
          <w:tab w:val="left" w:pos="5940"/>
        </w:tabs>
        <w:ind w:firstLine="709"/>
        <w:jc w:val="both"/>
      </w:pPr>
      <w:r w:rsidRPr="00EC3DCE">
        <w:lastRenderedPageBreak/>
        <w:t xml:space="preserve">5.2.2. </w:t>
      </w:r>
      <w:r w:rsidR="00C06FEC" w:rsidRPr="00EC3DCE">
        <w:t xml:space="preserve">В срок не более </w:t>
      </w:r>
      <w:r w:rsidR="005D55B8">
        <w:t>10</w:t>
      </w:r>
      <w:r w:rsidR="00414998" w:rsidRPr="00EC3DCE">
        <w:t xml:space="preserve"> (</w:t>
      </w:r>
      <w:r w:rsidR="005D55B8">
        <w:t>Десяти</w:t>
      </w:r>
      <w:r w:rsidR="00414998" w:rsidRPr="00EC3DCE">
        <w:t>) рабочих</w:t>
      </w:r>
      <w:r w:rsidR="00C06FEC" w:rsidRPr="00EC3DCE">
        <w:t xml:space="preserve"> дней после полной оплаты </w:t>
      </w:r>
      <w:r w:rsidR="00EC3DCE" w:rsidRPr="00EC3DCE">
        <w:t>Стороной-2</w:t>
      </w:r>
      <w:r w:rsidR="00C06FEC" w:rsidRPr="00EC3DCE">
        <w:t xml:space="preserve"> приобретаемого </w:t>
      </w:r>
      <w:r w:rsidR="00275ED7" w:rsidRPr="00EC3DCE">
        <w:t>Имущества</w:t>
      </w:r>
      <w:r w:rsidR="00C06FEC" w:rsidRPr="00EC3DCE">
        <w:t xml:space="preserve"> и поступления на счет </w:t>
      </w:r>
      <w:r w:rsidR="00EC3DCE" w:rsidRPr="00EC3DCE">
        <w:t>Стороны-1</w:t>
      </w:r>
      <w:r w:rsidR="00C06FEC" w:rsidRPr="00EC3DCE">
        <w:t xml:space="preserve"> полной</w:t>
      </w:r>
      <w:r w:rsidR="00414998" w:rsidRPr="00EC3DCE">
        <w:t xml:space="preserve"> суммы </w:t>
      </w:r>
      <w:r w:rsidR="00C06FEC" w:rsidRPr="00EC3DCE">
        <w:t xml:space="preserve">денежных средств от продажи </w:t>
      </w:r>
      <w:r w:rsidR="00275ED7" w:rsidRPr="00EC3DCE">
        <w:t>Имущества</w:t>
      </w:r>
      <w:r w:rsidR="00C06FEC" w:rsidRPr="00EC3DCE">
        <w:t xml:space="preserve"> принять от </w:t>
      </w:r>
      <w:r w:rsidR="00EC3DCE" w:rsidRPr="00EC3DCE">
        <w:t>Стороны-1</w:t>
      </w:r>
      <w:r w:rsidR="00C06FEC" w:rsidRPr="00EC3DCE">
        <w:t xml:space="preserve"> </w:t>
      </w:r>
      <w:r w:rsidR="00275ED7" w:rsidRPr="00EC3DCE">
        <w:t>Имущество</w:t>
      </w:r>
      <w:r w:rsidR="00EC3DCE" w:rsidRPr="00EC3DCE">
        <w:t xml:space="preserve"> </w:t>
      </w:r>
      <w:r w:rsidR="00C06FEC" w:rsidRPr="00EC3DCE">
        <w:t xml:space="preserve">по </w:t>
      </w:r>
      <w:r w:rsidR="00EC3DCE" w:rsidRPr="00EC3DCE">
        <w:t>актам</w:t>
      </w:r>
      <w:r w:rsidR="00414998" w:rsidRPr="00EC3DCE">
        <w:t xml:space="preserve"> приема-передачи</w:t>
      </w:r>
      <w:r w:rsidR="00C06FEC" w:rsidRPr="00EC3DCE">
        <w:t>.</w:t>
      </w:r>
    </w:p>
    <w:p w:rsidR="00FE7A6B" w:rsidRPr="00D915A9" w:rsidRDefault="00C06FEC" w:rsidP="00723434">
      <w:pPr>
        <w:tabs>
          <w:tab w:val="left" w:pos="5940"/>
        </w:tabs>
        <w:ind w:firstLine="709"/>
        <w:jc w:val="both"/>
      </w:pPr>
      <w:r w:rsidRPr="00D915A9">
        <w:t>5.2.</w:t>
      </w:r>
      <w:r w:rsidR="007121EE" w:rsidRPr="00D915A9">
        <w:t>3</w:t>
      </w:r>
      <w:r w:rsidRPr="00D915A9">
        <w:t xml:space="preserve">. </w:t>
      </w:r>
      <w:r w:rsidR="00FE7A6B" w:rsidRPr="00D915A9">
        <w:t xml:space="preserve">Нести самостоятельно расходы </w:t>
      </w:r>
      <w:r w:rsidRPr="00D915A9">
        <w:t xml:space="preserve">и обязанности </w:t>
      </w:r>
      <w:r w:rsidR="00FE7A6B" w:rsidRPr="00D915A9">
        <w:t>по содержанию</w:t>
      </w:r>
      <w:r w:rsidRPr="00D915A9">
        <w:t>, эксплуатации и сохранности</w:t>
      </w:r>
      <w:r w:rsidR="00FE7A6B" w:rsidRPr="00D915A9">
        <w:t xml:space="preserve"> </w:t>
      </w:r>
      <w:r w:rsidR="00275ED7" w:rsidRPr="00D915A9">
        <w:t>Имущества</w:t>
      </w:r>
      <w:r w:rsidR="00FE7A6B" w:rsidRPr="00D915A9">
        <w:t xml:space="preserve"> с момента подписания </w:t>
      </w:r>
      <w:r w:rsidR="00414998" w:rsidRPr="00D915A9">
        <w:t>акт</w:t>
      </w:r>
      <w:r w:rsidR="00D915A9" w:rsidRPr="00D915A9">
        <w:t>ов</w:t>
      </w:r>
      <w:r w:rsidR="00414998" w:rsidRPr="00D915A9">
        <w:t xml:space="preserve"> приема-передачи</w:t>
      </w:r>
      <w:r w:rsidRPr="00D915A9">
        <w:t>.</w:t>
      </w:r>
    </w:p>
    <w:p w:rsidR="00DF4C83" w:rsidRPr="00F25C96" w:rsidRDefault="00EF1525" w:rsidP="00723434">
      <w:pPr>
        <w:tabs>
          <w:tab w:val="left" w:pos="5940"/>
        </w:tabs>
        <w:ind w:firstLine="709"/>
        <w:jc w:val="both"/>
      </w:pPr>
      <w:r>
        <w:t>5.2.4</w:t>
      </w:r>
      <w:r w:rsidR="00DF4C83">
        <w:t xml:space="preserve">. В течение 10 (Десяти) рабочих дней с момента подписания между Сторонами актов приема-передачи Имущества Договор направить в </w:t>
      </w:r>
      <w:r w:rsidR="00DF4C83" w:rsidRPr="00E06301">
        <w:t>орган, осуществляющ</w:t>
      </w:r>
      <w:r w:rsidR="00DF4C83">
        <w:t>ий</w:t>
      </w:r>
      <w:r w:rsidR="00DF4C83" w:rsidRPr="00E06301">
        <w:t xml:space="preserve"> государственную регистрацию перехода права собственности на Имущество </w:t>
      </w:r>
      <w:r w:rsidR="00DF4C83">
        <w:t>для осуществления регистрационных действий</w:t>
      </w:r>
      <w:r w:rsidR="00DF4C83" w:rsidRPr="00E06301">
        <w:t>.</w:t>
      </w:r>
    </w:p>
    <w:p w:rsidR="007A4061" w:rsidRPr="00A558B8" w:rsidRDefault="00EF1525" w:rsidP="00281ED8">
      <w:pPr>
        <w:tabs>
          <w:tab w:val="left" w:pos="5940"/>
        </w:tabs>
        <w:spacing w:before="240" w:after="120"/>
        <w:jc w:val="center"/>
        <w:rPr>
          <w:sz w:val="20"/>
          <w:szCs w:val="20"/>
        </w:rPr>
      </w:pPr>
      <w:r>
        <w:rPr>
          <w:sz w:val="20"/>
          <w:szCs w:val="20"/>
        </w:rPr>
        <w:t>6</w:t>
      </w:r>
      <w:r w:rsidR="00D40495" w:rsidRPr="00A558B8">
        <w:rPr>
          <w:sz w:val="20"/>
          <w:szCs w:val="20"/>
        </w:rPr>
        <w:t>. ОСОБЫЕ УСЛОВИЯ</w:t>
      </w:r>
    </w:p>
    <w:p w:rsidR="00D40495" w:rsidRPr="00BB06EA" w:rsidRDefault="00EF1525" w:rsidP="006A5119">
      <w:pPr>
        <w:tabs>
          <w:tab w:val="left" w:pos="5940"/>
        </w:tabs>
        <w:ind w:firstLine="709"/>
        <w:jc w:val="both"/>
      </w:pPr>
      <w:r>
        <w:t>6</w:t>
      </w:r>
      <w:r w:rsidR="009D632C" w:rsidRPr="00BB06EA">
        <w:t xml:space="preserve">.1. </w:t>
      </w:r>
      <w:r w:rsidR="00BB06EA" w:rsidRPr="00BB06EA">
        <w:t>Сторона-1</w:t>
      </w:r>
      <w:r w:rsidR="009D632C" w:rsidRPr="00BB06EA">
        <w:t xml:space="preserve"> гарантирует, что на момент заключения </w:t>
      </w:r>
      <w:r w:rsidR="00BB06EA" w:rsidRPr="00BB06EA">
        <w:t>Д</w:t>
      </w:r>
      <w:r w:rsidR="009D632C" w:rsidRPr="00BB06EA">
        <w:t xml:space="preserve">оговора </w:t>
      </w:r>
      <w:r w:rsidR="001F1208" w:rsidRPr="00BB06EA">
        <w:t>Имущество</w:t>
      </w:r>
      <w:r w:rsidR="000A5A71">
        <w:t xml:space="preserve"> </w:t>
      </w:r>
      <w:r w:rsidR="009D632C" w:rsidRPr="00BB06EA">
        <w:t>никому не продан</w:t>
      </w:r>
      <w:r w:rsidR="000A5A71">
        <w:t>о/не передано</w:t>
      </w:r>
      <w:r w:rsidR="009D632C" w:rsidRPr="00BB06EA">
        <w:t xml:space="preserve">, </w:t>
      </w:r>
      <w:r w:rsidR="00BB06EA" w:rsidRPr="00BB06EA">
        <w:t xml:space="preserve">не находятся в залоге, </w:t>
      </w:r>
      <w:r w:rsidR="009D632C" w:rsidRPr="00BB06EA">
        <w:t>в споре и под арестом не состо</w:t>
      </w:r>
      <w:r w:rsidR="00BB06EA" w:rsidRPr="00BB06EA">
        <w:t>я</w:t>
      </w:r>
      <w:r w:rsidR="009D632C" w:rsidRPr="00BB06EA">
        <w:t>т.</w:t>
      </w:r>
    </w:p>
    <w:p w:rsidR="0007208E" w:rsidRPr="00BB06EA" w:rsidRDefault="00EF1525" w:rsidP="0007208E">
      <w:pPr>
        <w:widowControl w:val="0"/>
        <w:autoSpaceDE w:val="0"/>
        <w:autoSpaceDN w:val="0"/>
        <w:adjustRightInd w:val="0"/>
        <w:spacing w:before="240" w:after="120"/>
        <w:jc w:val="center"/>
        <w:rPr>
          <w:sz w:val="20"/>
          <w:szCs w:val="20"/>
        </w:rPr>
      </w:pPr>
      <w:r>
        <w:rPr>
          <w:sz w:val="20"/>
          <w:szCs w:val="20"/>
        </w:rPr>
        <w:t>7</w:t>
      </w:r>
      <w:r w:rsidR="0007208E" w:rsidRPr="00BB06EA">
        <w:rPr>
          <w:sz w:val="20"/>
          <w:szCs w:val="20"/>
        </w:rPr>
        <w:t>. ДЕЙСТВИЕ НЕПРЕОДОЛИМОЙ СИЛЫ</w:t>
      </w:r>
    </w:p>
    <w:p w:rsidR="0007208E" w:rsidRPr="00BB06EA" w:rsidRDefault="00EF1525" w:rsidP="0007208E">
      <w:pPr>
        <w:widowControl w:val="0"/>
        <w:autoSpaceDE w:val="0"/>
        <w:autoSpaceDN w:val="0"/>
        <w:adjustRightInd w:val="0"/>
        <w:ind w:firstLine="680"/>
        <w:jc w:val="both"/>
      </w:pPr>
      <w:r>
        <w:t>7</w:t>
      </w:r>
      <w:r w:rsidR="0007208E" w:rsidRPr="00BB06EA">
        <w:t xml:space="preserve">.1. Стороны освобождаются от ответственности за частичное или полное неисполнение обязательств по </w:t>
      </w:r>
      <w:r w:rsidR="005D55B8">
        <w:t>Д</w:t>
      </w:r>
      <w:r w:rsidR="0007208E" w:rsidRPr="00BB06EA">
        <w:t xml:space="preserve">оговору, если это неисполнение явилось следствием обстоятельств непреодолимой силы, возникших после заключения </w:t>
      </w:r>
      <w:r w:rsidR="005D55B8">
        <w:t>Д</w:t>
      </w:r>
      <w:r w:rsidR="0007208E" w:rsidRPr="00BB06EA">
        <w:t>оговора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 разумными мерами.</w:t>
      </w:r>
    </w:p>
    <w:p w:rsidR="0007208E" w:rsidRPr="00BB06EA" w:rsidRDefault="00EF1525" w:rsidP="0007208E">
      <w:pPr>
        <w:widowControl w:val="0"/>
        <w:autoSpaceDE w:val="0"/>
        <w:autoSpaceDN w:val="0"/>
        <w:adjustRightInd w:val="0"/>
        <w:ind w:firstLine="680"/>
        <w:jc w:val="both"/>
      </w:pPr>
      <w:r>
        <w:t>7</w:t>
      </w:r>
      <w:r w:rsidR="0007208E" w:rsidRPr="00BB06EA">
        <w:t>.2. При наступлении указанных в п. </w:t>
      </w:r>
      <w:r w:rsidR="008F221B">
        <w:t>7</w:t>
      </w:r>
      <w:r w:rsidR="0007208E" w:rsidRPr="00BB06EA">
        <w:t xml:space="preserve">.1 </w:t>
      </w:r>
      <w:r w:rsidR="005D55B8">
        <w:t>Д</w:t>
      </w:r>
      <w:r w:rsidR="0007208E" w:rsidRPr="00BB06EA">
        <w:t xml:space="preserve">оговора обстоятельств Сторона, для которой создалась невозможность исполнения ее обязательств по </w:t>
      </w:r>
      <w:r w:rsidR="005D55B8">
        <w:t>Д</w:t>
      </w:r>
      <w:r w:rsidR="0007208E" w:rsidRPr="00BB06EA">
        <w:t>оговору, должна в кратчайший срок известить о них в письменной форме другую Сторону с приложением соответствующих подтверждающих документов.</w:t>
      </w:r>
      <w:r w:rsidR="0003630D" w:rsidRPr="00BB06EA">
        <w:t xml:space="preserve"> </w:t>
      </w:r>
      <w:proofErr w:type="spellStart"/>
      <w:r w:rsidR="0003630D" w:rsidRPr="00BB06EA">
        <w:t>Неизвещение</w:t>
      </w:r>
      <w:proofErr w:type="spellEnd"/>
      <w:r w:rsidR="0003630D" w:rsidRPr="00BB06EA">
        <w:t xml:space="preserve"> или несвоевременное извещение другой Стороны влечет за собой утрату права ссылаться на эти обстоятельства.</w:t>
      </w:r>
    </w:p>
    <w:p w:rsidR="001F1208" w:rsidRPr="00BB06EA" w:rsidRDefault="00EF1525" w:rsidP="0007208E">
      <w:pPr>
        <w:widowControl w:val="0"/>
        <w:autoSpaceDE w:val="0"/>
        <w:autoSpaceDN w:val="0"/>
        <w:adjustRightInd w:val="0"/>
        <w:ind w:firstLine="680"/>
        <w:jc w:val="both"/>
      </w:pPr>
      <w:r>
        <w:t>7</w:t>
      </w:r>
      <w:r w:rsidR="0003630D" w:rsidRPr="00BB06EA">
        <w:t>.3. Если действие обстоятельств непреодолимой силы продлиться более одного месяца, то каждая Сторона имеет право расторгнуть Договор в одностороннем порядке, письменно уведомив об этом другую Сторону за две недели до предполагаемой даты расторжения. В этом случае срок действия Договора прекращается с момента получения этого уведомления другой Стороной.</w:t>
      </w:r>
    </w:p>
    <w:p w:rsidR="00D40495" w:rsidRPr="004A13F1" w:rsidRDefault="00EF1525" w:rsidP="00281ED8">
      <w:pPr>
        <w:tabs>
          <w:tab w:val="left" w:pos="5940"/>
        </w:tabs>
        <w:spacing w:before="240" w:after="120"/>
        <w:jc w:val="center"/>
        <w:rPr>
          <w:sz w:val="20"/>
          <w:szCs w:val="20"/>
        </w:rPr>
      </w:pPr>
      <w:r>
        <w:rPr>
          <w:sz w:val="20"/>
          <w:szCs w:val="20"/>
        </w:rPr>
        <w:t>8</w:t>
      </w:r>
      <w:r w:rsidR="00D40495" w:rsidRPr="004A13F1">
        <w:rPr>
          <w:sz w:val="20"/>
          <w:szCs w:val="20"/>
        </w:rPr>
        <w:t>. ЗАКЛЮЧИТЕЛЬНЫЕ ПОЛОЖЕНИЯ</w:t>
      </w:r>
    </w:p>
    <w:p w:rsidR="00676B7E" w:rsidRPr="00C955AD" w:rsidRDefault="00EF1525" w:rsidP="006A5119">
      <w:pPr>
        <w:tabs>
          <w:tab w:val="left" w:pos="5940"/>
        </w:tabs>
        <w:ind w:firstLine="709"/>
        <w:jc w:val="both"/>
      </w:pPr>
      <w:r>
        <w:t>8</w:t>
      </w:r>
      <w:r w:rsidR="00953345" w:rsidRPr="00C955AD">
        <w:t>.1</w:t>
      </w:r>
      <w:r w:rsidR="00676B7E" w:rsidRPr="00C955AD">
        <w:t>. До исполнения обязательств по договору Стороны обязуются уведомлять друг друга об изменении своих банковских реквизитов и/или местонахождения.</w:t>
      </w:r>
    </w:p>
    <w:p w:rsidR="00676B7E" w:rsidRPr="00C955AD" w:rsidRDefault="00EF1525" w:rsidP="006A5119">
      <w:pPr>
        <w:tabs>
          <w:tab w:val="left" w:pos="5940"/>
        </w:tabs>
        <w:ind w:firstLine="709"/>
        <w:jc w:val="both"/>
      </w:pPr>
      <w:r>
        <w:t>8</w:t>
      </w:r>
      <w:r w:rsidR="00676B7E" w:rsidRPr="00C955AD">
        <w:t>.</w:t>
      </w:r>
      <w:r w:rsidR="00953345" w:rsidRPr="00C955AD">
        <w:t>2</w:t>
      </w:r>
      <w:r w:rsidR="005D55B8">
        <w:t>. Изменения и дополнения к Д</w:t>
      </w:r>
      <w:r w:rsidR="00676B7E" w:rsidRPr="00C955AD">
        <w:t xml:space="preserve">оговору считаются действительными, если они совершены в письменной форме и подписаны Сторонами или уполномоченными </w:t>
      </w:r>
      <w:proofErr w:type="gramStart"/>
      <w:r w:rsidR="00676B7E" w:rsidRPr="00C955AD">
        <w:t>на</w:t>
      </w:r>
      <w:proofErr w:type="gramEnd"/>
      <w:r w:rsidR="00676B7E" w:rsidRPr="00C955AD">
        <w:t xml:space="preserve"> то представителями.</w:t>
      </w:r>
    </w:p>
    <w:p w:rsidR="00676B7E" w:rsidRPr="00C955AD" w:rsidRDefault="00EF1525" w:rsidP="006A5119">
      <w:pPr>
        <w:tabs>
          <w:tab w:val="left" w:pos="5940"/>
        </w:tabs>
        <w:ind w:firstLine="709"/>
        <w:jc w:val="both"/>
      </w:pPr>
      <w:r>
        <w:t>8</w:t>
      </w:r>
      <w:r w:rsidR="00676B7E" w:rsidRPr="00C955AD">
        <w:t>.</w:t>
      </w:r>
      <w:r w:rsidR="00953345" w:rsidRPr="00C955AD">
        <w:t>3</w:t>
      </w:r>
      <w:r w:rsidR="00676B7E" w:rsidRPr="00C955AD">
        <w:t xml:space="preserve">. В отношениях, неурегулированных </w:t>
      </w:r>
      <w:r w:rsidR="005D55B8">
        <w:t>Д</w:t>
      </w:r>
      <w:r w:rsidR="00676B7E" w:rsidRPr="00C955AD">
        <w:t>оговором, Стороны руководствуются действующим законодательством Российской Федерации.</w:t>
      </w:r>
    </w:p>
    <w:p w:rsidR="005537D5" w:rsidRDefault="00EF1525" w:rsidP="006A5119">
      <w:pPr>
        <w:tabs>
          <w:tab w:val="left" w:pos="5940"/>
        </w:tabs>
        <w:ind w:firstLine="709"/>
        <w:jc w:val="both"/>
      </w:pPr>
      <w:r>
        <w:t>8</w:t>
      </w:r>
      <w:r w:rsidR="00676B7E" w:rsidRPr="00D43541">
        <w:t>.</w:t>
      </w:r>
      <w:r w:rsidR="00953345" w:rsidRPr="00D43541">
        <w:t>4</w:t>
      </w:r>
      <w:r w:rsidR="00676B7E" w:rsidRPr="00D43541">
        <w:t xml:space="preserve">. </w:t>
      </w:r>
      <w:r w:rsidR="00DF0334" w:rsidRPr="00D43541">
        <w:t>Д</w:t>
      </w:r>
      <w:r w:rsidR="00676B7E" w:rsidRPr="00D43541">
        <w:t>оговор вступает в силу</w:t>
      </w:r>
      <w:r w:rsidR="005537D5">
        <w:t>:</w:t>
      </w:r>
    </w:p>
    <w:p w:rsidR="00676B7E" w:rsidRPr="00D43541" w:rsidRDefault="00EF1525" w:rsidP="006A5119">
      <w:pPr>
        <w:tabs>
          <w:tab w:val="left" w:pos="5940"/>
        </w:tabs>
        <w:ind w:firstLine="709"/>
        <w:jc w:val="both"/>
      </w:pPr>
      <w:r>
        <w:t>8</w:t>
      </w:r>
      <w:r w:rsidR="005537D5">
        <w:t xml:space="preserve">.4.1. В </w:t>
      </w:r>
      <w:r w:rsidR="00DF0334" w:rsidRPr="00D43541">
        <w:t>части купли-продажи Имущества</w:t>
      </w:r>
      <w:r w:rsidR="00676B7E" w:rsidRPr="00D43541">
        <w:t xml:space="preserve"> с момента его подписания Сторонами и прекращает свое действие:</w:t>
      </w:r>
    </w:p>
    <w:p w:rsidR="00676B7E" w:rsidRPr="00D43541" w:rsidRDefault="00676B7E" w:rsidP="006A5119">
      <w:pPr>
        <w:tabs>
          <w:tab w:val="left" w:pos="5940"/>
        </w:tabs>
        <w:ind w:firstLine="709"/>
        <w:jc w:val="both"/>
      </w:pPr>
      <w:r w:rsidRPr="00D43541">
        <w:t xml:space="preserve">- исполнением Сторонами своих обязательств по </w:t>
      </w:r>
      <w:r w:rsidR="00DF0334" w:rsidRPr="00D43541">
        <w:t>Д</w:t>
      </w:r>
      <w:r w:rsidRPr="00D43541">
        <w:t>оговору;</w:t>
      </w:r>
    </w:p>
    <w:p w:rsidR="00676B7E" w:rsidRPr="00D43541" w:rsidRDefault="00676B7E" w:rsidP="006A5119">
      <w:pPr>
        <w:tabs>
          <w:tab w:val="left" w:pos="5940"/>
        </w:tabs>
        <w:ind w:firstLine="709"/>
        <w:jc w:val="both"/>
      </w:pPr>
      <w:r w:rsidRPr="00D43541">
        <w:t xml:space="preserve">- расторжением </w:t>
      </w:r>
      <w:r w:rsidR="00DF0334" w:rsidRPr="00D43541">
        <w:t>Д</w:t>
      </w:r>
      <w:r w:rsidRPr="00D43541">
        <w:t>оговора;</w:t>
      </w:r>
    </w:p>
    <w:p w:rsidR="00676B7E" w:rsidRPr="00D43541" w:rsidRDefault="00676B7E" w:rsidP="006A5119">
      <w:pPr>
        <w:tabs>
          <w:tab w:val="left" w:pos="5940"/>
        </w:tabs>
        <w:ind w:firstLine="709"/>
        <w:jc w:val="both"/>
      </w:pPr>
      <w:r w:rsidRPr="00D43541">
        <w:t xml:space="preserve">- по иным основаниям, предусмотренным </w:t>
      </w:r>
      <w:r w:rsidR="00343E7B">
        <w:t>Д</w:t>
      </w:r>
      <w:r w:rsidRPr="00D43541">
        <w:t>оговором и действующим законодательством Российской Федерации.</w:t>
      </w:r>
    </w:p>
    <w:p w:rsidR="003274F7" w:rsidRPr="00DF0334" w:rsidRDefault="00EF1525" w:rsidP="006A5119">
      <w:pPr>
        <w:tabs>
          <w:tab w:val="left" w:pos="5940"/>
        </w:tabs>
        <w:ind w:firstLine="709"/>
        <w:jc w:val="both"/>
      </w:pPr>
      <w:r>
        <w:t>8</w:t>
      </w:r>
      <w:r w:rsidR="003274F7" w:rsidRPr="00DF0334">
        <w:t>.</w:t>
      </w:r>
      <w:r w:rsidR="00953345" w:rsidRPr="00DF0334">
        <w:t>5</w:t>
      </w:r>
      <w:r w:rsidR="003274F7" w:rsidRPr="00DF0334">
        <w:t>. Все уведомления и сообщения должны направляться в письменной форме.</w:t>
      </w:r>
    </w:p>
    <w:p w:rsidR="00676B7E" w:rsidRPr="00DF0334" w:rsidRDefault="00EF1525" w:rsidP="006A5119">
      <w:pPr>
        <w:tabs>
          <w:tab w:val="left" w:pos="5940"/>
        </w:tabs>
        <w:ind w:firstLine="709"/>
        <w:jc w:val="both"/>
      </w:pPr>
      <w:r>
        <w:t>8</w:t>
      </w:r>
      <w:r w:rsidR="00676B7E" w:rsidRPr="00DF0334">
        <w:t>.</w:t>
      </w:r>
      <w:r w:rsidR="00953345" w:rsidRPr="00DF0334">
        <w:t>6</w:t>
      </w:r>
      <w:r w:rsidR="00676B7E" w:rsidRPr="00DF0334">
        <w:t xml:space="preserve">. Споры, возникающие между Сторонами по </w:t>
      </w:r>
      <w:r w:rsidR="005D55B8">
        <w:t>Д</w:t>
      </w:r>
      <w:r w:rsidR="00676B7E" w:rsidRPr="00DF0334">
        <w:t xml:space="preserve">оговору, рассматриваются в </w:t>
      </w:r>
      <w:r w:rsidR="009023CE" w:rsidRPr="00DF0334">
        <w:t>А</w:t>
      </w:r>
      <w:r w:rsidR="00676B7E" w:rsidRPr="00DF0334">
        <w:t xml:space="preserve">рбитражном суде </w:t>
      </w:r>
      <w:r w:rsidR="009023CE" w:rsidRPr="00DF0334">
        <w:t xml:space="preserve">Санкт-Петербурга и Ленинградской области (для юридических лиц) или </w:t>
      </w:r>
      <w:r w:rsidR="009023CE" w:rsidRPr="00DF0334">
        <w:lastRenderedPageBreak/>
        <w:t xml:space="preserve">в суде общей юрисдикции (для физических лиц) </w:t>
      </w:r>
      <w:r w:rsidR="00676B7E" w:rsidRPr="00DF0334">
        <w:t>в порядке, установленном законодательством Российской Федерации.</w:t>
      </w:r>
    </w:p>
    <w:p w:rsidR="00D40495" w:rsidRPr="00E06301" w:rsidRDefault="00EF1525" w:rsidP="006A5119">
      <w:pPr>
        <w:tabs>
          <w:tab w:val="left" w:pos="5940"/>
        </w:tabs>
        <w:ind w:firstLine="709"/>
        <w:jc w:val="both"/>
      </w:pPr>
      <w:r>
        <w:t>8</w:t>
      </w:r>
      <w:r w:rsidR="005537D5">
        <w:t>.</w:t>
      </w:r>
      <w:r w:rsidR="00953345" w:rsidRPr="00E06301">
        <w:t>7</w:t>
      </w:r>
      <w:r w:rsidR="0067638F" w:rsidRPr="00E06301">
        <w:t>.</w:t>
      </w:r>
      <w:r w:rsidR="00FC47DF" w:rsidRPr="00E06301">
        <w:t xml:space="preserve"> Настоящий договор составлен в </w:t>
      </w:r>
      <w:r w:rsidR="000A5A71">
        <w:t>4</w:t>
      </w:r>
      <w:r w:rsidR="00953345" w:rsidRPr="00E06301">
        <w:t xml:space="preserve"> (</w:t>
      </w:r>
      <w:r w:rsidR="000A5A71">
        <w:t>Четырех</w:t>
      </w:r>
      <w:r w:rsidR="00953345" w:rsidRPr="00E06301">
        <w:t>)</w:t>
      </w:r>
      <w:r w:rsidR="00FC47DF" w:rsidRPr="00E06301">
        <w:t xml:space="preserve"> </w:t>
      </w:r>
      <w:r w:rsidR="003E5876" w:rsidRPr="00E06301">
        <w:t xml:space="preserve">подлинных </w:t>
      </w:r>
      <w:r w:rsidR="00FC47DF" w:rsidRPr="00E06301">
        <w:t>экземплярах</w:t>
      </w:r>
      <w:r w:rsidR="0067638F" w:rsidRPr="00E06301">
        <w:t xml:space="preserve">, имеющих </w:t>
      </w:r>
      <w:r w:rsidR="003E5876" w:rsidRPr="00E06301">
        <w:t>равную</w:t>
      </w:r>
      <w:r w:rsidR="0067638F" w:rsidRPr="00E06301">
        <w:t xml:space="preserve"> юридическую силу</w:t>
      </w:r>
    </w:p>
    <w:p w:rsidR="0067638F" w:rsidRPr="00C63D01" w:rsidRDefault="00EF1525" w:rsidP="006A5119">
      <w:pPr>
        <w:tabs>
          <w:tab w:val="left" w:pos="5940"/>
        </w:tabs>
        <w:ind w:firstLine="709"/>
        <w:jc w:val="both"/>
      </w:pPr>
      <w:r>
        <w:t>8</w:t>
      </w:r>
      <w:r w:rsidR="009D632C" w:rsidRPr="00C63D01">
        <w:t>.</w:t>
      </w:r>
      <w:r w:rsidR="00953345" w:rsidRPr="00C63D01">
        <w:t>8</w:t>
      </w:r>
      <w:r w:rsidR="0067638F" w:rsidRPr="00C63D01">
        <w:t xml:space="preserve">. </w:t>
      </w:r>
      <w:r w:rsidR="00264AD8" w:rsidRPr="00C63D01">
        <w:t xml:space="preserve">Неотъемлемой частью </w:t>
      </w:r>
      <w:r w:rsidR="005D55B8">
        <w:t>Д</w:t>
      </w:r>
      <w:r w:rsidR="0067638F" w:rsidRPr="00C63D01">
        <w:t>оговор</w:t>
      </w:r>
      <w:r w:rsidR="00264AD8" w:rsidRPr="00C63D01">
        <w:t>а</w:t>
      </w:r>
      <w:r w:rsidR="0067638F" w:rsidRPr="00C63D01">
        <w:t xml:space="preserve"> </w:t>
      </w:r>
      <w:r w:rsidR="00264AD8" w:rsidRPr="00C63D01">
        <w:t xml:space="preserve">является акт приема-передачи </w:t>
      </w:r>
      <w:r w:rsidR="001F1208" w:rsidRPr="00C63D01">
        <w:t>Имущества</w:t>
      </w:r>
      <w:r w:rsidR="00E64CBE" w:rsidRPr="00C63D01">
        <w:t>.</w:t>
      </w:r>
    </w:p>
    <w:p w:rsidR="00D40495" w:rsidRPr="00FB48D1" w:rsidRDefault="00B228C1" w:rsidP="00281ED8">
      <w:pPr>
        <w:tabs>
          <w:tab w:val="left" w:pos="5940"/>
        </w:tabs>
        <w:spacing w:before="240" w:after="120"/>
        <w:jc w:val="center"/>
        <w:rPr>
          <w:sz w:val="20"/>
          <w:szCs w:val="20"/>
        </w:rPr>
      </w:pPr>
      <w:r w:rsidRPr="00FB48D1">
        <w:rPr>
          <w:sz w:val="20"/>
          <w:szCs w:val="20"/>
        </w:rPr>
        <w:t>1</w:t>
      </w:r>
      <w:r w:rsidR="00F9084F">
        <w:rPr>
          <w:sz w:val="20"/>
          <w:szCs w:val="20"/>
        </w:rPr>
        <w:t>0</w:t>
      </w:r>
      <w:r w:rsidR="002642E4" w:rsidRPr="00FB48D1">
        <w:rPr>
          <w:sz w:val="20"/>
          <w:szCs w:val="20"/>
        </w:rPr>
        <w:t>. РЕКВИЗИТЫ СТОРОН</w:t>
      </w:r>
    </w:p>
    <w:p w:rsidR="001F1208" w:rsidRPr="00FB48D1" w:rsidRDefault="00481D09" w:rsidP="001F1208">
      <w:r>
        <w:t>ПРОДАВЕЦ</w:t>
      </w:r>
      <w:r w:rsidR="001F1208" w:rsidRPr="00FB48D1">
        <w:t>:</w:t>
      </w:r>
    </w:p>
    <w:p w:rsidR="00CC58AA" w:rsidRDefault="00EF1525" w:rsidP="00481D09">
      <w:pPr>
        <w:jc w:val="both"/>
      </w:pPr>
      <w:r w:rsidRPr="00EF1525">
        <w:t xml:space="preserve">Общество с ограниченной ответственностью </w:t>
      </w:r>
      <w:r w:rsidR="00343407" w:rsidRPr="00343407">
        <w:t>«</w:t>
      </w:r>
      <w:proofErr w:type="spellStart"/>
      <w:r w:rsidR="00343407" w:rsidRPr="00343407">
        <w:t>Елакс</w:t>
      </w:r>
      <w:proofErr w:type="spellEnd"/>
      <w:r w:rsidR="00343407" w:rsidRPr="00343407">
        <w:t xml:space="preserve">» </w:t>
      </w:r>
      <w:r w:rsidR="00343407">
        <w:t>И</w:t>
      </w:r>
      <w:r w:rsidR="00343407" w:rsidRPr="00343407">
        <w:t>НН 7729534123, ОГРН 1057748641048, адрес: 119192, г. Москва, пр. Мичуринский, д.11, корп. 4, пом. III, ком. 18</w:t>
      </w:r>
      <w:r w:rsidR="00CC58AA">
        <w:t>.</w:t>
      </w:r>
    </w:p>
    <w:p w:rsidR="001F1208" w:rsidRPr="00FB48D1" w:rsidRDefault="00343407" w:rsidP="00481D09">
      <w:pPr>
        <w:jc w:val="both"/>
      </w:pPr>
      <w:r w:rsidRPr="00343407">
        <w:t>р/с № 407002810901100002497, открытый в АО «АЛЬФА-БАНК», к/с № 30101810200000000593, БИК 044525593</w:t>
      </w:r>
      <w:r w:rsidR="00EF1525" w:rsidRPr="00EF1525">
        <w:t>.</w:t>
      </w:r>
    </w:p>
    <w:p w:rsidR="001F1208" w:rsidRPr="00FB48D1" w:rsidRDefault="001F1208" w:rsidP="001F1208">
      <w:pPr>
        <w:widowControl w:val="0"/>
        <w:autoSpaceDE w:val="0"/>
        <w:autoSpaceDN w:val="0"/>
        <w:adjustRightInd w:val="0"/>
      </w:pPr>
    </w:p>
    <w:p w:rsidR="00164A87" w:rsidRDefault="00164A87" w:rsidP="00CC58AA">
      <w:pPr>
        <w:widowControl w:val="0"/>
        <w:autoSpaceDE w:val="0"/>
        <w:autoSpaceDN w:val="0"/>
        <w:adjustRightInd w:val="0"/>
      </w:pPr>
    </w:p>
    <w:p w:rsidR="00164A87" w:rsidRDefault="00164A87" w:rsidP="00CC58AA">
      <w:pPr>
        <w:widowControl w:val="0"/>
        <w:autoSpaceDE w:val="0"/>
        <w:autoSpaceDN w:val="0"/>
        <w:adjustRightInd w:val="0"/>
      </w:pPr>
    </w:p>
    <w:p w:rsidR="001F1208" w:rsidRPr="00CC58AA" w:rsidRDefault="001F1208" w:rsidP="00CC58AA">
      <w:pPr>
        <w:widowControl w:val="0"/>
        <w:autoSpaceDE w:val="0"/>
        <w:autoSpaceDN w:val="0"/>
        <w:adjustRightInd w:val="0"/>
      </w:pPr>
      <w:r w:rsidRPr="00FB48D1">
        <w:t>Конкурсный управляющий</w:t>
      </w:r>
      <w:r w:rsidR="00CC58AA">
        <w:t xml:space="preserve">                                                 </w:t>
      </w:r>
      <w:r w:rsidR="00692DDA">
        <w:t>_______</w:t>
      </w:r>
      <w:r w:rsidRPr="00FB48D1">
        <w:t>____</w:t>
      </w:r>
      <w:r w:rsidRPr="00FB48D1">
        <w:tab/>
      </w:r>
      <w:r w:rsidR="000A5A71">
        <w:t>Д.В. Кучеров</w:t>
      </w:r>
    </w:p>
    <w:p w:rsidR="001F1208" w:rsidRPr="00FB48D1" w:rsidRDefault="001F1208" w:rsidP="001F1208">
      <w:pPr>
        <w:autoSpaceDE w:val="0"/>
        <w:rPr>
          <w:bCs/>
        </w:rPr>
      </w:pPr>
    </w:p>
    <w:p w:rsidR="001F1208" w:rsidRPr="00FB48D1" w:rsidRDefault="00481D09" w:rsidP="001F1208">
      <w:pPr>
        <w:autoSpaceDE w:val="0"/>
        <w:rPr>
          <w:rFonts w:ascii="Cambria" w:hAnsi="Cambria"/>
          <w:sz w:val="26"/>
        </w:rPr>
      </w:pPr>
      <w:r>
        <w:rPr>
          <w:bCs/>
        </w:rPr>
        <w:t>ПОКУПАТЕЛЬ</w:t>
      </w:r>
      <w:r w:rsidR="001F1208" w:rsidRPr="00FB48D1">
        <w:t>:</w:t>
      </w:r>
      <w:r w:rsidR="001F1208" w:rsidRPr="00FB48D1">
        <w:br/>
      </w:r>
    </w:p>
    <w:p w:rsidR="001F1208" w:rsidRPr="00FB48D1" w:rsidRDefault="001F1208" w:rsidP="001F1208">
      <w:pPr>
        <w:autoSpaceDE w:val="0"/>
        <w:rPr>
          <w:rFonts w:ascii="Cambria" w:hAnsi="Cambria"/>
          <w:sz w:val="26"/>
        </w:rPr>
      </w:pPr>
      <w:r w:rsidRPr="00FB48D1">
        <w:rPr>
          <w:rFonts w:ascii="Cambria" w:hAnsi="Cambria"/>
          <w:sz w:val="26"/>
        </w:rPr>
        <w:t>________________________________________________________________________________________________</w:t>
      </w:r>
    </w:p>
    <w:p w:rsidR="002642E4" w:rsidRDefault="002642E4" w:rsidP="006A5119">
      <w:pPr>
        <w:tabs>
          <w:tab w:val="left" w:pos="5940"/>
        </w:tabs>
        <w:ind w:firstLine="709"/>
        <w:jc w:val="both"/>
      </w:pPr>
    </w:p>
    <w:sectPr w:rsidR="002642E4" w:rsidSect="00481D0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9FA" w:rsidRDefault="00B309FA">
      <w:r>
        <w:separator/>
      </w:r>
    </w:p>
  </w:endnote>
  <w:endnote w:type="continuationSeparator" w:id="0">
    <w:p w:rsidR="00B309FA" w:rsidRDefault="00B3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027" w:rsidRPr="00B60DC0" w:rsidRDefault="00481D09">
    <w:pPr>
      <w:pStyle w:val="a5"/>
      <w:rPr>
        <w:i/>
        <w:sz w:val="22"/>
        <w:szCs w:val="22"/>
      </w:rPr>
    </w:pPr>
    <w:r>
      <w:rPr>
        <w:i/>
        <w:sz w:val="22"/>
        <w:szCs w:val="22"/>
      </w:rPr>
      <w:t>Продавец</w:t>
    </w:r>
    <w:r w:rsidR="000D2027" w:rsidRPr="00B60DC0">
      <w:rPr>
        <w:i/>
        <w:sz w:val="22"/>
        <w:szCs w:val="22"/>
      </w:rPr>
      <w:t xml:space="preserve"> _______________</w:t>
    </w:r>
    <w:r w:rsidR="000D2027">
      <w:rPr>
        <w:i/>
        <w:sz w:val="22"/>
        <w:szCs w:val="22"/>
      </w:rPr>
      <w:t>____</w:t>
    </w:r>
    <w:r w:rsidR="000D2027" w:rsidRPr="00B60DC0">
      <w:rPr>
        <w:i/>
        <w:sz w:val="22"/>
        <w:szCs w:val="22"/>
      </w:rPr>
      <w:t>____</w:t>
    </w:r>
    <w:r>
      <w:rPr>
        <w:i/>
        <w:sz w:val="22"/>
        <w:szCs w:val="22"/>
      </w:rPr>
      <w:t xml:space="preserve"> </w:t>
    </w:r>
    <w:r w:rsidR="000D2027" w:rsidRPr="00B60DC0">
      <w:rPr>
        <w:i/>
        <w:sz w:val="22"/>
        <w:szCs w:val="22"/>
      </w:rPr>
      <w:t xml:space="preserve">                                     </w:t>
    </w:r>
    <w:r>
      <w:rPr>
        <w:i/>
        <w:sz w:val="22"/>
        <w:szCs w:val="22"/>
      </w:rPr>
      <w:t>Покупатель</w:t>
    </w:r>
    <w:r w:rsidR="000D2027" w:rsidRPr="00B60DC0">
      <w:rPr>
        <w:i/>
        <w:sz w:val="22"/>
        <w:szCs w:val="22"/>
      </w:rPr>
      <w:t xml:space="preserve"> ___________</w:t>
    </w:r>
    <w:r w:rsidR="000D2027">
      <w:rPr>
        <w:i/>
        <w:sz w:val="22"/>
        <w:szCs w:val="22"/>
      </w:rPr>
      <w:t>___</w:t>
    </w:r>
    <w:r w:rsidR="000D2027" w:rsidRPr="00B60DC0">
      <w:rPr>
        <w:i/>
        <w:sz w:val="22"/>
        <w:szCs w:val="22"/>
      </w:rPr>
      <w:t>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027" w:rsidRPr="00481D09" w:rsidRDefault="000D2027">
    <w:pPr>
      <w:pStyle w:val="a5"/>
      <w:rPr>
        <w:i/>
        <w:sz w:val="22"/>
        <w:szCs w:val="22"/>
      </w:rPr>
    </w:pPr>
    <w:r w:rsidRPr="00B60DC0">
      <w:rPr>
        <w:i/>
        <w:sz w:val="22"/>
        <w:szCs w:val="22"/>
      </w:rPr>
      <w:t>Продавец _______________</w:t>
    </w:r>
    <w:r>
      <w:rPr>
        <w:i/>
        <w:sz w:val="22"/>
        <w:szCs w:val="22"/>
      </w:rPr>
      <w:t>____</w:t>
    </w:r>
    <w:r w:rsidRPr="00B60DC0">
      <w:rPr>
        <w:i/>
        <w:sz w:val="22"/>
        <w:szCs w:val="22"/>
      </w:rPr>
      <w:t>____                                     Покупатель ___________</w:t>
    </w:r>
    <w:r>
      <w:rPr>
        <w:i/>
        <w:sz w:val="22"/>
        <w:szCs w:val="22"/>
      </w:rPr>
      <w:t>___</w:t>
    </w:r>
    <w:r w:rsidRPr="00B60DC0">
      <w:rPr>
        <w:i/>
        <w:sz w:val="22"/>
        <w:szCs w:val="22"/>
      </w:rPr>
      <w:t>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9FA" w:rsidRDefault="00B309FA">
      <w:r>
        <w:separator/>
      </w:r>
    </w:p>
  </w:footnote>
  <w:footnote w:type="continuationSeparator" w:id="0">
    <w:p w:rsidR="00B309FA" w:rsidRDefault="00B3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027" w:rsidRDefault="000D2027" w:rsidP="00D7689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2027" w:rsidRDefault="000D20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027" w:rsidRPr="002B5666" w:rsidRDefault="000D2027" w:rsidP="00D7689B">
    <w:pPr>
      <w:pStyle w:val="a3"/>
      <w:framePr w:wrap="around" w:vAnchor="text" w:hAnchor="margin" w:xAlign="center" w:y="1"/>
      <w:rPr>
        <w:rStyle w:val="a4"/>
        <w:sz w:val="18"/>
        <w:szCs w:val="18"/>
      </w:rPr>
    </w:pPr>
    <w:r w:rsidRPr="002B5666">
      <w:rPr>
        <w:rStyle w:val="a4"/>
        <w:sz w:val="18"/>
        <w:szCs w:val="18"/>
      </w:rPr>
      <w:fldChar w:fldCharType="begin"/>
    </w:r>
    <w:r w:rsidRPr="002B5666">
      <w:rPr>
        <w:rStyle w:val="a4"/>
        <w:sz w:val="18"/>
        <w:szCs w:val="18"/>
      </w:rPr>
      <w:instrText xml:space="preserve">PAGE  </w:instrText>
    </w:r>
    <w:r w:rsidRPr="002B5666">
      <w:rPr>
        <w:rStyle w:val="a4"/>
        <w:sz w:val="18"/>
        <w:szCs w:val="18"/>
      </w:rPr>
      <w:fldChar w:fldCharType="separate"/>
    </w:r>
    <w:r w:rsidR="00641F06">
      <w:rPr>
        <w:rStyle w:val="a4"/>
        <w:noProof/>
        <w:sz w:val="18"/>
        <w:szCs w:val="18"/>
      </w:rPr>
      <w:t>4</w:t>
    </w:r>
    <w:r w:rsidRPr="002B5666">
      <w:rPr>
        <w:rStyle w:val="a4"/>
        <w:sz w:val="18"/>
        <w:szCs w:val="18"/>
      </w:rPr>
      <w:fldChar w:fldCharType="end"/>
    </w:r>
  </w:p>
  <w:p w:rsidR="000D2027" w:rsidRDefault="000D2027" w:rsidP="00B36065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027" w:rsidRPr="00B36065" w:rsidRDefault="000D2027" w:rsidP="00B36065">
    <w:pPr>
      <w:pStyle w:val="a3"/>
      <w:jc w:val="right"/>
      <w:rPr>
        <w:sz w:val="20"/>
        <w:szCs w:val="20"/>
      </w:rPr>
    </w:pPr>
    <w:r w:rsidRPr="00B36065">
      <w:rPr>
        <w:sz w:val="20"/>
        <w:szCs w:val="20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51828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68"/>
    <w:rsid w:val="00001941"/>
    <w:rsid w:val="00001EA6"/>
    <w:rsid w:val="000043ED"/>
    <w:rsid w:val="00010EB6"/>
    <w:rsid w:val="000173A6"/>
    <w:rsid w:val="00033787"/>
    <w:rsid w:val="0003630D"/>
    <w:rsid w:val="000433A6"/>
    <w:rsid w:val="00047888"/>
    <w:rsid w:val="0007208E"/>
    <w:rsid w:val="00094755"/>
    <w:rsid w:val="000976D6"/>
    <w:rsid w:val="000A5A71"/>
    <w:rsid w:val="000B1C8D"/>
    <w:rsid w:val="000B3124"/>
    <w:rsid w:val="000C09CB"/>
    <w:rsid w:val="000C20D0"/>
    <w:rsid w:val="000D2027"/>
    <w:rsid w:val="000D2F85"/>
    <w:rsid w:val="000D676D"/>
    <w:rsid w:val="000E3797"/>
    <w:rsid w:val="000F3E64"/>
    <w:rsid w:val="001003D0"/>
    <w:rsid w:val="00103F98"/>
    <w:rsid w:val="00114A39"/>
    <w:rsid w:val="00115812"/>
    <w:rsid w:val="001236C3"/>
    <w:rsid w:val="00130BA5"/>
    <w:rsid w:val="00135D07"/>
    <w:rsid w:val="0015176B"/>
    <w:rsid w:val="00153168"/>
    <w:rsid w:val="00153C25"/>
    <w:rsid w:val="00164A87"/>
    <w:rsid w:val="001859E3"/>
    <w:rsid w:val="0019494F"/>
    <w:rsid w:val="00197AD7"/>
    <w:rsid w:val="001C356D"/>
    <w:rsid w:val="001D0FDD"/>
    <w:rsid w:val="001D25E9"/>
    <w:rsid w:val="001D4545"/>
    <w:rsid w:val="001E3100"/>
    <w:rsid w:val="001F1208"/>
    <w:rsid w:val="001F6E5F"/>
    <w:rsid w:val="0020686B"/>
    <w:rsid w:val="00220A1F"/>
    <w:rsid w:val="002335CE"/>
    <w:rsid w:val="00237523"/>
    <w:rsid w:val="002414EF"/>
    <w:rsid w:val="002467B5"/>
    <w:rsid w:val="00251D2A"/>
    <w:rsid w:val="002632F3"/>
    <w:rsid w:val="002642E4"/>
    <w:rsid w:val="00264AD8"/>
    <w:rsid w:val="00267D1A"/>
    <w:rsid w:val="00272947"/>
    <w:rsid w:val="00275ED7"/>
    <w:rsid w:val="00281ED8"/>
    <w:rsid w:val="00296028"/>
    <w:rsid w:val="0029772F"/>
    <w:rsid w:val="002A276F"/>
    <w:rsid w:val="002B5666"/>
    <w:rsid w:val="002B7FC3"/>
    <w:rsid w:val="002C082A"/>
    <w:rsid w:val="002C1EA1"/>
    <w:rsid w:val="002C4C2A"/>
    <w:rsid w:val="002C53D7"/>
    <w:rsid w:val="002D46E3"/>
    <w:rsid w:val="002E0224"/>
    <w:rsid w:val="002E20C6"/>
    <w:rsid w:val="00322407"/>
    <w:rsid w:val="003248FC"/>
    <w:rsid w:val="0032629D"/>
    <w:rsid w:val="00326E17"/>
    <w:rsid w:val="003274F7"/>
    <w:rsid w:val="00337326"/>
    <w:rsid w:val="003428F9"/>
    <w:rsid w:val="00343407"/>
    <w:rsid w:val="00343E7B"/>
    <w:rsid w:val="00357FFA"/>
    <w:rsid w:val="00377EE8"/>
    <w:rsid w:val="0038542F"/>
    <w:rsid w:val="003B750B"/>
    <w:rsid w:val="003C0CD9"/>
    <w:rsid w:val="003C22C9"/>
    <w:rsid w:val="003C5CCB"/>
    <w:rsid w:val="003C7F2D"/>
    <w:rsid w:val="003D7BCD"/>
    <w:rsid w:val="003E34C6"/>
    <w:rsid w:val="003E5876"/>
    <w:rsid w:val="004011B5"/>
    <w:rsid w:val="00402957"/>
    <w:rsid w:val="004067A9"/>
    <w:rsid w:val="00414998"/>
    <w:rsid w:val="00437860"/>
    <w:rsid w:val="00444E01"/>
    <w:rsid w:val="0045160A"/>
    <w:rsid w:val="0046193A"/>
    <w:rsid w:val="00472133"/>
    <w:rsid w:val="00472E5B"/>
    <w:rsid w:val="00481D09"/>
    <w:rsid w:val="00494A1D"/>
    <w:rsid w:val="004A13F1"/>
    <w:rsid w:val="004B7F44"/>
    <w:rsid w:val="004D19F4"/>
    <w:rsid w:val="004D1C3D"/>
    <w:rsid w:val="004E7B1F"/>
    <w:rsid w:val="004F75BD"/>
    <w:rsid w:val="005309FB"/>
    <w:rsid w:val="005329DE"/>
    <w:rsid w:val="005420CA"/>
    <w:rsid w:val="0054651E"/>
    <w:rsid w:val="005537D5"/>
    <w:rsid w:val="00561B2D"/>
    <w:rsid w:val="00561D65"/>
    <w:rsid w:val="005704A6"/>
    <w:rsid w:val="00585956"/>
    <w:rsid w:val="005C16AB"/>
    <w:rsid w:val="005C5F29"/>
    <w:rsid w:val="005D4184"/>
    <w:rsid w:val="005D55B8"/>
    <w:rsid w:val="006003E7"/>
    <w:rsid w:val="00602CBC"/>
    <w:rsid w:val="00641F06"/>
    <w:rsid w:val="00645701"/>
    <w:rsid w:val="00672FB3"/>
    <w:rsid w:val="0067638F"/>
    <w:rsid w:val="00676B7E"/>
    <w:rsid w:val="00687618"/>
    <w:rsid w:val="006902F5"/>
    <w:rsid w:val="00690AC7"/>
    <w:rsid w:val="00692DDA"/>
    <w:rsid w:val="006A24C9"/>
    <w:rsid w:val="006A5119"/>
    <w:rsid w:val="006A6BF9"/>
    <w:rsid w:val="006A78E2"/>
    <w:rsid w:val="006B71DC"/>
    <w:rsid w:val="006C0AE2"/>
    <w:rsid w:val="006C18FE"/>
    <w:rsid w:val="006F144E"/>
    <w:rsid w:val="006F747A"/>
    <w:rsid w:val="00700338"/>
    <w:rsid w:val="00710DAA"/>
    <w:rsid w:val="007121EE"/>
    <w:rsid w:val="00713437"/>
    <w:rsid w:val="0071747B"/>
    <w:rsid w:val="00723233"/>
    <w:rsid w:val="00723434"/>
    <w:rsid w:val="00741BEC"/>
    <w:rsid w:val="00742662"/>
    <w:rsid w:val="00746BF8"/>
    <w:rsid w:val="0075411E"/>
    <w:rsid w:val="007558E8"/>
    <w:rsid w:val="007A300C"/>
    <w:rsid w:val="007A3538"/>
    <w:rsid w:val="007A4061"/>
    <w:rsid w:val="007A5ABA"/>
    <w:rsid w:val="007B05F8"/>
    <w:rsid w:val="007B2AF3"/>
    <w:rsid w:val="007B4BD3"/>
    <w:rsid w:val="007D24FA"/>
    <w:rsid w:val="007E2480"/>
    <w:rsid w:val="00807426"/>
    <w:rsid w:val="00815C0A"/>
    <w:rsid w:val="008325A5"/>
    <w:rsid w:val="00844FD5"/>
    <w:rsid w:val="00890ADD"/>
    <w:rsid w:val="00896F97"/>
    <w:rsid w:val="008A6537"/>
    <w:rsid w:val="008A6B40"/>
    <w:rsid w:val="008B06AB"/>
    <w:rsid w:val="008B68B5"/>
    <w:rsid w:val="008C41B1"/>
    <w:rsid w:val="008C4260"/>
    <w:rsid w:val="008D1D30"/>
    <w:rsid w:val="008E75BF"/>
    <w:rsid w:val="008F221B"/>
    <w:rsid w:val="00900026"/>
    <w:rsid w:val="009023CE"/>
    <w:rsid w:val="00910AEE"/>
    <w:rsid w:val="00916D9A"/>
    <w:rsid w:val="00953345"/>
    <w:rsid w:val="00954F68"/>
    <w:rsid w:val="009671AE"/>
    <w:rsid w:val="00972D4B"/>
    <w:rsid w:val="00983B0A"/>
    <w:rsid w:val="009976C3"/>
    <w:rsid w:val="009C43DA"/>
    <w:rsid w:val="009C6814"/>
    <w:rsid w:val="009D6081"/>
    <w:rsid w:val="009D632C"/>
    <w:rsid w:val="009E5A67"/>
    <w:rsid w:val="00A0149A"/>
    <w:rsid w:val="00A064D6"/>
    <w:rsid w:val="00A31863"/>
    <w:rsid w:val="00A558B8"/>
    <w:rsid w:val="00A63908"/>
    <w:rsid w:val="00A802B1"/>
    <w:rsid w:val="00A863AB"/>
    <w:rsid w:val="00A864BA"/>
    <w:rsid w:val="00A90166"/>
    <w:rsid w:val="00A955CD"/>
    <w:rsid w:val="00AB4268"/>
    <w:rsid w:val="00AC1E21"/>
    <w:rsid w:val="00AC385A"/>
    <w:rsid w:val="00AE22E0"/>
    <w:rsid w:val="00B03045"/>
    <w:rsid w:val="00B03570"/>
    <w:rsid w:val="00B11031"/>
    <w:rsid w:val="00B12737"/>
    <w:rsid w:val="00B228C1"/>
    <w:rsid w:val="00B309FA"/>
    <w:rsid w:val="00B351EF"/>
    <w:rsid w:val="00B36065"/>
    <w:rsid w:val="00B41420"/>
    <w:rsid w:val="00B41C54"/>
    <w:rsid w:val="00B41DE6"/>
    <w:rsid w:val="00B60DC0"/>
    <w:rsid w:val="00B62EE2"/>
    <w:rsid w:val="00B63301"/>
    <w:rsid w:val="00B70C60"/>
    <w:rsid w:val="00B975B8"/>
    <w:rsid w:val="00BB06EA"/>
    <w:rsid w:val="00BB0DC4"/>
    <w:rsid w:val="00BB3369"/>
    <w:rsid w:val="00BC69C8"/>
    <w:rsid w:val="00BD084B"/>
    <w:rsid w:val="00BD636F"/>
    <w:rsid w:val="00BE7890"/>
    <w:rsid w:val="00BF0477"/>
    <w:rsid w:val="00C06FEC"/>
    <w:rsid w:val="00C10CD9"/>
    <w:rsid w:val="00C16D38"/>
    <w:rsid w:val="00C1716F"/>
    <w:rsid w:val="00C30297"/>
    <w:rsid w:val="00C46BDF"/>
    <w:rsid w:val="00C63D01"/>
    <w:rsid w:val="00C66803"/>
    <w:rsid w:val="00C727B9"/>
    <w:rsid w:val="00C73741"/>
    <w:rsid w:val="00C833EF"/>
    <w:rsid w:val="00C86DAB"/>
    <w:rsid w:val="00C93976"/>
    <w:rsid w:val="00C955AD"/>
    <w:rsid w:val="00CA4313"/>
    <w:rsid w:val="00CA7D96"/>
    <w:rsid w:val="00CC58AA"/>
    <w:rsid w:val="00CD1ECD"/>
    <w:rsid w:val="00D04D1F"/>
    <w:rsid w:val="00D0730C"/>
    <w:rsid w:val="00D15540"/>
    <w:rsid w:val="00D172B9"/>
    <w:rsid w:val="00D225E6"/>
    <w:rsid w:val="00D40495"/>
    <w:rsid w:val="00D41EED"/>
    <w:rsid w:val="00D43541"/>
    <w:rsid w:val="00D7689B"/>
    <w:rsid w:val="00D816C2"/>
    <w:rsid w:val="00D915A9"/>
    <w:rsid w:val="00D9295F"/>
    <w:rsid w:val="00D937D5"/>
    <w:rsid w:val="00D973D4"/>
    <w:rsid w:val="00DF0334"/>
    <w:rsid w:val="00DF0BCD"/>
    <w:rsid w:val="00DF2A4B"/>
    <w:rsid w:val="00DF4C83"/>
    <w:rsid w:val="00E02A80"/>
    <w:rsid w:val="00E06301"/>
    <w:rsid w:val="00E10DFB"/>
    <w:rsid w:val="00E321F6"/>
    <w:rsid w:val="00E60813"/>
    <w:rsid w:val="00E62AE0"/>
    <w:rsid w:val="00E64996"/>
    <w:rsid w:val="00E64CBE"/>
    <w:rsid w:val="00E7057B"/>
    <w:rsid w:val="00E74E0F"/>
    <w:rsid w:val="00E85B37"/>
    <w:rsid w:val="00E86333"/>
    <w:rsid w:val="00E95EA6"/>
    <w:rsid w:val="00EA3B98"/>
    <w:rsid w:val="00EA549C"/>
    <w:rsid w:val="00EB0B02"/>
    <w:rsid w:val="00EC28B8"/>
    <w:rsid w:val="00EC3DCE"/>
    <w:rsid w:val="00EC4B41"/>
    <w:rsid w:val="00EE7B3F"/>
    <w:rsid w:val="00EF1525"/>
    <w:rsid w:val="00EF25A2"/>
    <w:rsid w:val="00F02BD0"/>
    <w:rsid w:val="00F03E9B"/>
    <w:rsid w:val="00F13B7C"/>
    <w:rsid w:val="00F25C96"/>
    <w:rsid w:val="00F35CD7"/>
    <w:rsid w:val="00F45B3D"/>
    <w:rsid w:val="00F46A43"/>
    <w:rsid w:val="00F46CDC"/>
    <w:rsid w:val="00F5511B"/>
    <w:rsid w:val="00F62EAD"/>
    <w:rsid w:val="00F64079"/>
    <w:rsid w:val="00F71CA7"/>
    <w:rsid w:val="00F76384"/>
    <w:rsid w:val="00F83CB8"/>
    <w:rsid w:val="00F9084F"/>
    <w:rsid w:val="00F911FF"/>
    <w:rsid w:val="00FB48D1"/>
    <w:rsid w:val="00FC0DD6"/>
    <w:rsid w:val="00FC14C9"/>
    <w:rsid w:val="00FC42FD"/>
    <w:rsid w:val="00FC47DF"/>
    <w:rsid w:val="00FD5817"/>
    <w:rsid w:val="00FE7A6B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F8945"/>
  <w15:chartTrackingRefBased/>
  <w15:docId w15:val="{3F6B0BB1-5D36-4E15-8FE4-61B99EF9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B566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B5666"/>
  </w:style>
  <w:style w:type="paragraph" w:styleId="a5">
    <w:name w:val="footer"/>
    <w:basedOn w:val="a"/>
    <w:rsid w:val="002B566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B3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973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D973D4"/>
    <w:pPr>
      <w:spacing w:before="100" w:beforeAutospacing="1" w:after="100" w:afterAutospacing="1"/>
    </w:pPr>
  </w:style>
  <w:style w:type="paragraph" w:customStyle="1" w:styleId="Normal">
    <w:name w:val="Normal"/>
    <w:rsid w:val="003E34C6"/>
  </w:style>
  <w:style w:type="paragraph" w:styleId="a7">
    <w:name w:val="Balloon Text"/>
    <w:basedOn w:val="a"/>
    <w:link w:val="a8"/>
    <w:rsid w:val="005D55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5D5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TRANSAS</Company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dc:description/>
  <cp:lastModifiedBy>Asus</cp:lastModifiedBy>
  <cp:revision>4</cp:revision>
  <cp:lastPrinted>2014-07-07T07:38:00Z</cp:lastPrinted>
  <dcterms:created xsi:type="dcterms:W3CDTF">2020-10-12T09:45:00Z</dcterms:created>
  <dcterms:modified xsi:type="dcterms:W3CDTF">2020-10-12T09:51:00Z</dcterms:modified>
</cp:coreProperties>
</file>