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9" w:rsidRPr="006A2895" w:rsidRDefault="00546B79" w:rsidP="006F303A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ДОГОВОР</w:t>
      </w:r>
      <w:r w:rsidR="00FB0783">
        <w:rPr>
          <w:rFonts w:ascii="Palatino Linotype" w:hAnsi="Palatino Linotype"/>
          <w:b/>
          <w:szCs w:val="24"/>
        </w:rPr>
        <w:t xml:space="preserve"> О ЗАДАТКЕ</w:t>
      </w:r>
      <w:r w:rsidRPr="006A2895">
        <w:rPr>
          <w:rFonts w:ascii="Palatino Linotype" w:hAnsi="Palatino Linotype"/>
          <w:b/>
          <w:szCs w:val="24"/>
        </w:rPr>
        <w:t xml:space="preserve"> №</w:t>
      </w:r>
      <w:r w:rsidR="007D5C8F">
        <w:rPr>
          <w:rFonts w:ascii="Palatino Linotype" w:hAnsi="Palatino Linotype"/>
          <w:b/>
          <w:szCs w:val="24"/>
        </w:rPr>
        <w:t xml:space="preserve"> __</w:t>
      </w:r>
    </w:p>
    <w:p w:rsidR="00CE63C9" w:rsidRPr="006A2895" w:rsidRDefault="00CE63C9" w:rsidP="006F303A">
      <w:pPr>
        <w:jc w:val="center"/>
        <w:rPr>
          <w:rFonts w:ascii="Palatino Linotype" w:hAnsi="Palatino Linotype"/>
          <w:b/>
          <w:szCs w:val="24"/>
        </w:rPr>
      </w:pPr>
    </w:p>
    <w:p w:rsidR="00CE63C9" w:rsidRPr="006A2895" w:rsidRDefault="00335E9A" w:rsidP="006F303A">
      <w:pPr>
        <w:ind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г. </w:t>
      </w:r>
      <w:r w:rsidR="00393034">
        <w:rPr>
          <w:rFonts w:ascii="Palatino Linotype" w:hAnsi="Palatino Linotype"/>
          <w:szCs w:val="24"/>
        </w:rPr>
        <w:t>______________</w:t>
      </w:r>
      <w:r w:rsidR="006A2895">
        <w:rPr>
          <w:rFonts w:ascii="Palatino Linotype" w:hAnsi="Palatino Linotype"/>
          <w:szCs w:val="24"/>
        </w:rPr>
        <w:t xml:space="preserve">     </w:t>
      </w:r>
      <w:r w:rsidR="00CE63C9" w:rsidRPr="006A2895">
        <w:rPr>
          <w:rFonts w:ascii="Palatino Linotype" w:hAnsi="Palatino Linotype"/>
          <w:szCs w:val="24"/>
        </w:rPr>
        <w:t xml:space="preserve">                                      </w:t>
      </w:r>
      <w:r w:rsidR="00790D82" w:rsidRPr="006A2895">
        <w:rPr>
          <w:rFonts w:ascii="Palatino Linotype" w:hAnsi="Palatino Linotype"/>
          <w:szCs w:val="24"/>
        </w:rPr>
        <w:t xml:space="preserve">                </w:t>
      </w:r>
      <w:r w:rsidR="00393034">
        <w:rPr>
          <w:rFonts w:ascii="Palatino Linotype" w:hAnsi="Palatino Linotype"/>
          <w:szCs w:val="24"/>
        </w:rPr>
        <w:t xml:space="preserve">                    </w:t>
      </w:r>
      <w:r w:rsidR="00FE3FA1" w:rsidRPr="006A2895">
        <w:rPr>
          <w:rFonts w:ascii="Palatino Linotype" w:hAnsi="Palatino Linotype"/>
          <w:szCs w:val="24"/>
        </w:rPr>
        <w:t>«_</w:t>
      </w:r>
      <w:r w:rsidR="00FB0783">
        <w:rPr>
          <w:rFonts w:ascii="Palatino Linotype" w:hAnsi="Palatino Linotype"/>
          <w:szCs w:val="24"/>
        </w:rPr>
        <w:t>_</w:t>
      </w:r>
      <w:r w:rsidR="00FE3FA1" w:rsidRPr="006A2895">
        <w:rPr>
          <w:rFonts w:ascii="Palatino Linotype" w:hAnsi="Palatino Linotype"/>
          <w:szCs w:val="24"/>
        </w:rPr>
        <w:t>_</w:t>
      </w:r>
      <w:r w:rsidR="00CE63C9" w:rsidRPr="006A2895">
        <w:rPr>
          <w:rFonts w:ascii="Palatino Linotype" w:hAnsi="Palatino Linotype"/>
          <w:szCs w:val="24"/>
        </w:rPr>
        <w:t xml:space="preserve">» </w:t>
      </w:r>
      <w:r w:rsidR="00393034">
        <w:rPr>
          <w:rFonts w:ascii="Palatino Linotype" w:hAnsi="Palatino Linotype"/>
          <w:szCs w:val="24"/>
        </w:rPr>
        <w:t>____________</w:t>
      </w:r>
      <w:r w:rsidR="00546B79" w:rsidRPr="006A2895">
        <w:rPr>
          <w:rFonts w:ascii="Palatino Linotype" w:hAnsi="Palatino Linotype"/>
          <w:szCs w:val="24"/>
        </w:rPr>
        <w:t xml:space="preserve"> </w:t>
      </w:r>
      <w:r w:rsidR="00613286">
        <w:rPr>
          <w:rFonts w:ascii="Palatino Linotype" w:hAnsi="Palatino Linotype"/>
          <w:szCs w:val="24"/>
        </w:rPr>
        <w:t>2020</w:t>
      </w:r>
      <w:r w:rsidR="00CE63C9" w:rsidRPr="006A2895">
        <w:rPr>
          <w:rFonts w:ascii="Palatino Linotype" w:hAnsi="Palatino Linotype"/>
          <w:szCs w:val="24"/>
        </w:rPr>
        <w:t xml:space="preserve"> г.</w:t>
      </w:r>
    </w:p>
    <w:p w:rsidR="00B67952" w:rsidRPr="006A2895" w:rsidRDefault="00CE63C9" w:rsidP="00B67952">
      <w:pPr>
        <w:ind w:firstLine="567"/>
        <w:jc w:val="both"/>
        <w:rPr>
          <w:rFonts w:ascii="Palatino Linotype" w:hAnsi="Palatino Linotype"/>
          <w:b/>
          <w:noProof/>
          <w:szCs w:val="24"/>
        </w:rPr>
      </w:pPr>
      <w:r w:rsidRPr="006A2895">
        <w:rPr>
          <w:rFonts w:ascii="Palatino Linotype" w:hAnsi="Palatino Linotype"/>
          <w:szCs w:val="24"/>
        </w:rPr>
        <w:t xml:space="preserve"> </w:t>
      </w:r>
    </w:p>
    <w:p w:rsidR="009B0378" w:rsidRPr="006A2895" w:rsidRDefault="00FB0783" w:rsidP="00B67952">
      <w:pPr>
        <w:ind w:firstLine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t>Финансовый управляющий</w:t>
      </w:r>
      <w:r w:rsidR="00B67952" w:rsidRPr="006A2895">
        <w:rPr>
          <w:rFonts w:ascii="Palatino Linotype" w:hAnsi="Palatino Linotype"/>
          <w:noProof/>
          <w:szCs w:val="24"/>
        </w:rPr>
        <w:t xml:space="preserve"> </w:t>
      </w:r>
      <w:r>
        <w:rPr>
          <w:rFonts w:ascii="Palatino Linotype" w:hAnsi="Palatino Linotype"/>
          <w:noProof/>
          <w:szCs w:val="24"/>
        </w:rPr>
        <w:t xml:space="preserve">должника </w:t>
      </w:r>
      <w:r w:rsidR="000226D1" w:rsidRPr="000226D1">
        <w:rPr>
          <w:rFonts w:ascii="Palatino Linotype" w:hAnsi="Palatino Linotype"/>
          <w:noProof/>
          <w:szCs w:val="24"/>
        </w:rPr>
        <w:t xml:space="preserve">Окладникова Алексея Борисовича </w:t>
      </w:r>
      <w:r w:rsidR="000226D1">
        <w:rPr>
          <w:rFonts w:ascii="Palatino Linotype" w:hAnsi="Palatino Linotype"/>
          <w:noProof/>
          <w:szCs w:val="24"/>
        </w:rPr>
        <w:t>Росляков Дмитрий Вячеславович</w:t>
      </w:r>
      <w:r w:rsidR="006A2895" w:rsidRPr="00613286">
        <w:rPr>
          <w:rFonts w:ascii="Palatino Linotype" w:hAnsi="Palatino Linotype"/>
          <w:noProof/>
          <w:szCs w:val="24"/>
        </w:rPr>
        <w:t>, действующий</w:t>
      </w:r>
      <w:r w:rsidR="005569CB" w:rsidRPr="00613286">
        <w:rPr>
          <w:rFonts w:ascii="Palatino Linotype" w:hAnsi="Palatino Linotype"/>
          <w:noProof/>
          <w:szCs w:val="24"/>
        </w:rPr>
        <w:t xml:space="preserve"> на</w:t>
      </w:r>
      <w:r w:rsidRPr="00613286">
        <w:rPr>
          <w:rFonts w:ascii="Palatino Linotype" w:hAnsi="Palatino Linotype"/>
          <w:noProof/>
          <w:szCs w:val="24"/>
        </w:rPr>
        <w:t xml:space="preserve"> основании</w:t>
      </w:r>
      <w:r w:rsidR="005569CB" w:rsidRPr="00613286">
        <w:rPr>
          <w:rFonts w:ascii="Palatino Linotype" w:hAnsi="Palatino Linotype"/>
          <w:noProof/>
          <w:szCs w:val="24"/>
        </w:rPr>
        <w:t xml:space="preserve"> </w:t>
      </w:r>
      <w:r w:rsidRPr="00613286">
        <w:rPr>
          <w:rFonts w:ascii="Palatino Linotype" w:hAnsi="Palatino Linotype"/>
          <w:noProof/>
          <w:szCs w:val="24"/>
        </w:rPr>
        <w:t>решения</w:t>
      </w:r>
      <w:r w:rsidR="00557A4C" w:rsidRPr="00613286">
        <w:rPr>
          <w:rFonts w:ascii="Palatino Linotype" w:hAnsi="Palatino Linotype"/>
          <w:noProof/>
          <w:szCs w:val="24"/>
        </w:rPr>
        <w:t xml:space="preserve"> Арбитражного суда </w:t>
      </w:r>
      <w:r w:rsidR="000226D1">
        <w:rPr>
          <w:rFonts w:ascii="Palatino Linotype" w:hAnsi="Palatino Linotype"/>
          <w:noProof/>
          <w:szCs w:val="24"/>
        </w:rPr>
        <w:t>Ярославской</w:t>
      </w:r>
      <w:r w:rsidR="006A2895" w:rsidRPr="00613286">
        <w:rPr>
          <w:rFonts w:ascii="Palatino Linotype" w:hAnsi="Palatino Linotype"/>
          <w:noProof/>
          <w:szCs w:val="24"/>
        </w:rPr>
        <w:t xml:space="preserve"> области</w:t>
      </w:r>
      <w:r w:rsidR="00557A4C" w:rsidRPr="00613286">
        <w:rPr>
          <w:rFonts w:ascii="Palatino Linotype" w:hAnsi="Palatino Linotype"/>
          <w:noProof/>
          <w:szCs w:val="24"/>
        </w:rPr>
        <w:t xml:space="preserve"> </w:t>
      </w:r>
      <w:r w:rsidR="00613286" w:rsidRPr="00613286">
        <w:rPr>
          <w:rFonts w:ascii="Palatino Linotype" w:hAnsi="Palatino Linotype"/>
          <w:noProof/>
          <w:szCs w:val="24"/>
        </w:rPr>
        <w:t>от 2</w:t>
      </w:r>
      <w:r w:rsidR="000226D1">
        <w:rPr>
          <w:rFonts w:ascii="Palatino Linotype" w:hAnsi="Palatino Linotype"/>
          <w:noProof/>
          <w:szCs w:val="24"/>
        </w:rPr>
        <w:t>2</w:t>
      </w:r>
      <w:r w:rsidR="00613286" w:rsidRPr="00613286">
        <w:rPr>
          <w:rFonts w:ascii="Palatino Linotype" w:hAnsi="Palatino Linotype"/>
          <w:noProof/>
          <w:szCs w:val="24"/>
        </w:rPr>
        <w:t xml:space="preserve"> ноября 201</w:t>
      </w:r>
      <w:r w:rsidR="000226D1">
        <w:rPr>
          <w:rFonts w:ascii="Palatino Linotype" w:hAnsi="Palatino Linotype"/>
          <w:noProof/>
          <w:szCs w:val="24"/>
        </w:rPr>
        <w:t>8</w:t>
      </w:r>
      <w:r w:rsidR="00613286" w:rsidRPr="00613286">
        <w:rPr>
          <w:rFonts w:ascii="Palatino Linotype" w:hAnsi="Palatino Linotype"/>
          <w:noProof/>
          <w:szCs w:val="24"/>
        </w:rPr>
        <w:t xml:space="preserve"> г. по делу № А</w:t>
      </w:r>
      <w:r w:rsidR="000226D1">
        <w:rPr>
          <w:rFonts w:ascii="Palatino Linotype" w:hAnsi="Palatino Linotype"/>
          <w:noProof/>
          <w:szCs w:val="24"/>
        </w:rPr>
        <w:t>82</w:t>
      </w:r>
      <w:r w:rsidR="00613286" w:rsidRPr="00613286">
        <w:rPr>
          <w:rFonts w:ascii="Palatino Linotype" w:hAnsi="Palatino Linotype"/>
          <w:noProof/>
          <w:szCs w:val="24"/>
        </w:rPr>
        <w:t>-39</w:t>
      </w:r>
      <w:r w:rsidR="000226D1">
        <w:rPr>
          <w:rFonts w:ascii="Palatino Linotype" w:hAnsi="Palatino Linotype"/>
          <w:noProof/>
          <w:szCs w:val="24"/>
        </w:rPr>
        <w:t>61</w:t>
      </w:r>
      <w:r w:rsidR="00613286" w:rsidRPr="00613286">
        <w:rPr>
          <w:rFonts w:ascii="Palatino Linotype" w:hAnsi="Palatino Linotype"/>
          <w:noProof/>
          <w:szCs w:val="24"/>
        </w:rPr>
        <w:t>/201</w:t>
      </w:r>
      <w:r w:rsidR="000226D1">
        <w:rPr>
          <w:rFonts w:ascii="Palatino Linotype" w:hAnsi="Palatino Linotype"/>
          <w:noProof/>
          <w:szCs w:val="24"/>
        </w:rPr>
        <w:t>8</w:t>
      </w:r>
      <w:r w:rsidR="00557A4C" w:rsidRPr="00613286">
        <w:rPr>
          <w:rFonts w:ascii="Palatino Linotype" w:hAnsi="Palatino Linotype"/>
          <w:noProof/>
          <w:szCs w:val="24"/>
        </w:rPr>
        <w:t>,</w:t>
      </w:r>
      <w:r w:rsidR="00613286" w:rsidRPr="00613286">
        <w:rPr>
          <w:rFonts w:ascii="Palatino Linotype" w:hAnsi="Palatino Linotype"/>
          <w:noProof/>
          <w:szCs w:val="24"/>
        </w:rPr>
        <w:t xml:space="preserve"> и определения Арбитражного суда </w:t>
      </w:r>
      <w:r w:rsidR="000226D1">
        <w:rPr>
          <w:rFonts w:ascii="Palatino Linotype" w:hAnsi="Palatino Linotype"/>
          <w:noProof/>
          <w:szCs w:val="24"/>
        </w:rPr>
        <w:t>Ярославской</w:t>
      </w:r>
      <w:r w:rsidR="00613286" w:rsidRPr="00613286">
        <w:rPr>
          <w:rFonts w:ascii="Palatino Linotype" w:hAnsi="Palatino Linotype"/>
          <w:noProof/>
          <w:szCs w:val="24"/>
        </w:rPr>
        <w:t xml:space="preserve"> области от </w:t>
      </w:r>
      <w:r w:rsidR="000226D1">
        <w:rPr>
          <w:rFonts w:ascii="Palatino Linotype" w:hAnsi="Palatino Linotype"/>
          <w:noProof/>
          <w:szCs w:val="24"/>
        </w:rPr>
        <w:t xml:space="preserve">27.03.2020 </w:t>
      </w:r>
      <w:r w:rsidR="00613286" w:rsidRPr="00613286">
        <w:rPr>
          <w:rFonts w:ascii="Palatino Linotype" w:hAnsi="Palatino Linotype"/>
          <w:noProof/>
          <w:szCs w:val="24"/>
        </w:rPr>
        <w:t>г. по делу №А</w:t>
      </w:r>
      <w:r w:rsidR="000226D1">
        <w:rPr>
          <w:rFonts w:ascii="Palatino Linotype" w:hAnsi="Palatino Linotype"/>
          <w:noProof/>
          <w:szCs w:val="24"/>
        </w:rPr>
        <w:t>82</w:t>
      </w:r>
      <w:r w:rsidR="00613286" w:rsidRPr="00613286">
        <w:rPr>
          <w:rFonts w:ascii="Palatino Linotype" w:hAnsi="Palatino Linotype"/>
          <w:noProof/>
          <w:szCs w:val="24"/>
        </w:rPr>
        <w:t>-396</w:t>
      </w:r>
      <w:r w:rsidR="000226D1">
        <w:rPr>
          <w:rFonts w:ascii="Palatino Linotype" w:hAnsi="Palatino Linotype"/>
          <w:noProof/>
          <w:szCs w:val="24"/>
        </w:rPr>
        <w:t>1</w:t>
      </w:r>
      <w:r w:rsidR="00613286" w:rsidRPr="00613286">
        <w:rPr>
          <w:rFonts w:ascii="Palatino Linotype" w:hAnsi="Palatino Linotype"/>
          <w:noProof/>
          <w:szCs w:val="24"/>
        </w:rPr>
        <w:t>/201</w:t>
      </w:r>
      <w:r w:rsidR="000226D1">
        <w:rPr>
          <w:rFonts w:ascii="Palatino Linotype" w:hAnsi="Palatino Linotype"/>
          <w:noProof/>
          <w:szCs w:val="24"/>
        </w:rPr>
        <w:t>8</w:t>
      </w:r>
      <w:r w:rsidR="00557A4C" w:rsidRPr="00613286">
        <w:rPr>
          <w:rFonts w:ascii="Palatino Linotype" w:hAnsi="Palatino Linotype"/>
          <w:noProof/>
          <w:szCs w:val="24"/>
        </w:rPr>
        <w:t xml:space="preserve"> </w:t>
      </w:r>
      <w:r w:rsidR="00945FB0" w:rsidRPr="00613286">
        <w:rPr>
          <w:rFonts w:ascii="Palatino Linotype" w:hAnsi="Palatino Linotype"/>
          <w:noProof/>
          <w:szCs w:val="24"/>
        </w:rPr>
        <w:t>и</w:t>
      </w:r>
      <w:r w:rsidR="00DE2B24" w:rsidRPr="006A2895">
        <w:rPr>
          <w:rFonts w:ascii="Palatino Linotype" w:hAnsi="Palatino Linotype"/>
          <w:noProof/>
          <w:szCs w:val="24"/>
        </w:rPr>
        <w:t xml:space="preserve"> </w:t>
      </w:r>
      <w:r w:rsidR="00651F7D">
        <w:rPr>
          <w:rFonts w:ascii="Palatino Linotype" w:hAnsi="Palatino Linotype"/>
          <w:noProof/>
          <w:szCs w:val="24"/>
        </w:rPr>
        <w:t>являющийся организатором реализации имущества согласно Положени</w:t>
      </w:r>
      <w:r w:rsidR="005D4E2F">
        <w:rPr>
          <w:rFonts w:ascii="Palatino Linotype" w:hAnsi="Palatino Linotype"/>
          <w:noProof/>
          <w:szCs w:val="24"/>
        </w:rPr>
        <w:t>ю</w:t>
      </w:r>
      <w:r w:rsidR="00651F7D">
        <w:rPr>
          <w:rFonts w:ascii="Palatino Linotype" w:hAnsi="Palatino Linotype"/>
          <w:noProof/>
          <w:szCs w:val="24"/>
        </w:rPr>
        <w:t xml:space="preserve"> о порядке, сроках и условиях реализации</w:t>
      </w:r>
      <w:r w:rsidR="00393034">
        <w:rPr>
          <w:rFonts w:ascii="Palatino Linotype" w:hAnsi="Palatino Linotype"/>
          <w:noProof/>
          <w:szCs w:val="24"/>
        </w:rPr>
        <w:t xml:space="preserve"> </w:t>
      </w:r>
      <w:r w:rsidR="00651F7D">
        <w:rPr>
          <w:rFonts w:ascii="Palatino Linotype" w:hAnsi="Palatino Linotype"/>
          <w:noProof/>
          <w:szCs w:val="24"/>
        </w:rPr>
        <w:t xml:space="preserve">имущества </w:t>
      </w:r>
      <w:r w:rsidR="005D4E2F">
        <w:rPr>
          <w:rFonts w:ascii="Palatino Linotype" w:hAnsi="Palatino Linotype"/>
          <w:noProof/>
          <w:szCs w:val="24"/>
        </w:rPr>
        <w:t xml:space="preserve">гражданина </w:t>
      </w:r>
      <w:r w:rsidR="000226D1">
        <w:rPr>
          <w:rFonts w:ascii="Palatino Linotype" w:hAnsi="Palatino Linotype"/>
          <w:noProof/>
          <w:szCs w:val="24"/>
        </w:rPr>
        <w:t>Окладникова А.Б.</w:t>
      </w:r>
      <w:r w:rsidR="00651F7D">
        <w:rPr>
          <w:rFonts w:ascii="Palatino Linotype" w:hAnsi="Palatino Linotype"/>
          <w:noProof/>
          <w:szCs w:val="24"/>
        </w:rPr>
        <w:t xml:space="preserve">, </w:t>
      </w:r>
      <w:r w:rsidR="007D5C8F">
        <w:rPr>
          <w:rFonts w:ascii="Palatino Linotype" w:hAnsi="Palatino Linotype"/>
          <w:bCs/>
          <w:szCs w:val="24"/>
        </w:rPr>
        <w:t>и</w:t>
      </w:r>
    </w:p>
    <w:p w:rsidR="00A84FA0" w:rsidRPr="006A2895" w:rsidRDefault="00FE3FA1" w:rsidP="00A84FA0">
      <w:pPr>
        <w:spacing w:before="240" w:after="240"/>
        <w:ind w:firstLine="567"/>
        <w:jc w:val="both"/>
        <w:rPr>
          <w:rFonts w:ascii="Palatino Linotype" w:hAnsi="Palatino Linotype"/>
          <w:b/>
          <w:bCs/>
          <w:color w:val="000000"/>
          <w:szCs w:val="24"/>
        </w:rPr>
      </w:pPr>
      <w:r w:rsidRPr="006A2895">
        <w:rPr>
          <w:rFonts w:ascii="Palatino Linotype" w:hAnsi="Palatino Linotype"/>
          <w:b/>
          <w:bCs/>
          <w:color w:val="000000"/>
          <w:szCs w:val="24"/>
        </w:rPr>
        <w:t>_______________________________________________________</w:t>
      </w:r>
      <w:r w:rsidR="006A2895">
        <w:rPr>
          <w:rFonts w:ascii="Palatino Linotype" w:hAnsi="Palatino Linotype"/>
          <w:b/>
          <w:bCs/>
          <w:color w:val="000000"/>
          <w:szCs w:val="24"/>
        </w:rPr>
        <w:t>_______________________</w:t>
      </w:r>
    </w:p>
    <w:p w:rsidR="00CE63C9" w:rsidRPr="006A2895" w:rsidRDefault="00FE3FA1" w:rsidP="00DE3F66">
      <w:pPr>
        <w:ind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color w:val="000000"/>
          <w:szCs w:val="24"/>
        </w:rPr>
        <w:t>________________________________________________________________</w:t>
      </w:r>
      <w:r w:rsidR="006A2895">
        <w:rPr>
          <w:rFonts w:ascii="Palatino Linotype" w:hAnsi="Palatino Linotype"/>
          <w:color w:val="000000"/>
          <w:szCs w:val="24"/>
        </w:rPr>
        <w:t>______________</w:t>
      </w:r>
      <w:r w:rsidR="008F5B1A" w:rsidRPr="006A2895">
        <w:rPr>
          <w:rFonts w:ascii="Palatino Linotype" w:hAnsi="Palatino Linotype"/>
          <w:color w:val="000000"/>
          <w:szCs w:val="24"/>
        </w:rPr>
        <w:t>,</w:t>
      </w:r>
      <w:r w:rsidR="008F5B1A" w:rsidRPr="006A2895">
        <w:rPr>
          <w:rFonts w:ascii="Palatino Linotype" w:hAnsi="Palatino Linotype"/>
          <w:b/>
          <w:szCs w:val="24"/>
        </w:rPr>
        <w:t xml:space="preserve"> </w:t>
      </w:r>
      <w:r w:rsidR="008F5B1A" w:rsidRPr="006A2895">
        <w:rPr>
          <w:rFonts w:ascii="Palatino Linotype" w:hAnsi="Palatino Linotype"/>
          <w:szCs w:val="24"/>
        </w:rPr>
        <w:t>именуемый в дальнейшем «Претендент», с другой стороны, совместно именуемые «Стороны», заключили настоящий договор о нижеследующем</w:t>
      </w:r>
      <w:r w:rsidR="00CE63C9" w:rsidRPr="006A2895">
        <w:rPr>
          <w:rFonts w:ascii="Palatino Linotype" w:hAnsi="Palatino Linotype"/>
          <w:szCs w:val="24"/>
        </w:rPr>
        <w:t>.</w:t>
      </w:r>
    </w:p>
    <w:p w:rsidR="00CE63C9" w:rsidRPr="006A2895" w:rsidRDefault="00CE63C9" w:rsidP="006F303A">
      <w:pPr>
        <w:ind w:firstLine="567"/>
        <w:jc w:val="both"/>
        <w:rPr>
          <w:rFonts w:ascii="Palatino Linotype" w:hAnsi="Palatino Linotype"/>
          <w:szCs w:val="24"/>
        </w:rPr>
      </w:pPr>
    </w:p>
    <w:p w:rsidR="00CE63C9" w:rsidRPr="006A2895" w:rsidRDefault="00CE63C9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1. ПРЕДМЕТ ДОГОВОРА</w:t>
      </w:r>
    </w:p>
    <w:p w:rsidR="00CE63C9" w:rsidRPr="006A2895" w:rsidRDefault="00CE63C9">
      <w:pPr>
        <w:numPr>
          <w:ilvl w:val="1"/>
          <w:numId w:val="1"/>
        </w:numPr>
        <w:tabs>
          <w:tab w:val="clear" w:pos="1017"/>
          <w:tab w:val="num" w:pos="993"/>
        </w:tabs>
        <w:ind w:left="0"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Для участия в </w:t>
      </w:r>
      <w:r w:rsidR="00DB35C0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 xml:space="preserve"> Претендент вносит задаток в счет обеспечения оплаты приобретаемого </w:t>
      </w:r>
      <w:r w:rsidR="009B0378" w:rsidRPr="006A2895">
        <w:rPr>
          <w:rFonts w:ascii="Palatino Linotype" w:hAnsi="Palatino Linotype"/>
          <w:szCs w:val="24"/>
        </w:rPr>
        <w:t xml:space="preserve">имущества </w:t>
      </w:r>
      <w:r w:rsidR="006A2895">
        <w:rPr>
          <w:rFonts w:ascii="Palatino Linotype" w:hAnsi="Palatino Linotype"/>
          <w:szCs w:val="24"/>
        </w:rPr>
        <w:t xml:space="preserve">(лот № </w:t>
      </w:r>
      <w:r w:rsidR="003D719E">
        <w:rPr>
          <w:rFonts w:ascii="Palatino Linotype" w:hAnsi="Palatino Linotype"/>
          <w:szCs w:val="24"/>
        </w:rPr>
        <w:t>1</w:t>
      </w:r>
      <w:r w:rsidR="006A2895">
        <w:rPr>
          <w:rFonts w:ascii="Palatino Linotype" w:hAnsi="Palatino Linotype"/>
          <w:szCs w:val="24"/>
        </w:rPr>
        <w:t xml:space="preserve">) </w:t>
      </w:r>
      <w:r w:rsidR="009B0378" w:rsidRPr="006A2895">
        <w:rPr>
          <w:rFonts w:ascii="Palatino Linotype" w:hAnsi="Palatino Linotype"/>
          <w:szCs w:val="24"/>
        </w:rPr>
        <w:t xml:space="preserve">в размере </w:t>
      </w:r>
      <w:r w:rsidR="005D4E2F">
        <w:rPr>
          <w:rFonts w:ascii="Palatino Linotype" w:hAnsi="Palatino Linotype"/>
          <w:szCs w:val="24"/>
        </w:rPr>
        <w:t>100 000,00 (сто тысяч) рублей</w:t>
      </w:r>
      <w:r w:rsidR="00335E9A" w:rsidRPr="006A2895">
        <w:rPr>
          <w:rFonts w:ascii="Palatino Linotype" w:hAnsi="Palatino Linotype"/>
          <w:szCs w:val="24"/>
        </w:rPr>
        <w:t>.</w:t>
      </w:r>
    </w:p>
    <w:p w:rsidR="00335E9A" w:rsidRPr="006A2895" w:rsidRDefault="00335E9A" w:rsidP="0008631F">
      <w:pPr>
        <w:ind w:firstLine="567"/>
        <w:jc w:val="both"/>
        <w:rPr>
          <w:rFonts w:ascii="Palatino Linotype" w:hAnsi="Palatino Linotype"/>
          <w:szCs w:val="24"/>
        </w:rPr>
      </w:pPr>
    </w:p>
    <w:p w:rsidR="00335E9A" w:rsidRPr="006A2895" w:rsidRDefault="00335E9A" w:rsidP="00335E9A">
      <w:pPr>
        <w:pStyle w:val="2"/>
        <w:ind w:left="0" w:firstLine="0"/>
        <w:jc w:val="center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2. Порядок внесения задатка</w:t>
      </w:r>
    </w:p>
    <w:p w:rsidR="00335E9A" w:rsidRDefault="00335E9A" w:rsidP="003922C8">
      <w:pPr>
        <w:numPr>
          <w:ilvl w:val="0"/>
          <w:numId w:val="2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Задаток вносится на </w:t>
      </w:r>
      <w:r w:rsidR="00651F7D">
        <w:rPr>
          <w:rFonts w:ascii="Palatino Linotype" w:hAnsi="Palatino Linotype"/>
          <w:szCs w:val="24"/>
        </w:rPr>
        <w:t>счет:</w:t>
      </w:r>
    </w:p>
    <w:p w:rsidR="005D4E2F" w:rsidRPr="005D4E2F" w:rsidRDefault="005D4E2F" w:rsidP="005D4E2F">
      <w:pPr>
        <w:pStyle w:val="ConsPlusNonformat"/>
        <w:spacing w:before="120"/>
        <w:ind w:left="709"/>
        <w:jc w:val="both"/>
        <w:rPr>
          <w:rFonts w:ascii="Palatino Linotype" w:hAnsi="Palatino Linotype"/>
          <w:sz w:val="22"/>
          <w:szCs w:val="22"/>
        </w:rPr>
      </w:pPr>
      <w:r w:rsidRPr="005D4E2F">
        <w:rPr>
          <w:rFonts w:ascii="Palatino Linotype" w:hAnsi="Palatino Linotype"/>
          <w:sz w:val="22"/>
          <w:szCs w:val="22"/>
        </w:rPr>
        <w:t xml:space="preserve">Банк получателя </w:t>
      </w:r>
      <w:r w:rsidR="000226D1">
        <w:rPr>
          <w:rFonts w:ascii="Palatino Linotype" w:hAnsi="Palatino Linotype"/>
          <w:sz w:val="22"/>
          <w:szCs w:val="22"/>
        </w:rPr>
        <w:t>–</w:t>
      </w:r>
      <w:r w:rsidRPr="005D4E2F">
        <w:rPr>
          <w:rFonts w:ascii="Palatino Linotype" w:hAnsi="Palatino Linotype"/>
          <w:sz w:val="22"/>
          <w:szCs w:val="22"/>
        </w:rPr>
        <w:t xml:space="preserve"> </w:t>
      </w:r>
      <w:r w:rsidR="000226D1">
        <w:rPr>
          <w:rFonts w:ascii="Palatino Linotype" w:hAnsi="Palatino Linotype"/>
          <w:sz w:val="22"/>
          <w:szCs w:val="22"/>
        </w:rPr>
        <w:t>Вологодское отделение</w:t>
      </w:r>
      <w:r w:rsidRPr="005D4E2F">
        <w:rPr>
          <w:rFonts w:ascii="Palatino Linotype" w:hAnsi="Palatino Linotype"/>
          <w:sz w:val="22"/>
          <w:szCs w:val="22"/>
        </w:rPr>
        <w:t>№ 8638 ПАО «Сбербанк»</w:t>
      </w:r>
    </w:p>
    <w:p w:rsidR="005D4E2F" w:rsidRPr="005D4E2F" w:rsidRDefault="005D4E2F" w:rsidP="003D719E">
      <w:pPr>
        <w:pStyle w:val="ConsPlusNonformat"/>
        <w:ind w:left="709"/>
        <w:jc w:val="both"/>
        <w:rPr>
          <w:rFonts w:ascii="Palatino Linotype" w:hAnsi="Palatino Linotype"/>
          <w:sz w:val="22"/>
          <w:szCs w:val="22"/>
        </w:rPr>
      </w:pPr>
      <w:r w:rsidRPr="005D4E2F">
        <w:rPr>
          <w:rFonts w:ascii="Palatino Linotype" w:hAnsi="Palatino Linotype"/>
          <w:sz w:val="22"/>
          <w:szCs w:val="22"/>
        </w:rPr>
        <w:t xml:space="preserve">К/сч 30101810900000000644 </w:t>
      </w:r>
    </w:p>
    <w:p w:rsidR="005D4E2F" w:rsidRPr="005D4E2F" w:rsidRDefault="005D4E2F" w:rsidP="003D719E">
      <w:pPr>
        <w:pStyle w:val="ConsPlusNonformat"/>
        <w:ind w:left="709"/>
        <w:jc w:val="both"/>
        <w:rPr>
          <w:rFonts w:ascii="Palatino Linotype" w:hAnsi="Palatino Linotype"/>
          <w:sz w:val="22"/>
          <w:szCs w:val="22"/>
        </w:rPr>
      </w:pPr>
      <w:r w:rsidRPr="005D4E2F">
        <w:rPr>
          <w:rFonts w:ascii="Palatino Linotype" w:hAnsi="Palatino Linotype"/>
          <w:sz w:val="22"/>
          <w:szCs w:val="22"/>
        </w:rPr>
        <w:t xml:space="preserve">БИК банка 041909644 </w:t>
      </w:r>
    </w:p>
    <w:p w:rsidR="005D4E2F" w:rsidRPr="005D4E2F" w:rsidRDefault="000226D1" w:rsidP="003D719E">
      <w:pPr>
        <w:pStyle w:val="ConsPlusNonformat"/>
        <w:ind w:left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Счет получателя </w:t>
      </w:r>
      <w:r w:rsidR="005D4E2F" w:rsidRPr="005D4E2F">
        <w:rPr>
          <w:rFonts w:ascii="Palatino Linotype" w:hAnsi="Palatino Linotype"/>
          <w:sz w:val="22"/>
          <w:szCs w:val="22"/>
        </w:rPr>
        <w:t xml:space="preserve"> </w:t>
      </w:r>
      <w:r w:rsidRPr="000226D1">
        <w:rPr>
          <w:rFonts w:ascii="Palatino Linotype" w:hAnsi="Palatino Linotype"/>
          <w:sz w:val="22"/>
          <w:szCs w:val="22"/>
        </w:rPr>
        <w:t>40817810412000115148</w:t>
      </w:r>
    </w:p>
    <w:p w:rsidR="00E03327" w:rsidRPr="005D4E2F" w:rsidRDefault="005D4E2F" w:rsidP="005D4E2F">
      <w:pPr>
        <w:pStyle w:val="ConsPlusNonformat"/>
        <w:spacing w:after="120"/>
        <w:ind w:left="709"/>
        <w:jc w:val="both"/>
        <w:rPr>
          <w:rFonts w:ascii="Palatino Linotype" w:hAnsi="Palatino Linotype"/>
          <w:sz w:val="22"/>
          <w:szCs w:val="22"/>
        </w:rPr>
      </w:pPr>
      <w:r w:rsidRPr="005D4E2F">
        <w:rPr>
          <w:rFonts w:ascii="Palatino Linotype" w:hAnsi="Palatino Linotype"/>
          <w:sz w:val="22"/>
          <w:szCs w:val="22"/>
        </w:rPr>
        <w:t xml:space="preserve">ФИО получателя </w:t>
      </w:r>
      <w:r w:rsidR="000226D1">
        <w:rPr>
          <w:rFonts w:ascii="Palatino Linotype" w:hAnsi="Palatino Linotype"/>
          <w:sz w:val="22"/>
          <w:szCs w:val="22"/>
        </w:rPr>
        <w:t>–</w:t>
      </w:r>
      <w:r w:rsidRPr="005D4E2F">
        <w:rPr>
          <w:rFonts w:ascii="Palatino Linotype" w:hAnsi="Palatino Linotype"/>
          <w:sz w:val="22"/>
          <w:szCs w:val="22"/>
        </w:rPr>
        <w:t xml:space="preserve"> </w:t>
      </w:r>
      <w:r w:rsidR="000226D1">
        <w:rPr>
          <w:rFonts w:ascii="Palatino Linotype" w:hAnsi="Palatino Linotype"/>
          <w:sz w:val="22"/>
          <w:szCs w:val="22"/>
        </w:rPr>
        <w:t xml:space="preserve">Окладников </w:t>
      </w:r>
      <w:r w:rsidR="000226D1" w:rsidRPr="000226D1">
        <w:rPr>
          <w:rFonts w:ascii="Palatino Linotype" w:hAnsi="Palatino Linotype"/>
          <w:sz w:val="22"/>
          <w:szCs w:val="22"/>
        </w:rPr>
        <w:t>Алексе</w:t>
      </w:r>
      <w:r w:rsidR="000226D1">
        <w:rPr>
          <w:rFonts w:ascii="Palatino Linotype" w:hAnsi="Palatino Linotype"/>
          <w:sz w:val="22"/>
          <w:szCs w:val="22"/>
        </w:rPr>
        <w:t>й Борисович</w:t>
      </w:r>
    </w:p>
    <w:p w:rsidR="00335E9A" w:rsidRPr="006A2895" w:rsidRDefault="00335E9A" w:rsidP="003922C8">
      <w:pPr>
        <w:numPr>
          <w:ilvl w:val="0"/>
          <w:numId w:val="2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В случае признания Претендента победителем </w:t>
      </w:r>
      <w:r w:rsidR="003B5EF6">
        <w:rPr>
          <w:rFonts w:ascii="Palatino Linotype" w:hAnsi="Palatino Linotype"/>
          <w:szCs w:val="24"/>
        </w:rPr>
        <w:t>реализации имущества,</w:t>
      </w:r>
      <w:r w:rsidRPr="006A2895">
        <w:rPr>
          <w:rFonts w:ascii="Palatino Linotype" w:hAnsi="Palatino Linotype"/>
          <w:szCs w:val="24"/>
        </w:rPr>
        <w:t xml:space="preserve"> Продавец обязуется засчитать задаток, внесенный претендентом на счет, указанный  Организатором </w:t>
      </w:r>
      <w:r w:rsidR="003B5EF6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>, в счет оплаты приобретаемого имущества</w:t>
      </w:r>
      <w:r w:rsidR="006A2895">
        <w:rPr>
          <w:rFonts w:ascii="Palatino Linotype" w:hAnsi="Palatino Linotype"/>
          <w:szCs w:val="24"/>
        </w:rPr>
        <w:t xml:space="preserve"> (лот № </w:t>
      </w:r>
      <w:r w:rsidR="003D719E">
        <w:rPr>
          <w:rFonts w:ascii="Palatino Linotype" w:hAnsi="Palatino Linotype"/>
          <w:szCs w:val="24"/>
        </w:rPr>
        <w:t>1</w:t>
      </w:r>
      <w:r w:rsidR="006A2895">
        <w:rPr>
          <w:rFonts w:ascii="Palatino Linotype" w:hAnsi="Palatino Linotype"/>
          <w:szCs w:val="24"/>
        </w:rPr>
        <w:t xml:space="preserve"> )</w:t>
      </w:r>
      <w:r w:rsidRPr="006A2895">
        <w:rPr>
          <w:rFonts w:ascii="Palatino Linotype" w:hAnsi="Palatino Linotype"/>
          <w:szCs w:val="24"/>
        </w:rPr>
        <w:t>.</w:t>
      </w:r>
    </w:p>
    <w:p w:rsidR="00D91DF0" w:rsidRPr="006A2895" w:rsidRDefault="00D91DF0" w:rsidP="003922C8">
      <w:pPr>
        <w:tabs>
          <w:tab w:val="num" w:pos="720"/>
        </w:tabs>
        <w:ind w:left="720"/>
        <w:jc w:val="both"/>
        <w:rPr>
          <w:rFonts w:ascii="Palatino Linotype" w:hAnsi="Palatino Linotype"/>
          <w:szCs w:val="24"/>
        </w:rPr>
      </w:pPr>
    </w:p>
    <w:p w:rsidR="00335E9A" w:rsidRPr="006A2895" w:rsidRDefault="00D91DF0" w:rsidP="003B5EF6">
      <w:pPr>
        <w:pStyle w:val="a8"/>
        <w:spacing w:after="0"/>
        <w:ind w:left="0"/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 xml:space="preserve">3. </w:t>
      </w:r>
      <w:r w:rsidR="00335E9A" w:rsidRPr="006A2895">
        <w:rPr>
          <w:rFonts w:ascii="Palatino Linotype" w:hAnsi="Palatino Linotype"/>
          <w:b/>
          <w:szCs w:val="24"/>
        </w:rPr>
        <w:t>Последствия прекращения и неисполнения обязательств,</w:t>
      </w:r>
    </w:p>
    <w:p w:rsidR="00335E9A" w:rsidRPr="006A2895" w:rsidRDefault="00335E9A" w:rsidP="003B5EF6">
      <w:pPr>
        <w:pStyle w:val="a8"/>
        <w:spacing w:after="0"/>
        <w:ind w:left="0"/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 xml:space="preserve"> обеспеченных задатком.</w:t>
      </w:r>
    </w:p>
    <w:p w:rsidR="00335E9A" w:rsidRPr="006A2895" w:rsidRDefault="00335E9A" w:rsidP="00335E9A">
      <w:pPr>
        <w:rPr>
          <w:rFonts w:ascii="Palatino Linotype" w:hAnsi="Palatino Linotype"/>
          <w:b/>
          <w:szCs w:val="24"/>
        </w:rPr>
      </w:pP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Задаток возвращается Претенденту в полном объеме в случае: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Претендент не допущен к участию в </w:t>
      </w:r>
      <w:r w:rsidR="003B5EF6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>;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Претендент не признан победителем </w:t>
      </w:r>
      <w:r w:rsidR="003B5EF6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>;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Претендент до окончания срока приема заявок в соответствии с установленным порядком отозвал свою зарегистрированную заявку об участии в </w:t>
      </w:r>
      <w:r w:rsidR="003B5EF6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>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lastRenderedPageBreak/>
        <w:t>Задаток Претенденту не возвращается в случаях, установленных действующим законодательством РФ и настоя</w:t>
      </w:r>
      <w:r w:rsidR="00A84FA0" w:rsidRPr="006A2895">
        <w:rPr>
          <w:rFonts w:ascii="Palatino Linotype" w:hAnsi="Palatino Linotype"/>
          <w:szCs w:val="24"/>
        </w:rPr>
        <w:t>щим договором.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Суммы задатка участникам </w:t>
      </w:r>
      <w:r w:rsidR="007F524B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 xml:space="preserve"> (кроме победителя) возвращаются им в течение </w:t>
      </w:r>
      <w:r w:rsidR="00180E01">
        <w:rPr>
          <w:rFonts w:ascii="Palatino Linotype" w:hAnsi="Palatino Linotype"/>
          <w:szCs w:val="24"/>
        </w:rPr>
        <w:t>пяти</w:t>
      </w:r>
      <w:r w:rsidRPr="006A2895">
        <w:rPr>
          <w:rFonts w:ascii="Palatino Linotype" w:hAnsi="Palatino Linotype"/>
          <w:szCs w:val="24"/>
        </w:rPr>
        <w:t xml:space="preserve"> дней с даты </w:t>
      </w:r>
      <w:r w:rsidR="007F524B">
        <w:rPr>
          <w:rFonts w:ascii="Palatino Linotype" w:hAnsi="Palatino Linotype"/>
          <w:szCs w:val="24"/>
        </w:rPr>
        <w:t>окончания реализации имущества.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Сумма задатка, внесенного победителем </w:t>
      </w:r>
      <w:r w:rsidR="007F524B">
        <w:rPr>
          <w:rFonts w:ascii="Palatino Linotype" w:hAnsi="Palatino Linotype"/>
          <w:szCs w:val="24"/>
        </w:rPr>
        <w:t>реализации имущества</w:t>
      </w:r>
      <w:r w:rsidRPr="006A2895">
        <w:rPr>
          <w:rFonts w:ascii="Palatino Linotype" w:hAnsi="Palatino Linotype"/>
          <w:szCs w:val="24"/>
        </w:rPr>
        <w:t>,  засчитывается в счет оплаты приобретаемого имущества.</w:t>
      </w:r>
    </w:p>
    <w:p w:rsidR="00B733BE" w:rsidRPr="006A2895" w:rsidRDefault="007F524B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При уклонении (отказа</w:t>
      </w:r>
      <w:r w:rsidR="00335E9A" w:rsidRPr="006A2895">
        <w:rPr>
          <w:rFonts w:ascii="Palatino Linotype" w:hAnsi="Palatino Linotype"/>
          <w:szCs w:val="24"/>
        </w:rPr>
        <w:t>) победителя от заключения договора купли-продажи имущества или в случае неоплаты имущества в установленный срок задаток не возвращается.</w:t>
      </w:r>
      <w:r w:rsidR="00D91DF0" w:rsidRPr="006A2895">
        <w:rPr>
          <w:rFonts w:ascii="Palatino Linotype" w:hAnsi="Palatino Linotype"/>
          <w:szCs w:val="24"/>
        </w:rPr>
        <w:t xml:space="preserve"> </w:t>
      </w:r>
      <w:r w:rsidR="00335E9A" w:rsidRPr="006A2895">
        <w:rPr>
          <w:rFonts w:ascii="Palatino Linotype" w:hAnsi="Palatino Linotype"/>
          <w:szCs w:val="24"/>
        </w:rPr>
        <w:t xml:space="preserve">В этом случае, задаток включается в </w:t>
      </w:r>
      <w:r>
        <w:rPr>
          <w:rFonts w:ascii="Palatino Linotype" w:hAnsi="Palatino Linotype"/>
          <w:szCs w:val="24"/>
        </w:rPr>
        <w:t xml:space="preserve">конкурсную массу </w:t>
      </w:r>
      <w:r w:rsidR="00335E9A" w:rsidRPr="006A2895">
        <w:rPr>
          <w:rFonts w:ascii="Palatino Linotype" w:hAnsi="Palatino Linotype"/>
          <w:szCs w:val="24"/>
        </w:rPr>
        <w:t xml:space="preserve">должника за вычетом издержек Организатора </w:t>
      </w:r>
      <w:r>
        <w:rPr>
          <w:rFonts w:ascii="Palatino Linotype" w:hAnsi="Palatino Linotype"/>
          <w:szCs w:val="24"/>
        </w:rPr>
        <w:t>реализации имущества</w:t>
      </w:r>
      <w:r w:rsidR="00335E9A" w:rsidRPr="006A2895">
        <w:rPr>
          <w:rFonts w:ascii="Palatino Linotype" w:hAnsi="Palatino Linotype"/>
          <w:szCs w:val="24"/>
        </w:rPr>
        <w:t xml:space="preserve"> на его проведение</w:t>
      </w:r>
      <w:r w:rsidR="00A84FA0" w:rsidRPr="006A2895">
        <w:rPr>
          <w:rFonts w:ascii="Palatino Linotype" w:hAnsi="Palatino Linotype"/>
          <w:szCs w:val="24"/>
        </w:rPr>
        <w:t>.</w:t>
      </w:r>
    </w:p>
    <w:p w:rsidR="00D91DF0" w:rsidRPr="006A2895" w:rsidRDefault="00D91DF0" w:rsidP="00D91DF0">
      <w:pPr>
        <w:ind w:left="1080"/>
        <w:jc w:val="both"/>
        <w:rPr>
          <w:rFonts w:ascii="Palatino Linotype" w:hAnsi="Palatino Linotype"/>
          <w:szCs w:val="24"/>
        </w:rPr>
      </w:pPr>
    </w:p>
    <w:p w:rsidR="00B733BE" w:rsidRPr="006A2895" w:rsidRDefault="00D91DF0" w:rsidP="00B733BE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4</w:t>
      </w:r>
      <w:r w:rsidR="003B5EF6">
        <w:rPr>
          <w:rFonts w:ascii="Palatino Linotype" w:hAnsi="Palatino Linotype"/>
          <w:b/>
          <w:szCs w:val="24"/>
        </w:rPr>
        <w:t>. АДРЕСА И РЕКВИЗИТЫ СТОРОН</w:t>
      </w:r>
    </w:p>
    <w:p w:rsidR="00B733BE" w:rsidRPr="006A2895" w:rsidRDefault="00B733BE" w:rsidP="00B733BE">
      <w:pPr>
        <w:ind w:firstLine="567"/>
        <w:jc w:val="both"/>
        <w:rPr>
          <w:rFonts w:ascii="Palatino Linotype" w:hAnsi="Palatino Linotype"/>
          <w:b/>
          <w:szCs w:val="24"/>
        </w:rPr>
      </w:pPr>
    </w:p>
    <w:p w:rsidR="00B733BE" w:rsidRPr="006A2895" w:rsidRDefault="00677B8B" w:rsidP="009F29EC">
      <w:pPr>
        <w:jc w:val="both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Организатор торгов</w:t>
      </w:r>
      <w:r w:rsidR="00B733BE" w:rsidRPr="006A2895">
        <w:rPr>
          <w:rFonts w:ascii="Palatino Linotype" w:hAnsi="Palatino Linotype"/>
          <w:b/>
          <w:szCs w:val="24"/>
        </w:rPr>
        <w:t>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77B8B" w:rsidRPr="000226D1" w:rsidTr="005D4E2F">
        <w:trPr>
          <w:trHeight w:val="484"/>
        </w:trPr>
        <w:tc>
          <w:tcPr>
            <w:tcW w:w="10188" w:type="dxa"/>
            <w:shd w:val="clear" w:color="auto" w:fill="auto"/>
          </w:tcPr>
          <w:p w:rsidR="003B5EF6" w:rsidRPr="003B5EF6" w:rsidRDefault="003B5EF6" w:rsidP="00E03327">
            <w:pPr>
              <w:pStyle w:val="ConsPlusNonformat"/>
              <w:ind w:firstLine="567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B5EF6">
              <w:rPr>
                <w:rFonts w:ascii="Palatino Linotype" w:hAnsi="Palatino Linotype" w:cs="Times New Roman"/>
                <w:sz w:val="24"/>
                <w:szCs w:val="24"/>
              </w:rPr>
              <w:t>Финансовый управляющий</w:t>
            </w:r>
          </w:p>
          <w:p w:rsidR="00E03327" w:rsidRPr="003B5EF6" w:rsidRDefault="000226D1" w:rsidP="00E03327">
            <w:pPr>
              <w:pStyle w:val="ConsPlusNonformat"/>
              <w:ind w:firstLine="567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Росляков Дмитрий Вячеславович</w:t>
            </w:r>
          </w:p>
          <w:p w:rsidR="000226D1" w:rsidRPr="000226D1" w:rsidRDefault="000226D1" w:rsidP="000226D1">
            <w:pPr>
              <w:pStyle w:val="ConsPlusNonformat"/>
              <w:ind w:firstLine="567"/>
              <w:jc w:val="both"/>
              <w:rPr>
                <w:rFonts w:ascii="Palatino Linotype" w:hAnsi="Palatino Linotype" w:cs="Times New Roman"/>
                <w:kern w:val="2"/>
                <w:sz w:val="24"/>
                <w:szCs w:val="24"/>
              </w:rPr>
            </w:pPr>
            <w:r w:rsidRPr="000226D1">
              <w:rPr>
                <w:rFonts w:ascii="Palatino Linotype" w:hAnsi="Palatino Linotype" w:cs="Times New Roman"/>
                <w:kern w:val="2"/>
                <w:sz w:val="24"/>
                <w:szCs w:val="24"/>
              </w:rPr>
              <w:t xml:space="preserve">К/сч 30101810900000000644 </w:t>
            </w:r>
          </w:p>
          <w:p w:rsidR="000226D1" w:rsidRPr="000226D1" w:rsidRDefault="000226D1" w:rsidP="000226D1">
            <w:pPr>
              <w:pStyle w:val="ConsPlusNonformat"/>
              <w:ind w:firstLine="567"/>
              <w:jc w:val="both"/>
              <w:rPr>
                <w:rFonts w:ascii="Palatino Linotype" w:hAnsi="Palatino Linotype" w:cs="Times New Roman"/>
                <w:kern w:val="2"/>
                <w:sz w:val="24"/>
                <w:szCs w:val="24"/>
              </w:rPr>
            </w:pPr>
            <w:r w:rsidRPr="000226D1">
              <w:rPr>
                <w:rFonts w:ascii="Palatino Linotype" w:hAnsi="Palatino Linotype" w:cs="Times New Roman"/>
                <w:kern w:val="2"/>
                <w:sz w:val="24"/>
                <w:szCs w:val="24"/>
              </w:rPr>
              <w:t xml:space="preserve">БИК банка 041909644 </w:t>
            </w:r>
          </w:p>
          <w:p w:rsidR="000226D1" w:rsidRPr="000226D1" w:rsidRDefault="000226D1" w:rsidP="000226D1">
            <w:pPr>
              <w:pStyle w:val="ConsPlusNonformat"/>
              <w:ind w:firstLine="567"/>
              <w:jc w:val="both"/>
              <w:rPr>
                <w:rFonts w:ascii="Palatino Linotype" w:hAnsi="Palatino Linotype" w:cs="Times New Roman"/>
                <w:kern w:val="2"/>
                <w:sz w:val="24"/>
                <w:szCs w:val="24"/>
              </w:rPr>
            </w:pPr>
            <w:r w:rsidRPr="000226D1">
              <w:rPr>
                <w:rFonts w:ascii="Palatino Linotype" w:hAnsi="Palatino Linotype" w:cs="Times New Roman"/>
                <w:kern w:val="2"/>
                <w:sz w:val="24"/>
                <w:szCs w:val="24"/>
              </w:rPr>
              <w:t>Счет получателя  40817810412000115148</w:t>
            </w:r>
          </w:p>
          <w:p w:rsidR="00677B8B" w:rsidRPr="000226D1" w:rsidRDefault="000226D1" w:rsidP="000226D1">
            <w:pPr>
              <w:pStyle w:val="ConsPlusNonformat"/>
              <w:ind w:firstLine="567"/>
              <w:jc w:val="both"/>
              <w:rPr>
                <w:rFonts w:ascii="Palatino Linotype" w:hAnsi="Palatino Linotype"/>
                <w:bCs/>
                <w:szCs w:val="24"/>
              </w:rPr>
            </w:pPr>
            <w:r w:rsidRPr="000226D1">
              <w:rPr>
                <w:rFonts w:ascii="Palatino Linotype" w:hAnsi="Palatino Linotype" w:cs="Times New Roman"/>
                <w:kern w:val="2"/>
                <w:sz w:val="24"/>
                <w:szCs w:val="24"/>
              </w:rPr>
              <w:t>ФИО получателя – Окладников Алексей Борисович</w:t>
            </w:r>
          </w:p>
        </w:tc>
      </w:tr>
      <w:tr w:rsidR="00677B8B" w:rsidRPr="006A2895" w:rsidTr="005D4E2F">
        <w:tc>
          <w:tcPr>
            <w:tcW w:w="10188" w:type="dxa"/>
            <w:shd w:val="clear" w:color="auto" w:fill="auto"/>
          </w:tcPr>
          <w:p w:rsidR="00677B8B" w:rsidRPr="000226D1" w:rsidRDefault="0009722D" w:rsidP="005D4E2F">
            <w:pPr>
              <w:jc w:val="both"/>
              <w:rPr>
                <w:rFonts w:ascii="Palatino Linotype" w:hAnsi="Palatino Linotype"/>
                <w:bCs/>
                <w:szCs w:val="24"/>
              </w:rPr>
            </w:pPr>
            <w:r w:rsidRPr="000226D1">
              <w:rPr>
                <w:rFonts w:ascii="Palatino Linotype" w:hAnsi="Palatino Linotype"/>
                <w:szCs w:val="24"/>
              </w:rPr>
              <w:t xml:space="preserve"> </w:t>
            </w:r>
          </w:p>
          <w:p w:rsidR="006A2895" w:rsidRDefault="00677B8B" w:rsidP="006A2895">
            <w:pPr>
              <w:jc w:val="both"/>
              <w:rPr>
                <w:rFonts w:ascii="Palatino Linotype" w:hAnsi="Palatino Linotype"/>
                <w:bCs/>
                <w:szCs w:val="24"/>
              </w:rPr>
            </w:pPr>
            <w:r w:rsidRPr="006A2895">
              <w:rPr>
                <w:rFonts w:ascii="Palatino Linotype" w:hAnsi="Palatino Linotype"/>
                <w:bCs/>
                <w:szCs w:val="24"/>
              </w:rPr>
              <w:t>__________________________</w:t>
            </w:r>
            <w:r w:rsidR="006A2895">
              <w:rPr>
                <w:rFonts w:ascii="Palatino Linotype" w:hAnsi="Palatino Linotype"/>
                <w:bCs/>
                <w:szCs w:val="24"/>
              </w:rPr>
              <w:t xml:space="preserve"> </w:t>
            </w:r>
            <w:r w:rsidR="000226D1">
              <w:rPr>
                <w:rFonts w:ascii="Palatino Linotype" w:hAnsi="Palatino Linotype"/>
                <w:bCs/>
                <w:szCs w:val="24"/>
              </w:rPr>
              <w:t>Д.В.Росляков</w:t>
            </w:r>
            <w:bookmarkStart w:id="0" w:name="_GoBack"/>
            <w:bookmarkEnd w:id="0"/>
          </w:p>
          <w:p w:rsidR="00677B8B" w:rsidRPr="006A2895" w:rsidRDefault="00677B8B" w:rsidP="006A2895">
            <w:pPr>
              <w:jc w:val="both"/>
              <w:rPr>
                <w:rFonts w:ascii="Palatino Linotype" w:hAnsi="Palatino Linotype"/>
                <w:b/>
                <w:bCs/>
                <w:szCs w:val="24"/>
              </w:rPr>
            </w:pPr>
            <w:r w:rsidRPr="006A2895">
              <w:rPr>
                <w:rFonts w:ascii="Palatino Linotype" w:hAnsi="Palatino Linotype"/>
                <w:b/>
                <w:bCs/>
                <w:szCs w:val="24"/>
              </w:rPr>
              <w:t xml:space="preserve">                       </w:t>
            </w:r>
            <w:r w:rsidRPr="006A2895">
              <w:rPr>
                <w:rFonts w:ascii="Palatino Linotype" w:hAnsi="Palatino Linotype"/>
                <w:b/>
                <w:bCs/>
                <w:szCs w:val="24"/>
                <w:vertAlign w:val="superscript"/>
              </w:rPr>
              <w:t>подпись</w:t>
            </w:r>
          </w:p>
        </w:tc>
      </w:tr>
    </w:tbl>
    <w:p w:rsidR="00A31188" w:rsidRPr="00A31188" w:rsidRDefault="00A31188" w:rsidP="00A31188">
      <w:pPr>
        <w:rPr>
          <w:vanish/>
        </w:rPr>
      </w:pPr>
    </w:p>
    <w:tbl>
      <w:tblPr>
        <w:tblpPr w:leftFromText="180" w:rightFromText="180" w:vertAnchor="text" w:horzAnchor="margin" w:tblpY="356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F0E76" w:rsidRPr="006A2895" w:rsidTr="009F0E76">
        <w:trPr>
          <w:trHeight w:val="430"/>
        </w:trPr>
        <w:tc>
          <w:tcPr>
            <w:tcW w:w="10188" w:type="dxa"/>
            <w:shd w:val="clear" w:color="auto" w:fill="auto"/>
          </w:tcPr>
          <w:p w:rsidR="009F0E76" w:rsidRDefault="009F0E76" w:rsidP="009F0E76">
            <w:pPr>
              <w:jc w:val="both"/>
              <w:rPr>
                <w:rFonts w:ascii="Palatino Linotype" w:hAnsi="Palatino Linotype"/>
                <w:b/>
                <w:szCs w:val="24"/>
              </w:rPr>
            </w:pPr>
            <w:r w:rsidRPr="006A2895">
              <w:rPr>
                <w:rFonts w:ascii="Palatino Linotype" w:hAnsi="Palatino Linotype"/>
                <w:b/>
                <w:szCs w:val="24"/>
              </w:rPr>
              <w:t>ПРЕТЕНДЕНТ:</w:t>
            </w:r>
          </w:p>
          <w:p w:rsidR="007F524B" w:rsidRPr="006A2895" w:rsidRDefault="007F524B" w:rsidP="009F0E76">
            <w:pPr>
              <w:jc w:val="both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9F0E76" w:rsidRPr="006A2895" w:rsidTr="009F0E76">
        <w:tc>
          <w:tcPr>
            <w:tcW w:w="10188" w:type="dxa"/>
            <w:shd w:val="clear" w:color="auto" w:fill="auto"/>
          </w:tcPr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b/>
                <w:szCs w:val="24"/>
              </w:rPr>
            </w:pPr>
            <w:r w:rsidRPr="006A2895">
              <w:rPr>
                <w:rFonts w:ascii="Palatino Linotype" w:hAnsi="Palatino Linotype"/>
                <w:b/>
                <w:bCs/>
                <w:color w:val="000000"/>
                <w:szCs w:val="24"/>
              </w:rPr>
              <w:t>_____________________________________</w:t>
            </w:r>
          </w:p>
        </w:tc>
      </w:tr>
      <w:tr w:rsidR="009F0E76" w:rsidRPr="006A2895" w:rsidTr="009F0E76">
        <w:tc>
          <w:tcPr>
            <w:tcW w:w="10188" w:type="dxa"/>
            <w:shd w:val="clear" w:color="auto" w:fill="auto"/>
          </w:tcPr>
          <w:p w:rsidR="007F524B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9F0E76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Паспорт серия</w:t>
            </w:r>
            <w:r w:rsidR="009F0E76" w:rsidRPr="006A2895">
              <w:rPr>
                <w:rFonts w:ascii="Palatino Linotype" w:hAnsi="Palatino Linotype"/>
                <w:szCs w:val="24"/>
              </w:rPr>
              <w:t>______</w:t>
            </w:r>
            <w:r>
              <w:rPr>
                <w:rFonts w:ascii="Palatino Linotype" w:hAnsi="Palatino Linotype"/>
                <w:szCs w:val="24"/>
              </w:rPr>
              <w:t>№_______________</w:t>
            </w:r>
          </w:p>
          <w:p w:rsidR="007F524B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7F524B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_____________________________________</w:t>
            </w:r>
          </w:p>
          <w:p w:rsidR="007F524B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7F524B" w:rsidRPr="006A2895" w:rsidRDefault="007F524B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_____________________________________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>___________________________/____________________</w:t>
            </w:r>
            <w:r w:rsidR="007F524B">
              <w:rPr>
                <w:rFonts w:ascii="Palatino Linotype" w:hAnsi="Palatino Linotype"/>
                <w:szCs w:val="24"/>
              </w:rPr>
              <w:t>/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 xml:space="preserve">                          </w:t>
            </w:r>
            <w:r w:rsidRPr="006A2895">
              <w:rPr>
                <w:rFonts w:ascii="Palatino Linotype" w:hAnsi="Palatino Linotype"/>
                <w:szCs w:val="24"/>
                <w:vertAlign w:val="superscript"/>
              </w:rPr>
              <w:t>подпись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</w:tc>
      </w:tr>
    </w:tbl>
    <w:p w:rsidR="00B733BE" w:rsidRPr="006A2895" w:rsidRDefault="00B733BE" w:rsidP="005D4E2F">
      <w:pPr>
        <w:jc w:val="both"/>
        <w:rPr>
          <w:rFonts w:ascii="Palatino Linotype" w:hAnsi="Palatino Linotype"/>
          <w:b/>
          <w:szCs w:val="24"/>
        </w:rPr>
      </w:pPr>
    </w:p>
    <w:sectPr w:rsidR="00B733BE" w:rsidRPr="006A2895" w:rsidSect="006A2895">
      <w:footerReference w:type="even" r:id="rId7"/>
      <w:footerReference w:type="default" r:id="rId8"/>
      <w:pgSz w:w="12240" w:h="15840" w:code="1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0B" w:rsidRDefault="00AC0E0B">
      <w:r>
        <w:separator/>
      </w:r>
    </w:p>
  </w:endnote>
  <w:endnote w:type="continuationSeparator" w:id="0">
    <w:p w:rsidR="00AC0E0B" w:rsidRDefault="00A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FE3FA1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FA1" w:rsidRDefault="00FE3FA1" w:rsidP="003C6D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FE3FA1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6D1">
      <w:rPr>
        <w:rStyle w:val="a7"/>
        <w:noProof/>
      </w:rPr>
      <w:t>2</w:t>
    </w:r>
    <w:r>
      <w:rPr>
        <w:rStyle w:val="a7"/>
      </w:rPr>
      <w:fldChar w:fldCharType="end"/>
    </w:r>
  </w:p>
  <w:p w:rsidR="00FE3FA1" w:rsidRDefault="00FE3FA1" w:rsidP="003C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0B" w:rsidRDefault="00AC0E0B">
      <w:r>
        <w:separator/>
      </w:r>
    </w:p>
  </w:footnote>
  <w:footnote w:type="continuationSeparator" w:id="0">
    <w:p w:rsidR="00AC0E0B" w:rsidRDefault="00AC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1A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CA561E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3834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0"/>
    <w:rsid w:val="000226D1"/>
    <w:rsid w:val="0005197A"/>
    <w:rsid w:val="000704CB"/>
    <w:rsid w:val="00082AB1"/>
    <w:rsid w:val="000857FF"/>
    <w:rsid w:val="0008631F"/>
    <w:rsid w:val="00090139"/>
    <w:rsid w:val="0009722D"/>
    <w:rsid w:val="000A138E"/>
    <w:rsid w:val="000E65CC"/>
    <w:rsid w:val="00141487"/>
    <w:rsid w:val="00180E01"/>
    <w:rsid w:val="00186A26"/>
    <w:rsid w:val="00196AD0"/>
    <w:rsid w:val="001A1E2C"/>
    <w:rsid w:val="002370D0"/>
    <w:rsid w:val="00250D32"/>
    <w:rsid w:val="002604D9"/>
    <w:rsid w:val="00263509"/>
    <w:rsid w:val="0029485B"/>
    <w:rsid w:val="002D2BE4"/>
    <w:rsid w:val="002E409D"/>
    <w:rsid w:val="00303916"/>
    <w:rsid w:val="003063AE"/>
    <w:rsid w:val="00321E02"/>
    <w:rsid w:val="00335E9A"/>
    <w:rsid w:val="00340790"/>
    <w:rsid w:val="00367B34"/>
    <w:rsid w:val="003922C8"/>
    <w:rsid w:val="00393034"/>
    <w:rsid w:val="003B5EF6"/>
    <w:rsid w:val="003C6DF8"/>
    <w:rsid w:val="003D719E"/>
    <w:rsid w:val="003E68F9"/>
    <w:rsid w:val="003F67D9"/>
    <w:rsid w:val="0043777A"/>
    <w:rsid w:val="00451C99"/>
    <w:rsid w:val="00465BCD"/>
    <w:rsid w:val="004B6298"/>
    <w:rsid w:val="004C0C4E"/>
    <w:rsid w:val="005121D9"/>
    <w:rsid w:val="00530551"/>
    <w:rsid w:val="00546B79"/>
    <w:rsid w:val="00551BEC"/>
    <w:rsid w:val="005569CB"/>
    <w:rsid w:val="00557A4C"/>
    <w:rsid w:val="005B2533"/>
    <w:rsid w:val="005B4C35"/>
    <w:rsid w:val="005C0DE9"/>
    <w:rsid w:val="005D4E2F"/>
    <w:rsid w:val="00607823"/>
    <w:rsid w:val="00613286"/>
    <w:rsid w:val="00626571"/>
    <w:rsid w:val="006467F4"/>
    <w:rsid w:val="00651F7D"/>
    <w:rsid w:val="00677B8B"/>
    <w:rsid w:val="00692AB3"/>
    <w:rsid w:val="006A2895"/>
    <w:rsid w:val="006A512C"/>
    <w:rsid w:val="006D46D7"/>
    <w:rsid w:val="006D5885"/>
    <w:rsid w:val="006F303A"/>
    <w:rsid w:val="00703866"/>
    <w:rsid w:val="00762303"/>
    <w:rsid w:val="00790D82"/>
    <w:rsid w:val="007936F9"/>
    <w:rsid w:val="007D5C8F"/>
    <w:rsid w:val="007E7CD4"/>
    <w:rsid w:val="007F4E58"/>
    <w:rsid w:val="007F524B"/>
    <w:rsid w:val="008247AE"/>
    <w:rsid w:val="00827A28"/>
    <w:rsid w:val="00840DAA"/>
    <w:rsid w:val="00894580"/>
    <w:rsid w:val="008A1EA7"/>
    <w:rsid w:val="008D62A2"/>
    <w:rsid w:val="008F5B1A"/>
    <w:rsid w:val="00945FB0"/>
    <w:rsid w:val="009B0378"/>
    <w:rsid w:val="009F0E76"/>
    <w:rsid w:val="009F29EC"/>
    <w:rsid w:val="00A10601"/>
    <w:rsid w:val="00A31188"/>
    <w:rsid w:val="00A40E5F"/>
    <w:rsid w:val="00A84FA0"/>
    <w:rsid w:val="00AA0421"/>
    <w:rsid w:val="00AC0E0B"/>
    <w:rsid w:val="00B0438B"/>
    <w:rsid w:val="00B20DC1"/>
    <w:rsid w:val="00B53084"/>
    <w:rsid w:val="00B67952"/>
    <w:rsid w:val="00B733BE"/>
    <w:rsid w:val="00B8213C"/>
    <w:rsid w:val="00BA57DE"/>
    <w:rsid w:val="00C2033C"/>
    <w:rsid w:val="00C24C1B"/>
    <w:rsid w:val="00C947D1"/>
    <w:rsid w:val="00CB35A6"/>
    <w:rsid w:val="00CE63C9"/>
    <w:rsid w:val="00D15C51"/>
    <w:rsid w:val="00D552A8"/>
    <w:rsid w:val="00D91DF0"/>
    <w:rsid w:val="00DA6B95"/>
    <w:rsid w:val="00DB35C0"/>
    <w:rsid w:val="00DE2B24"/>
    <w:rsid w:val="00DE3F66"/>
    <w:rsid w:val="00DF1637"/>
    <w:rsid w:val="00E00E9F"/>
    <w:rsid w:val="00E03327"/>
    <w:rsid w:val="00E2679A"/>
    <w:rsid w:val="00E45D5B"/>
    <w:rsid w:val="00E85176"/>
    <w:rsid w:val="00EA0348"/>
    <w:rsid w:val="00EA5508"/>
    <w:rsid w:val="00F4268F"/>
    <w:rsid w:val="00F8395E"/>
    <w:rsid w:val="00FB0783"/>
    <w:rsid w:val="00FD5912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2BF907"/>
  <w15:chartTrackingRefBased/>
  <w15:docId w15:val="{44F179D5-985F-4C2E-9529-49DA016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rsid w:val="00335E9A"/>
    <w:pPr>
      <w:keepNext/>
      <w:ind w:left="720" w:firstLine="720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7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230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C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DF8"/>
  </w:style>
  <w:style w:type="paragraph" w:styleId="a8">
    <w:name w:val="Body Text Indent"/>
    <w:basedOn w:val="a"/>
    <w:link w:val="a9"/>
    <w:rsid w:val="00335E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35E9A"/>
    <w:rPr>
      <w:sz w:val="24"/>
    </w:rPr>
  </w:style>
  <w:style w:type="character" w:customStyle="1" w:styleId="20">
    <w:name w:val="Заголовок 2 Знак"/>
    <w:link w:val="2"/>
    <w:rsid w:val="00335E9A"/>
    <w:rPr>
      <w:b/>
      <w:sz w:val="24"/>
    </w:rPr>
  </w:style>
  <w:style w:type="paragraph" w:customStyle="1" w:styleId="ConsPlusNonformat">
    <w:name w:val="ConsPlusNonformat"/>
    <w:rsid w:val="00E0332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User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subject/>
  <dc:creator>User</dc:creator>
  <cp:keywords/>
  <cp:lastModifiedBy>Росляков</cp:lastModifiedBy>
  <cp:revision>2</cp:revision>
  <cp:lastPrinted>2017-08-04T09:43:00Z</cp:lastPrinted>
  <dcterms:created xsi:type="dcterms:W3CDTF">2020-06-02T13:46:00Z</dcterms:created>
  <dcterms:modified xsi:type="dcterms:W3CDTF">2020-06-02T13:46:00Z</dcterms:modified>
</cp:coreProperties>
</file>