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544"/>
        <w:gridCol w:w="3537"/>
      </w:tblGrid>
      <w:tr w:rsidR="006C4E4F" w:rsidRPr="00741A6A" w:rsidTr="00B212DE">
        <w:trPr>
          <w:trHeight w:val="567"/>
        </w:trPr>
        <w:tc>
          <w:tcPr>
            <w:tcW w:w="3402" w:type="dxa"/>
            <w:tcBorders>
              <w:top w:val="single" w:sz="4" w:space="0" w:color="auto"/>
              <w:left w:val="single" w:sz="4" w:space="0" w:color="auto"/>
              <w:bottom w:val="single" w:sz="4" w:space="0" w:color="auto"/>
            </w:tcBorders>
            <w:vAlign w:val="center"/>
          </w:tcPr>
          <w:p w:rsidR="006C4E4F" w:rsidRPr="00741A6A" w:rsidRDefault="006C4E4F" w:rsidP="00B212DE">
            <w:pPr>
              <w:spacing w:after="0"/>
              <w:jc w:val="center"/>
              <w:rPr>
                <w:rFonts w:cs="Times New Roman"/>
                <w:b/>
                <w:spacing w:val="50"/>
              </w:rPr>
            </w:pPr>
          </w:p>
        </w:tc>
        <w:tc>
          <w:tcPr>
            <w:tcW w:w="3544" w:type="dxa"/>
            <w:tcBorders>
              <w:top w:val="single" w:sz="4" w:space="0" w:color="auto"/>
              <w:left w:val="single" w:sz="4" w:space="0" w:color="auto"/>
              <w:bottom w:val="single" w:sz="4" w:space="0" w:color="auto"/>
            </w:tcBorders>
            <w:vAlign w:val="center"/>
          </w:tcPr>
          <w:p w:rsidR="006C4E4F" w:rsidRPr="00741A6A" w:rsidRDefault="006C4E4F" w:rsidP="00B212DE">
            <w:pPr>
              <w:spacing w:after="0"/>
              <w:jc w:val="center"/>
              <w:rPr>
                <w:rFonts w:cs="Times New Roman"/>
                <w:b/>
                <w:spacing w:val="50"/>
              </w:rPr>
            </w:pPr>
          </w:p>
        </w:tc>
        <w:tc>
          <w:tcPr>
            <w:tcW w:w="3537" w:type="dxa"/>
            <w:tcBorders>
              <w:top w:val="single" w:sz="4" w:space="0" w:color="auto"/>
              <w:left w:val="single" w:sz="4" w:space="0" w:color="auto"/>
              <w:bottom w:val="single" w:sz="4" w:space="0" w:color="auto"/>
            </w:tcBorders>
            <w:shd w:val="clear" w:color="auto" w:fill="auto"/>
            <w:vAlign w:val="center"/>
          </w:tcPr>
          <w:p w:rsidR="006C4E4F" w:rsidRPr="00741A6A" w:rsidRDefault="006C4E4F" w:rsidP="00B212DE">
            <w:pPr>
              <w:spacing w:after="0"/>
              <w:jc w:val="center"/>
              <w:rPr>
                <w:rFonts w:cs="Times New Roman"/>
                <w:b/>
                <w:spacing w:val="50"/>
              </w:rPr>
            </w:pPr>
          </w:p>
        </w:tc>
      </w:tr>
      <w:tr w:rsidR="006C4E4F" w:rsidRPr="00741A6A" w:rsidTr="00B212DE">
        <w:trPr>
          <w:trHeight w:val="1701"/>
        </w:trPr>
        <w:tc>
          <w:tcPr>
            <w:tcW w:w="3402" w:type="dxa"/>
            <w:tcBorders>
              <w:top w:val="single" w:sz="4" w:space="0" w:color="auto"/>
              <w:left w:val="single" w:sz="4" w:space="0" w:color="auto"/>
              <w:bottom w:val="nil"/>
            </w:tcBorders>
            <w:vAlign w:val="center"/>
          </w:tcPr>
          <w:p w:rsidR="006C4E4F" w:rsidRPr="00741A6A" w:rsidRDefault="006C4E4F" w:rsidP="00B212DE">
            <w:pPr>
              <w:spacing w:after="0"/>
              <w:contextualSpacing/>
              <w:rPr>
                <w:rFonts w:cs="Times New Roman"/>
                <w:sz w:val="24"/>
                <w:szCs w:val="24"/>
                <w:lang w:eastAsia="ru-RU"/>
              </w:rPr>
            </w:pPr>
          </w:p>
        </w:tc>
        <w:tc>
          <w:tcPr>
            <w:tcW w:w="3544" w:type="dxa"/>
            <w:tcBorders>
              <w:top w:val="single" w:sz="4" w:space="0" w:color="auto"/>
              <w:left w:val="single" w:sz="4" w:space="0" w:color="auto"/>
              <w:bottom w:val="nil"/>
            </w:tcBorders>
            <w:vAlign w:val="center"/>
          </w:tcPr>
          <w:p w:rsidR="006C4E4F" w:rsidRPr="00741A6A" w:rsidRDefault="006C4E4F" w:rsidP="00B212DE">
            <w:pPr>
              <w:spacing w:after="0"/>
              <w:contextualSpacing/>
              <w:rPr>
                <w:rFonts w:cs="Times New Roman"/>
                <w:sz w:val="24"/>
                <w:szCs w:val="24"/>
                <w:lang w:eastAsia="ru-RU"/>
              </w:rPr>
            </w:pPr>
          </w:p>
        </w:tc>
        <w:tc>
          <w:tcPr>
            <w:tcW w:w="3537" w:type="dxa"/>
            <w:tcBorders>
              <w:top w:val="single" w:sz="4" w:space="0" w:color="auto"/>
              <w:left w:val="single" w:sz="4" w:space="0" w:color="auto"/>
              <w:bottom w:val="nil"/>
            </w:tcBorders>
            <w:shd w:val="clear" w:color="auto" w:fill="auto"/>
            <w:vAlign w:val="center"/>
          </w:tcPr>
          <w:p w:rsidR="006C4E4F" w:rsidRPr="00741A6A" w:rsidRDefault="006C4E4F" w:rsidP="00B212DE">
            <w:pPr>
              <w:spacing w:after="0"/>
              <w:contextualSpacing/>
              <w:jc w:val="center"/>
              <w:rPr>
                <w:rFonts w:cs="Times New Roman"/>
                <w:sz w:val="24"/>
                <w:szCs w:val="24"/>
              </w:rPr>
            </w:pPr>
          </w:p>
        </w:tc>
      </w:tr>
      <w:tr w:rsidR="006C4E4F" w:rsidRPr="00741A6A" w:rsidTr="00B212DE">
        <w:trPr>
          <w:trHeight w:val="423"/>
        </w:trPr>
        <w:tc>
          <w:tcPr>
            <w:tcW w:w="3402" w:type="dxa"/>
            <w:tcBorders>
              <w:top w:val="nil"/>
              <w:left w:val="single" w:sz="4" w:space="0" w:color="auto"/>
              <w:bottom w:val="single" w:sz="4" w:space="0" w:color="auto"/>
            </w:tcBorders>
          </w:tcPr>
          <w:p w:rsidR="006C4E4F" w:rsidRPr="00741A6A" w:rsidRDefault="006C4E4F" w:rsidP="00B212DE">
            <w:pPr>
              <w:spacing w:after="0"/>
              <w:contextualSpacing/>
              <w:jc w:val="center"/>
              <w:rPr>
                <w:rFonts w:eastAsia="Times New Roman,Calibri" w:cs="Times New Roman"/>
                <w:sz w:val="24"/>
                <w:szCs w:val="24"/>
              </w:rPr>
            </w:pPr>
          </w:p>
        </w:tc>
        <w:tc>
          <w:tcPr>
            <w:tcW w:w="3544" w:type="dxa"/>
            <w:tcBorders>
              <w:top w:val="nil"/>
              <w:left w:val="single" w:sz="4" w:space="0" w:color="auto"/>
              <w:bottom w:val="single" w:sz="4" w:space="0" w:color="auto"/>
            </w:tcBorders>
            <w:vAlign w:val="center"/>
          </w:tcPr>
          <w:p w:rsidR="006C4E4F" w:rsidRPr="00741A6A" w:rsidRDefault="006C4E4F" w:rsidP="00B212DE">
            <w:pPr>
              <w:spacing w:after="0"/>
              <w:contextualSpacing/>
              <w:jc w:val="center"/>
              <w:rPr>
                <w:rFonts w:eastAsia="Times New Roman,Calibri" w:cs="Times New Roman"/>
                <w:sz w:val="24"/>
                <w:szCs w:val="24"/>
              </w:rPr>
            </w:pPr>
          </w:p>
        </w:tc>
        <w:tc>
          <w:tcPr>
            <w:tcW w:w="3537" w:type="dxa"/>
            <w:tcBorders>
              <w:top w:val="nil"/>
              <w:left w:val="single" w:sz="4" w:space="0" w:color="auto"/>
              <w:bottom w:val="single" w:sz="4" w:space="0" w:color="auto"/>
            </w:tcBorders>
            <w:shd w:val="clear" w:color="auto" w:fill="auto"/>
            <w:vAlign w:val="center"/>
          </w:tcPr>
          <w:p w:rsidR="006C4E4F" w:rsidRPr="00741A6A" w:rsidRDefault="006C4E4F" w:rsidP="00B212DE">
            <w:pPr>
              <w:spacing w:after="0"/>
              <w:contextualSpacing/>
              <w:jc w:val="center"/>
              <w:rPr>
                <w:rFonts w:cs="Times New Roman"/>
                <w:sz w:val="24"/>
                <w:szCs w:val="24"/>
              </w:rPr>
            </w:pPr>
          </w:p>
        </w:tc>
      </w:tr>
    </w:tbl>
    <w:p w:rsidR="00663FA8" w:rsidRDefault="00663FA8">
      <w:pPr>
        <w:jc w:val="both"/>
        <w:rPr>
          <w:rFonts w:cs="Times New Roman"/>
          <w:b/>
          <w:sz w:val="28"/>
          <w:szCs w:val="28"/>
        </w:rPr>
      </w:pPr>
    </w:p>
    <w:p w:rsidR="00663FA8" w:rsidRDefault="00663FA8">
      <w:pPr>
        <w:widowControl w:val="0"/>
        <w:spacing w:before="1920" w:after="0" w:line="288" w:lineRule="auto"/>
        <w:jc w:val="center"/>
        <w:rPr>
          <w:rFonts w:cs="Times New Roman"/>
          <w:b/>
          <w:sz w:val="32"/>
          <w:szCs w:val="32"/>
        </w:rPr>
      </w:pPr>
    </w:p>
    <w:p w:rsidR="00663FA8" w:rsidRDefault="006C2EEA">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663FA8" w:rsidRDefault="006C2EEA">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663FA8" w:rsidRDefault="00663FA8">
      <w:pPr>
        <w:suppressAutoHyphens/>
        <w:spacing w:after="120" w:line="240" w:lineRule="auto"/>
        <w:jc w:val="center"/>
        <w:rPr>
          <w:rFonts w:cs="Times New Roman"/>
          <w:b/>
          <w:sz w:val="24"/>
          <w:szCs w:val="24"/>
        </w:rPr>
      </w:pPr>
    </w:p>
    <w:p w:rsidR="00663FA8" w:rsidRDefault="006C2EEA">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663FA8" w:rsidRDefault="006C2EEA">
      <w:pPr>
        <w:spacing w:after="0" w:line="240" w:lineRule="auto"/>
        <w:jc w:val="center"/>
        <w:rPr>
          <w:rFonts w:cs="Times New Roman"/>
          <w:sz w:val="28"/>
          <w:szCs w:val="28"/>
        </w:rPr>
      </w:pPr>
      <w:r>
        <w:rPr>
          <w:rFonts w:cs="Times New Roman"/>
          <w:b/>
          <w:sz w:val="24"/>
          <w:szCs w:val="24"/>
          <w:u w:val="single"/>
        </w:rPr>
        <w:t xml:space="preserve">продажу лома и отходов черных металлов согласно ГОСТ 2787-75, образовавшихся в результате демонтажа </w:t>
      </w:r>
      <w:r w:rsidR="004D4335">
        <w:rPr>
          <w:rFonts w:cs="Times New Roman"/>
          <w:b/>
          <w:sz w:val="24"/>
          <w:szCs w:val="24"/>
          <w:u w:val="single"/>
        </w:rPr>
        <w:t xml:space="preserve">металлоконструкций </w:t>
      </w:r>
      <w:r>
        <w:rPr>
          <w:rFonts w:cs="Times New Roman"/>
          <w:b/>
          <w:sz w:val="24"/>
          <w:szCs w:val="24"/>
          <w:u w:val="single"/>
        </w:rPr>
        <w:t>АО «ГКНПЦ им. М.В. Хруничева»</w:t>
      </w:r>
    </w:p>
    <w:p w:rsidR="00663FA8" w:rsidRDefault="00663FA8">
      <w:pPr>
        <w:spacing w:after="0" w:line="240" w:lineRule="auto"/>
        <w:jc w:val="center"/>
        <w:rPr>
          <w:rFonts w:cs="Times New Roman"/>
          <w:sz w:val="28"/>
          <w:szCs w:val="28"/>
        </w:rPr>
      </w:pPr>
    </w:p>
    <w:p w:rsidR="00663FA8" w:rsidRDefault="00663FA8">
      <w:pPr>
        <w:pStyle w:val="affffc"/>
        <w:jc w:val="center"/>
        <w:rPr>
          <w:rFonts w:ascii="Times New Roman" w:hAnsi="Times New Roman"/>
          <w:color w:val="00000A"/>
        </w:rPr>
      </w:pPr>
    </w:p>
    <w:p w:rsidR="00663FA8" w:rsidRDefault="00663FA8">
      <w:pPr>
        <w:rPr>
          <w:rFonts w:cs="Times New Roman"/>
          <w:lang w:eastAsia="ru-RU"/>
        </w:rPr>
      </w:pPr>
    </w:p>
    <w:p w:rsidR="00663FA8" w:rsidRDefault="00663FA8">
      <w:pPr>
        <w:rPr>
          <w:rFonts w:cs="Times New Roman"/>
          <w:lang w:eastAsia="ru-RU"/>
        </w:rPr>
      </w:pPr>
    </w:p>
    <w:p w:rsidR="00663FA8" w:rsidRDefault="00663FA8">
      <w:pPr>
        <w:rPr>
          <w:rFonts w:cs="Times New Roman"/>
          <w:lang w:eastAsia="ru-RU"/>
        </w:rPr>
      </w:pPr>
    </w:p>
    <w:p w:rsidR="00663FA8" w:rsidRDefault="00663FA8">
      <w:pPr>
        <w:pStyle w:val="affffc"/>
        <w:jc w:val="center"/>
        <w:rPr>
          <w:rFonts w:ascii="Times New Roman" w:hAnsi="Times New Roman"/>
          <w:color w:val="00000A"/>
        </w:rPr>
      </w:pPr>
    </w:p>
    <w:p w:rsidR="00663FA8" w:rsidRDefault="00663FA8">
      <w:pPr>
        <w:pStyle w:val="affffc"/>
        <w:jc w:val="center"/>
        <w:rPr>
          <w:rFonts w:ascii="Times New Roman" w:hAnsi="Times New Roman"/>
          <w:color w:val="00000A"/>
        </w:rPr>
      </w:pPr>
    </w:p>
    <w:p w:rsidR="00663FA8" w:rsidRDefault="00663FA8">
      <w:pPr>
        <w:rPr>
          <w:rFonts w:cs="Times New Roman"/>
          <w:lang w:eastAsia="ru-RU"/>
        </w:rPr>
      </w:pPr>
    </w:p>
    <w:p w:rsidR="00663FA8" w:rsidRDefault="00663FA8">
      <w:pPr>
        <w:rPr>
          <w:rFonts w:cs="Times New Roman"/>
          <w:lang w:eastAsia="ru-RU"/>
        </w:rPr>
      </w:pPr>
    </w:p>
    <w:p w:rsidR="00663FA8" w:rsidRDefault="00663FA8">
      <w:pPr>
        <w:rPr>
          <w:rFonts w:cs="Times New Roman"/>
          <w:lang w:eastAsia="ru-RU"/>
        </w:rPr>
      </w:pPr>
    </w:p>
    <w:p w:rsidR="00663FA8" w:rsidRDefault="00663FA8">
      <w:pPr>
        <w:jc w:val="center"/>
        <w:rPr>
          <w:rFonts w:cs="Times New Roman"/>
          <w:b/>
          <w:sz w:val="36"/>
          <w:szCs w:val="36"/>
          <w:lang w:eastAsia="ru-RU"/>
        </w:rPr>
      </w:pPr>
    </w:p>
    <w:p w:rsidR="00663FA8" w:rsidRDefault="00663FA8">
      <w:pPr>
        <w:jc w:val="center"/>
        <w:rPr>
          <w:rFonts w:cs="Times New Roman"/>
          <w:b/>
          <w:sz w:val="36"/>
          <w:szCs w:val="36"/>
          <w:lang w:eastAsia="ru-RU"/>
        </w:rPr>
      </w:pPr>
    </w:p>
    <w:p w:rsidR="00663FA8" w:rsidRDefault="00663FA8">
      <w:pPr>
        <w:jc w:val="center"/>
        <w:rPr>
          <w:rFonts w:cs="Times New Roman"/>
          <w:b/>
          <w:sz w:val="36"/>
          <w:szCs w:val="36"/>
          <w:lang w:eastAsia="ru-RU"/>
        </w:rPr>
      </w:pPr>
    </w:p>
    <w:p w:rsidR="00663FA8" w:rsidRDefault="00663FA8">
      <w:pPr>
        <w:jc w:val="center"/>
        <w:rPr>
          <w:rFonts w:cs="Times New Roman"/>
          <w:b/>
          <w:sz w:val="36"/>
          <w:szCs w:val="36"/>
          <w:lang w:eastAsia="ru-RU"/>
        </w:rPr>
      </w:pPr>
    </w:p>
    <w:p w:rsidR="00663FA8" w:rsidRDefault="006C2EEA">
      <w:pPr>
        <w:tabs>
          <w:tab w:val="left" w:pos="1134"/>
        </w:tabs>
        <w:jc w:val="center"/>
        <w:rPr>
          <w:rFonts w:cs="Times New Roman"/>
          <w:b/>
          <w:sz w:val="26"/>
          <w:szCs w:val="26"/>
        </w:rPr>
      </w:pPr>
      <w:bookmarkStart w:id="0" w:name="_Toc411722009"/>
      <w:r>
        <w:rPr>
          <w:rFonts w:cs="Times New Roman"/>
          <w:b/>
          <w:sz w:val="26"/>
          <w:szCs w:val="26"/>
        </w:rPr>
        <w:lastRenderedPageBreak/>
        <w:t>УПОТРЕБЛЯЕМЫЕ ТЕРМИНЫ, ОПРЕДЕЛЕНИЯ, СОКРАЩЕНИ</w:t>
      </w:r>
      <w:r>
        <w:rPr>
          <w:rFonts w:cs="Times New Roman"/>
          <w:b/>
          <w:sz w:val="24"/>
          <w:szCs w:val="24"/>
        </w:rPr>
        <w:t>Я</w:t>
      </w:r>
    </w:p>
    <w:p w:rsidR="00663FA8" w:rsidRDefault="006C2EEA">
      <w:pPr>
        <w:pStyle w:val="afff6"/>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663FA8" w:rsidRDefault="006C2EEA">
      <w:pPr>
        <w:pStyle w:val="afff6"/>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663FA8" w:rsidRDefault="006C2EEA">
      <w:pPr>
        <w:pStyle w:val="afff6"/>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663FA8" w:rsidRDefault="006C2EEA">
      <w:pPr>
        <w:pStyle w:val="afff6"/>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663FA8" w:rsidRDefault="006C2EEA">
      <w:pPr>
        <w:pStyle w:val="afff6"/>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663FA8" w:rsidRDefault="006C2EEA">
      <w:pPr>
        <w:pStyle w:val="afff6"/>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663FA8" w:rsidRDefault="006C2EEA">
      <w:pPr>
        <w:pStyle w:val="afff6"/>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663FA8" w:rsidRDefault="006C2EEA">
      <w:pPr>
        <w:pStyle w:val="afff6"/>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663FA8" w:rsidRDefault="006C2EEA">
      <w:pPr>
        <w:pStyle w:val="afff6"/>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Pr>
          <w:rFonts w:ascii="Times New Roman" w:hAnsi="Times New Roman"/>
          <w:lang w:val="ru-RU"/>
        </w:rPr>
        <w:t>договора</w:t>
      </w:r>
      <w:proofErr w:type="spellEnd"/>
      <w:r>
        <w:rPr>
          <w:rFonts w:ascii="Times New Roman" w:hAnsi="Times New Roman"/>
          <w:lang w:val="ru-RU"/>
        </w:rPr>
        <w:t xml:space="preserve"> на основании документации о реализации.</w:t>
      </w:r>
    </w:p>
    <w:p w:rsidR="00663FA8" w:rsidRDefault="006C2EEA">
      <w:pPr>
        <w:pStyle w:val="afff6"/>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663FA8" w:rsidRDefault="006C2EEA">
      <w:pPr>
        <w:pStyle w:val="afff6"/>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663FA8" w:rsidRDefault="006C2EEA">
      <w:pPr>
        <w:pStyle w:val="afff6"/>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663FA8" w:rsidRDefault="006C2EEA">
      <w:pPr>
        <w:pStyle w:val="afff6"/>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663FA8" w:rsidRDefault="006C2EEA">
      <w:pPr>
        <w:pStyle w:val="afff6"/>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663FA8" w:rsidRDefault="006C2EEA">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663FA8" w:rsidRDefault="00663FA8">
      <w:pPr>
        <w:pStyle w:val="1"/>
        <w:rPr>
          <w:rFonts w:ascii="Times New Roman" w:hAnsi="Times New Roman" w:cs="Times New Roman"/>
          <w:sz w:val="32"/>
          <w:szCs w:val="32"/>
        </w:rPr>
      </w:pPr>
    </w:p>
    <w:p w:rsidR="00663FA8" w:rsidRDefault="006C2EEA">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bookmarkEnd w:id="0"/>
      <w:r>
        <w:rPr>
          <w:rFonts w:ascii="Times New Roman" w:hAnsi="Times New Roman" w:cs="Times New Roman"/>
          <w:sz w:val="32"/>
          <w:szCs w:val="32"/>
        </w:rPr>
        <w:t>. ПРИГЛАШЕНИЕ К УЧАСТИЮ В ОТКРЫТОМ ЗАПРОСЕ КОТИРОВОК В ЭЛЕКТРОННОЙ ФОРМЕ</w:t>
      </w:r>
    </w:p>
    <w:p w:rsidR="00663FA8" w:rsidRDefault="006C2EEA">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xml:space="preserve">»)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w:t>
      </w:r>
      <w:r>
        <w:rPr>
          <w:rFonts w:cs="Times New Roman"/>
          <w:sz w:val="24"/>
          <w:szCs w:val="24"/>
        </w:rPr>
        <w:lastRenderedPageBreak/>
        <w:t>реализацию высвобождаемого движимого имущества (далее по тексту – запрос котировок).</w:t>
      </w:r>
    </w:p>
    <w:p w:rsidR="00663FA8" w:rsidRDefault="006C2EEA">
      <w:pPr>
        <w:pStyle w:val="36"/>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663FA8" w:rsidRDefault="006C2EEA">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Pr>
          <w:rFonts w:ascii="Times New Roman" w:hAnsi="Times New Roman" w:cs="Times New Roman"/>
          <w:szCs w:val="24"/>
        </w:rPr>
        <w:t>»)  в</w:t>
      </w:r>
      <w:proofErr w:type="gramEnd"/>
      <w:r>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663FA8" w:rsidRDefault="006C2EEA">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663FA8" w:rsidRDefault="00663FA8">
      <w:pPr>
        <w:pStyle w:val="1"/>
        <w:widowControl w:val="0"/>
        <w:tabs>
          <w:tab w:val="left" w:pos="0"/>
        </w:tabs>
        <w:spacing w:before="0" w:after="0"/>
        <w:ind w:firstLine="660"/>
        <w:rPr>
          <w:rFonts w:ascii="Times New Roman" w:hAnsi="Times New Roman" w:cs="Times New Roman"/>
          <w:sz w:val="32"/>
          <w:szCs w:val="32"/>
        </w:rPr>
      </w:pPr>
    </w:p>
    <w:p w:rsidR="00663FA8" w:rsidRDefault="006C2EEA">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bookmarkEnd w:id="1"/>
      <w:r>
        <w:rPr>
          <w:rFonts w:ascii="Times New Roman" w:hAnsi="Times New Roman" w:cs="Times New Roman"/>
          <w:sz w:val="32"/>
          <w:szCs w:val="32"/>
        </w:rPr>
        <w:t>. ОБЩИЕ УСЛОВИЯ ПРОВЕДЕНИЯ ЗАПРОСА КОТИРОВОК</w:t>
      </w:r>
    </w:p>
    <w:p w:rsidR="00663FA8" w:rsidRDefault="006C2EEA">
      <w:pPr>
        <w:pStyle w:val="2"/>
        <w:jc w:val="left"/>
        <w:rPr>
          <w:rFonts w:ascii="Times New Roman" w:hAnsi="Times New Roman" w:cs="Times New Roman"/>
          <w:bCs w:val="0"/>
          <w:sz w:val="28"/>
          <w:szCs w:val="28"/>
        </w:rPr>
      </w:pPr>
      <w:bookmarkStart w:id="2" w:name="_Toc411722011"/>
      <w:bookmarkEnd w:id="2"/>
      <w:r>
        <w:rPr>
          <w:rFonts w:ascii="Times New Roman" w:hAnsi="Times New Roman" w:cs="Times New Roman"/>
          <w:bCs w:val="0"/>
          <w:sz w:val="28"/>
          <w:szCs w:val="28"/>
        </w:rPr>
        <w:t>1. ОБЩИЕ СВЕДЕНИЯ.</w:t>
      </w:r>
    </w:p>
    <w:p w:rsidR="00663FA8" w:rsidRDefault="006C2EEA">
      <w:pPr>
        <w:pStyle w:val="221"/>
        <w:keepLines w:val="0"/>
        <w:ind w:firstLine="660"/>
        <w:outlineLvl w:val="2"/>
        <w:rPr>
          <w:rFonts w:cs="Times New Roman"/>
        </w:rPr>
      </w:pPr>
      <w:bookmarkStart w:id="3" w:name="_Toc411722012"/>
      <w:bookmarkStart w:id="4" w:name="_Toc119343901"/>
      <w:bookmarkStart w:id="5" w:name="_Toc119940998"/>
      <w:r>
        <w:rPr>
          <w:rFonts w:cs="Times New Roman"/>
        </w:rPr>
        <w:t>1.1. Законодательное регулирование</w:t>
      </w:r>
      <w:bookmarkEnd w:id="3"/>
      <w:bookmarkEnd w:id="4"/>
      <w:bookmarkEnd w:id="5"/>
      <w:r>
        <w:rPr>
          <w:rFonts w:cs="Times New Roman"/>
        </w:rPr>
        <w:t>.</w:t>
      </w:r>
    </w:p>
    <w:p w:rsidR="00663FA8" w:rsidRDefault="006C2EEA">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1.1.1. Настоящий запрос котировок проводится в соответствии с </w:t>
      </w:r>
      <w:proofErr w:type="gramStart"/>
      <w:r>
        <w:rPr>
          <w:rFonts w:ascii="Times New Roman" w:hAnsi="Times New Roman" w:cs="Times New Roman"/>
          <w:szCs w:val="24"/>
        </w:rPr>
        <w:t>положениями  Федерального</w:t>
      </w:r>
      <w:proofErr w:type="gramEnd"/>
      <w:r>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663FA8" w:rsidRDefault="006C2EEA">
      <w:pPr>
        <w:pStyle w:val="36"/>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663FA8" w:rsidRDefault="006C2EEA">
      <w:pPr>
        <w:pStyle w:val="36"/>
        <w:tabs>
          <w:tab w:val="left" w:pos="0"/>
          <w:tab w:val="left" w:pos="1080"/>
        </w:tabs>
        <w:ind w:firstLine="660"/>
        <w:outlineLvl w:val="2"/>
        <w:rPr>
          <w:rFonts w:ascii="Times New Roman" w:hAnsi="Times New Roman" w:cs="Times New Roman"/>
          <w:b/>
          <w:szCs w:val="24"/>
        </w:rPr>
      </w:pPr>
      <w:bookmarkStart w:id="6" w:name="_Toc411722013"/>
      <w:bookmarkEnd w:id="6"/>
      <w:r>
        <w:rPr>
          <w:rFonts w:ascii="Times New Roman" w:hAnsi="Times New Roman" w:cs="Times New Roman"/>
          <w:b/>
          <w:szCs w:val="24"/>
        </w:rPr>
        <w:t>1.2. Правовой статус процедуры запроса котировок и документов.</w:t>
      </w:r>
    </w:p>
    <w:p w:rsidR="00663FA8" w:rsidRDefault="006C2EEA">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663FA8" w:rsidRDefault="006C2EEA">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Pr>
          <w:rFonts w:ascii="Times New Roman" w:hAnsi="Times New Roman" w:cs="Times New Roman"/>
          <w:szCs w:val="24"/>
        </w:rPr>
        <w:t>п.п</w:t>
      </w:r>
      <w:proofErr w:type="spellEnd"/>
      <w:r>
        <w:rPr>
          <w:rFonts w:ascii="Times New Roman" w:hAnsi="Times New Roman" w:cs="Times New Roman"/>
          <w:szCs w:val="24"/>
        </w:rPr>
        <w:t>. 1.2.1, 1.2.2. настоящей документации запроса котировок.</w:t>
      </w:r>
    </w:p>
    <w:p w:rsidR="00663FA8" w:rsidRDefault="006C2EEA">
      <w:pPr>
        <w:pStyle w:val="36"/>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663FA8" w:rsidRDefault="006C2EEA">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663FA8" w:rsidRDefault="006C2EEA">
      <w:pPr>
        <w:pStyle w:val="2c"/>
        <w:widowControl w:val="0"/>
        <w:spacing w:before="0" w:after="0"/>
        <w:ind w:firstLine="567"/>
        <w:jc w:val="both"/>
        <w:rPr>
          <w:bCs/>
          <w:sz w:val="24"/>
          <w:szCs w:val="24"/>
        </w:rPr>
      </w:pPr>
      <w:bookmarkStart w:id="7" w:name="_Toc411722014"/>
      <w:bookmarkEnd w:id="7"/>
      <w:r>
        <w:rPr>
          <w:bCs/>
          <w:sz w:val="24"/>
          <w:szCs w:val="24"/>
        </w:rPr>
        <w:t>1.3. Прочие положения.</w:t>
      </w:r>
    </w:p>
    <w:p w:rsidR="00663FA8" w:rsidRDefault="006C2EEA">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w:t>
      </w:r>
      <w:r>
        <w:rPr>
          <w:rFonts w:cs="Times New Roman"/>
          <w:sz w:val="24"/>
          <w:szCs w:val="24"/>
        </w:rPr>
        <w:lastRenderedPageBreak/>
        <w:t>документацией запроса котировок.</w:t>
      </w:r>
    </w:p>
    <w:p w:rsidR="00663FA8" w:rsidRDefault="006C2EEA">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663FA8" w:rsidRDefault="006C2EEA">
      <w:pPr>
        <w:pStyle w:val="affff1"/>
        <w:widowControl w:val="0"/>
        <w:tabs>
          <w:tab w:val="left" w:pos="0"/>
        </w:tabs>
        <w:spacing w:line="240" w:lineRule="auto"/>
        <w:ind w:firstLine="567"/>
        <w:outlineLvl w:val="2"/>
        <w:rPr>
          <w:b/>
          <w:sz w:val="24"/>
          <w:szCs w:val="24"/>
        </w:rPr>
      </w:pPr>
      <w:bookmarkStart w:id="8" w:name="_Toc411722015"/>
      <w:bookmarkEnd w:id="8"/>
      <w:r>
        <w:rPr>
          <w:b/>
          <w:sz w:val="24"/>
          <w:szCs w:val="24"/>
        </w:rPr>
        <w:t>1.</w:t>
      </w:r>
      <w:proofErr w:type="gramStart"/>
      <w:r>
        <w:rPr>
          <w:b/>
          <w:sz w:val="24"/>
          <w:szCs w:val="24"/>
        </w:rPr>
        <w:t>4.Требования</w:t>
      </w:r>
      <w:proofErr w:type="gramEnd"/>
      <w:r>
        <w:rPr>
          <w:b/>
          <w:sz w:val="24"/>
          <w:szCs w:val="24"/>
        </w:rPr>
        <w:t>, предъявляемые к участникам запроса котировок.</w:t>
      </w:r>
    </w:p>
    <w:p w:rsidR="00663FA8" w:rsidRDefault="006C2EEA">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663FA8" w:rsidRDefault="006C2EEA">
      <w:pPr>
        <w:pStyle w:val="afff6"/>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663FA8" w:rsidRDefault="006C2EEA">
      <w:pPr>
        <w:pStyle w:val="afff6"/>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663FA8" w:rsidRDefault="006C2EEA">
      <w:pPr>
        <w:pStyle w:val="afff6"/>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663FA8" w:rsidRDefault="006C2EEA">
      <w:pPr>
        <w:pStyle w:val="afff6"/>
        <w:ind w:left="0" w:firstLine="709"/>
        <w:jc w:val="both"/>
        <w:rPr>
          <w:rFonts w:ascii="Times New Roman" w:hAnsi="Times New Roman"/>
          <w:lang w:val="ru-RU"/>
        </w:rPr>
      </w:pPr>
      <w:proofErr w:type="gramStart"/>
      <w:r>
        <w:rPr>
          <w:rFonts w:ascii="Times New Roman" w:hAnsi="Times New Roman"/>
          <w:lang w:val="ru-RU"/>
        </w:rPr>
        <w:t>б)  не</w:t>
      </w:r>
      <w:proofErr w:type="gramEnd"/>
      <w:r>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663FA8" w:rsidRDefault="006C2EEA">
      <w:pPr>
        <w:pStyle w:val="afff6"/>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663FA8" w:rsidRDefault="006C2EEA">
      <w:pPr>
        <w:pStyle w:val="afff6"/>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663FA8" w:rsidRDefault="006C2EEA">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663FA8" w:rsidRDefault="006C2EEA">
      <w:pPr>
        <w:pStyle w:val="3"/>
        <w:ind w:firstLine="567"/>
        <w:rPr>
          <w:rFonts w:ascii="Times New Roman" w:hAnsi="Times New Roman" w:cs="Times New Roman"/>
          <w:szCs w:val="24"/>
        </w:rPr>
      </w:pPr>
      <w:bookmarkStart w:id="9" w:name="_Toc411722016"/>
      <w:bookmarkEnd w:id="9"/>
      <w:r>
        <w:rPr>
          <w:rFonts w:ascii="Times New Roman" w:hAnsi="Times New Roman" w:cs="Times New Roman"/>
        </w:rPr>
        <w:t>1.5. Привлечение соисполнителей.</w:t>
      </w:r>
    </w:p>
    <w:p w:rsidR="00663FA8" w:rsidRDefault="006C2EEA">
      <w:pPr>
        <w:pStyle w:val="a00"/>
        <w:widowControl w:val="0"/>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663FA8" w:rsidRDefault="006C2EEA">
      <w:pPr>
        <w:pStyle w:val="a00"/>
        <w:widowControl w:val="0"/>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663FA8" w:rsidRDefault="006C2EEA">
      <w:pPr>
        <w:pStyle w:val="221"/>
        <w:keepLines w:val="0"/>
        <w:spacing w:after="0"/>
        <w:ind w:firstLine="567"/>
        <w:outlineLvl w:val="2"/>
        <w:rPr>
          <w:rFonts w:cs="Times New Roman"/>
        </w:rPr>
      </w:pPr>
      <w:bookmarkStart w:id="10" w:name="_Toc411722017"/>
      <w:bookmarkStart w:id="11" w:name="_Toc212017352"/>
      <w:r>
        <w:rPr>
          <w:rFonts w:cs="Times New Roman"/>
        </w:rPr>
        <w:t xml:space="preserve">1.6. Затраты на подготовку </w:t>
      </w:r>
      <w:bookmarkEnd w:id="10"/>
      <w:bookmarkEnd w:id="11"/>
      <w:r>
        <w:rPr>
          <w:rFonts w:cs="Times New Roman"/>
        </w:rPr>
        <w:t>заявки Участника.</w:t>
      </w:r>
    </w:p>
    <w:p w:rsidR="00663FA8" w:rsidRDefault="006C2EEA">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663FA8" w:rsidRDefault="006C2EEA">
      <w:pPr>
        <w:pStyle w:val="afff6"/>
        <w:tabs>
          <w:tab w:val="left" w:pos="1134"/>
        </w:tabs>
        <w:spacing w:after="120" w:line="360" w:lineRule="auto"/>
        <w:ind w:left="0" w:firstLine="567"/>
        <w:jc w:val="both"/>
        <w:outlineLvl w:val="2"/>
        <w:rPr>
          <w:rFonts w:ascii="Times New Roman" w:hAnsi="Times New Roman"/>
          <w:b/>
          <w:lang w:val="ru-RU"/>
        </w:rPr>
      </w:pPr>
      <w:bookmarkStart w:id="12" w:name="_Toc406676440"/>
      <w:bookmarkStart w:id="13" w:name="_Toc411722018"/>
      <w:bookmarkEnd w:id="12"/>
      <w:bookmarkEnd w:id="13"/>
      <w:r>
        <w:rPr>
          <w:rFonts w:ascii="Times New Roman" w:hAnsi="Times New Roman"/>
          <w:b/>
          <w:lang w:val="ru-RU"/>
        </w:rPr>
        <w:t>1.7. Особенности проведения запроса котировок в электронной форме.</w:t>
      </w:r>
    </w:p>
    <w:p w:rsidR="00663FA8" w:rsidRDefault="006C2EEA">
      <w:pPr>
        <w:pStyle w:val="afff6"/>
        <w:numPr>
          <w:ilvl w:val="0"/>
          <w:numId w:val="6"/>
        </w:numPr>
        <w:tabs>
          <w:tab w:val="left" w:pos="1134"/>
        </w:tabs>
        <w:spacing w:after="120"/>
        <w:ind w:left="0" w:firstLine="709"/>
        <w:jc w:val="both"/>
        <w:rPr>
          <w:rFonts w:ascii="Times New Roman" w:hAnsi="Times New Roman"/>
          <w:lang w:val="ru-RU"/>
        </w:rPr>
      </w:pPr>
      <w:r>
        <w:rPr>
          <w:rFonts w:ascii="Times New Roman" w:hAnsi="Times New Roman"/>
          <w:lang w:val="ru-RU"/>
        </w:rPr>
        <w:t xml:space="preserve">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w:t>
      </w:r>
      <w:r>
        <w:rPr>
          <w:rFonts w:ascii="Times New Roman" w:hAnsi="Times New Roman"/>
          <w:lang w:val="ru-RU"/>
        </w:rPr>
        <w:lastRenderedPageBreak/>
        <w:t>«Интернет».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663FA8" w:rsidRDefault="006C2EEA">
      <w:pPr>
        <w:pStyle w:val="afff6"/>
        <w:numPr>
          <w:ilvl w:val="0"/>
          <w:numId w:val="6"/>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663FA8" w:rsidRDefault="006C2EEA">
      <w:pPr>
        <w:pStyle w:val="afff6"/>
        <w:numPr>
          <w:ilvl w:val="0"/>
          <w:numId w:val="6"/>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663FA8" w:rsidRDefault="006C2EEA">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663FA8" w:rsidRDefault="006C2EEA">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rsidR="00663FA8" w:rsidRDefault="006C2EEA">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663FA8" w:rsidRDefault="006C2EEA">
      <w:pPr>
        <w:pStyle w:val="afff6"/>
        <w:numPr>
          <w:ilvl w:val="0"/>
          <w:numId w:val="6"/>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663FA8" w:rsidRDefault="006C2EEA">
      <w:pPr>
        <w:pStyle w:val="afff6"/>
        <w:numPr>
          <w:ilvl w:val="0"/>
          <w:numId w:val="6"/>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663FA8" w:rsidRDefault="00663FA8">
      <w:pPr>
        <w:widowControl w:val="0"/>
        <w:suppressAutoHyphens/>
        <w:spacing w:after="120" w:line="240" w:lineRule="auto"/>
        <w:ind w:firstLine="567"/>
        <w:jc w:val="both"/>
        <w:rPr>
          <w:rFonts w:cs="Times New Roman"/>
          <w:sz w:val="24"/>
          <w:szCs w:val="24"/>
        </w:rPr>
      </w:pPr>
    </w:p>
    <w:p w:rsidR="00663FA8" w:rsidRDefault="006C2EEA">
      <w:pPr>
        <w:pStyle w:val="2"/>
        <w:rPr>
          <w:rFonts w:ascii="Times New Roman" w:hAnsi="Times New Roman" w:cs="Times New Roman"/>
          <w:bCs w:val="0"/>
          <w:sz w:val="28"/>
          <w:szCs w:val="28"/>
        </w:rPr>
      </w:pPr>
      <w:bookmarkStart w:id="14" w:name="_Toc411722019"/>
      <w:bookmarkEnd w:id="14"/>
      <w:r>
        <w:rPr>
          <w:rFonts w:ascii="Times New Roman" w:hAnsi="Times New Roman" w:cs="Times New Roman"/>
          <w:bCs w:val="0"/>
          <w:sz w:val="28"/>
          <w:szCs w:val="28"/>
        </w:rPr>
        <w:t>2. ДОКУМЕНТАЦИЯ ЗАПРОСА КОТИРОВОК.</w:t>
      </w:r>
    </w:p>
    <w:p w:rsidR="00663FA8" w:rsidRDefault="006C2EEA">
      <w:pPr>
        <w:pStyle w:val="affff1"/>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98253985"/>
      <w:bookmarkStart w:id="17" w:name="_Toc176759489"/>
      <w:r>
        <w:rPr>
          <w:b/>
          <w:sz w:val="24"/>
          <w:szCs w:val="24"/>
        </w:rPr>
        <w:t>1. Документация запроса котировок</w:t>
      </w:r>
      <w:bookmarkEnd w:id="15"/>
      <w:bookmarkEnd w:id="16"/>
      <w:bookmarkEnd w:id="17"/>
      <w:r>
        <w:rPr>
          <w:b/>
          <w:sz w:val="24"/>
          <w:szCs w:val="24"/>
        </w:rPr>
        <w:t>.</w:t>
      </w:r>
    </w:p>
    <w:p w:rsidR="00663FA8" w:rsidRDefault="006C2EEA">
      <w:pPr>
        <w:pStyle w:val="2c"/>
        <w:widowControl w:val="0"/>
        <w:tabs>
          <w:tab w:val="left" w:pos="0"/>
        </w:tabs>
        <w:spacing w:before="0" w:after="0"/>
        <w:ind w:firstLine="567"/>
        <w:jc w:val="both"/>
        <w:rPr>
          <w:b w:val="0"/>
          <w:sz w:val="24"/>
          <w:szCs w:val="24"/>
        </w:rPr>
      </w:pPr>
      <w:bookmarkStart w:id="18" w:name="_Toc272146432"/>
      <w:bookmarkEnd w:id="18"/>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rsidR="00663FA8" w:rsidRDefault="006C2EEA">
      <w:pPr>
        <w:pStyle w:val="a00"/>
        <w:widowControl w:val="0"/>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663FA8" w:rsidRDefault="006C2EEA">
      <w:pPr>
        <w:pStyle w:val="2c"/>
        <w:widowControl w:val="0"/>
        <w:tabs>
          <w:tab w:val="left" w:pos="0"/>
        </w:tabs>
        <w:spacing w:before="0" w:after="0"/>
        <w:ind w:firstLine="567"/>
        <w:jc w:val="both"/>
        <w:rPr>
          <w:b w:val="0"/>
          <w:sz w:val="24"/>
          <w:szCs w:val="24"/>
        </w:rPr>
      </w:pPr>
      <w:bookmarkStart w:id="20" w:name="_Toc272146434"/>
      <w:bookmarkEnd w:id="20"/>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rsidR="00663FA8" w:rsidRDefault="006C2EEA">
      <w:pPr>
        <w:pStyle w:val="2c"/>
        <w:widowControl w:val="0"/>
        <w:tabs>
          <w:tab w:val="left" w:pos="0"/>
        </w:tabs>
        <w:spacing w:before="0" w:after="0"/>
        <w:ind w:firstLine="567"/>
        <w:jc w:val="both"/>
        <w:rPr>
          <w:b w:val="0"/>
          <w:sz w:val="24"/>
          <w:szCs w:val="24"/>
        </w:rPr>
      </w:pPr>
      <w:bookmarkStart w:id="21" w:name="_Toc272146435"/>
      <w:bookmarkEnd w:id="21"/>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rsidR="00663FA8" w:rsidRDefault="006C2EEA">
      <w:pPr>
        <w:pStyle w:val="3"/>
        <w:ind w:firstLine="709"/>
        <w:rPr>
          <w:rFonts w:ascii="Times New Roman" w:hAnsi="Times New Roman" w:cs="Times New Roman"/>
          <w:szCs w:val="24"/>
        </w:rPr>
      </w:pPr>
      <w:bookmarkStart w:id="22" w:name="_Toc411722021"/>
      <w:bookmarkEnd w:id="22"/>
      <w:r>
        <w:rPr>
          <w:rFonts w:ascii="Times New Roman" w:hAnsi="Times New Roman" w:cs="Times New Roman"/>
          <w:szCs w:val="24"/>
        </w:rPr>
        <w:t>2.2. Разъяснение положений документации.</w:t>
      </w:r>
    </w:p>
    <w:p w:rsidR="00663FA8" w:rsidRDefault="006C2EEA">
      <w:pPr>
        <w:pStyle w:val="afff6"/>
        <w:ind w:left="0" w:firstLine="709"/>
        <w:jc w:val="both"/>
        <w:rPr>
          <w:rFonts w:ascii="Times New Roman" w:hAnsi="Times New Roman"/>
          <w:lang w:val="ru-RU"/>
        </w:rPr>
      </w:pPr>
      <w:r>
        <w:rPr>
          <w:rFonts w:ascii="Times New Roman" w:hAnsi="Times New Roman"/>
          <w:lang w:val="ru-RU"/>
        </w:rPr>
        <w:t>2.2.</w:t>
      </w:r>
      <w:proofErr w:type="gramStart"/>
      <w:r>
        <w:rPr>
          <w:rFonts w:ascii="Times New Roman" w:hAnsi="Times New Roman"/>
          <w:lang w:val="ru-RU"/>
        </w:rPr>
        <w:t>1.Любое</w:t>
      </w:r>
      <w:proofErr w:type="gramEnd"/>
      <w:r>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663FA8" w:rsidRDefault="006C2EEA">
      <w:pPr>
        <w:pStyle w:val="afff6"/>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Pr>
          <w:rFonts w:ascii="Times New Roman" w:hAnsi="Times New Roman"/>
          <w:lang w:val="ru-RU"/>
        </w:rPr>
        <w:t>на  сайте</w:t>
      </w:r>
      <w:proofErr w:type="gramEnd"/>
      <w:r>
        <w:rPr>
          <w:rFonts w:ascii="Times New Roman" w:hAnsi="Times New Roman"/>
          <w:lang w:val="ru-RU"/>
        </w:rPr>
        <w:t xml:space="preserve"> ЭТП. </w:t>
      </w:r>
    </w:p>
    <w:p w:rsidR="00663FA8" w:rsidRDefault="006C2EEA">
      <w:pPr>
        <w:pStyle w:val="afff6"/>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663FA8" w:rsidRDefault="006C2EEA">
      <w:pPr>
        <w:pStyle w:val="afff6"/>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663FA8" w:rsidRDefault="00663FA8">
      <w:pPr>
        <w:pStyle w:val="affff1"/>
        <w:spacing w:line="264" w:lineRule="auto"/>
        <w:ind w:left="709"/>
        <w:rPr>
          <w:sz w:val="24"/>
          <w:szCs w:val="24"/>
        </w:rPr>
      </w:pPr>
    </w:p>
    <w:p w:rsidR="00663FA8" w:rsidRDefault="006C2EEA">
      <w:pPr>
        <w:pStyle w:val="affff1"/>
        <w:widowControl w:val="0"/>
        <w:tabs>
          <w:tab w:val="left" w:pos="0"/>
        </w:tabs>
        <w:spacing w:line="240" w:lineRule="auto"/>
        <w:ind w:firstLine="567"/>
        <w:outlineLvl w:val="2"/>
        <w:rPr>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rsidR="00663FA8" w:rsidRDefault="00663FA8">
      <w:pPr>
        <w:pStyle w:val="affff1"/>
        <w:widowControl w:val="0"/>
        <w:tabs>
          <w:tab w:val="left" w:pos="0"/>
        </w:tabs>
        <w:spacing w:line="240" w:lineRule="auto"/>
        <w:ind w:firstLine="567"/>
        <w:outlineLvl w:val="2"/>
        <w:rPr>
          <w:b/>
          <w:sz w:val="24"/>
          <w:szCs w:val="24"/>
        </w:rPr>
      </w:pPr>
    </w:p>
    <w:p w:rsidR="00663FA8" w:rsidRDefault="006C2EEA">
      <w:pPr>
        <w:pStyle w:val="affff1"/>
        <w:spacing w:line="264" w:lineRule="auto"/>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663FA8" w:rsidRDefault="006C2EEA">
      <w:pPr>
        <w:pStyle w:val="affff1"/>
        <w:spacing w:line="264" w:lineRule="auto"/>
        <w:ind w:firstLine="709"/>
        <w:rPr>
          <w:sz w:val="24"/>
          <w:szCs w:val="24"/>
        </w:rPr>
      </w:pPr>
      <w:r>
        <w:rPr>
          <w:sz w:val="24"/>
          <w:szCs w:val="24"/>
        </w:rPr>
        <w:lastRenderedPageBreak/>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663FA8" w:rsidRDefault="006C2EEA">
      <w:pPr>
        <w:pStyle w:val="affff1"/>
        <w:spacing w:line="264" w:lineRule="auto"/>
        <w:ind w:firstLine="709"/>
        <w:rPr>
          <w:sz w:val="24"/>
          <w:szCs w:val="24"/>
        </w:rPr>
      </w:pPr>
      <w:bookmarkStart w:id="24" w:name="_Ref56229154"/>
      <w:bookmarkStart w:id="25" w:name="_Toc57314645"/>
      <w:bookmarkStart w:id="26" w:name="_Toc98253987"/>
      <w:bookmarkEnd w:id="24"/>
      <w:bookmarkEnd w:id="25"/>
      <w:bookmarkEnd w:id="26"/>
      <w:r>
        <w:rPr>
          <w:sz w:val="24"/>
          <w:szCs w:val="24"/>
        </w:rPr>
        <w:t>2.3.3. При необходимости Продавец имеет право продлить срок окончания подачи заявок.</w:t>
      </w:r>
    </w:p>
    <w:p w:rsidR="00663FA8" w:rsidRDefault="00663FA8">
      <w:pPr>
        <w:pStyle w:val="2c"/>
        <w:widowControl w:val="0"/>
        <w:tabs>
          <w:tab w:val="left" w:pos="0"/>
        </w:tabs>
        <w:spacing w:before="0" w:after="0"/>
        <w:ind w:firstLine="709"/>
        <w:jc w:val="both"/>
        <w:rPr>
          <w:sz w:val="24"/>
          <w:szCs w:val="24"/>
        </w:rPr>
      </w:pPr>
    </w:p>
    <w:p w:rsidR="00663FA8" w:rsidRDefault="006C2EEA">
      <w:pPr>
        <w:pStyle w:val="2"/>
        <w:widowControl w:val="0"/>
        <w:tabs>
          <w:tab w:val="left" w:pos="-3080"/>
        </w:tabs>
        <w:spacing w:after="120"/>
        <w:ind w:firstLine="567"/>
        <w:jc w:val="both"/>
        <w:rPr>
          <w:rFonts w:ascii="Times New Roman" w:hAnsi="Times New Roman" w:cs="Times New Roman"/>
          <w:bCs w:val="0"/>
          <w:sz w:val="28"/>
          <w:szCs w:val="28"/>
        </w:rPr>
      </w:pPr>
      <w:bookmarkStart w:id="27" w:name="_Toc411722024"/>
      <w:bookmarkEnd w:id="27"/>
      <w:r>
        <w:rPr>
          <w:rFonts w:ascii="Times New Roman" w:hAnsi="Times New Roman" w:cs="Times New Roman"/>
          <w:bCs w:val="0"/>
          <w:sz w:val="28"/>
          <w:szCs w:val="28"/>
        </w:rPr>
        <w:t>3. ОБЩИЕ ТРЕБОВАНИЯ К ЗАЯВКЕ.</w:t>
      </w:r>
    </w:p>
    <w:p w:rsidR="00663FA8" w:rsidRDefault="006C2EEA">
      <w:pPr>
        <w:pStyle w:val="affff1"/>
        <w:widowControl w:val="0"/>
        <w:tabs>
          <w:tab w:val="left" w:pos="0"/>
        </w:tabs>
        <w:spacing w:line="240" w:lineRule="auto"/>
        <w:ind w:firstLine="567"/>
        <w:outlineLvl w:val="2"/>
        <w:rPr>
          <w:b/>
          <w:sz w:val="24"/>
          <w:szCs w:val="24"/>
        </w:rPr>
      </w:pPr>
      <w:bookmarkStart w:id="28" w:name="_Toc411722025"/>
      <w:bookmarkEnd w:id="28"/>
      <w:r>
        <w:rPr>
          <w:b/>
          <w:sz w:val="24"/>
          <w:szCs w:val="24"/>
        </w:rPr>
        <w:t>3.1. Требования к содержанию, составу, форме и оформлению заявки.</w:t>
      </w:r>
    </w:p>
    <w:p w:rsidR="00663FA8" w:rsidRDefault="006C2EEA">
      <w:pPr>
        <w:pStyle w:val="affff1"/>
        <w:widowControl w:val="0"/>
        <w:tabs>
          <w:tab w:val="left" w:pos="0"/>
        </w:tabs>
        <w:spacing w:line="240" w:lineRule="auto"/>
        <w:ind w:firstLine="567"/>
        <w:rPr>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663FA8" w:rsidRDefault="006C2EEA">
      <w:pPr>
        <w:pStyle w:val="affff1"/>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663FA8" w:rsidRDefault="006C2EEA">
      <w:pPr>
        <w:pStyle w:val="affff1"/>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663FA8" w:rsidRDefault="006C2EEA">
      <w:pPr>
        <w:pStyle w:val="affff1"/>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663FA8" w:rsidRDefault="006C2EEA">
      <w:pPr>
        <w:pStyle w:val="affff1"/>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663FA8" w:rsidRDefault="006C2EEA">
      <w:pPr>
        <w:pStyle w:val="affff1"/>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663FA8" w:rsidRDefault="006C2EEA">
      <w:pPr>
        <w:pStyle w:val="affff1"/>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663FA8" w:rsidRDefault="006C2EEA">
      <w:pPr>
        <w:pStyle w:val="2c"/>
        <w:widowControl w:val="0"/>
        <w:tabs>
          <w:tab w:val="left" w:pos="1134"/>
        </w:tabs>
        <w:spacing w:before="0" w:after="0"/>
        <w:ind w:firstLine="567"/>
        <w:jc w:val="both"/>
        <w:rPr>
          <w:bCs/>
          <w:sz w:val="24"/>
          <w:szCs w:val="24"/>
        </w:rPr>
      </w:pPr>
      <w:bookmarkStart w:id="30" w:name="_Ref56233643"/>
      <w:bookmarkStart w:id="31" w:name="_Ref56235653"/>
      <w:bookmarkStart w:id="32" w:name="_Toc57314646"/>
      <w:bookmarkStart w:id="33" w:name="_Toc411722026"/>
      <w:bookmarkStart w:id="34" w:name="_Toc98253988"/>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bookmarkEnd w:id="34"/>
      <w:r>
        <w:rPr>
          <w:bCs/>
          <w:sz w:val="24"/>
          <w:szCs w:val="24"/>
        </w:rPr>
        <w:t>.</w:t>
      </w:r>
    </w:p>
    <w:p w:rsidR="00663FA8" w:rsidRDefault="006C2EEA">
      <w:pPr>
        <w:pStyle w:val="affff1"/>
        <w:widowControl w:val="0"/>
        <w:tabs>
          <w:tab w:val="left" w:pos="0"/>
        </w:tabs>
        <w:spacing w:after="120" w:line="240" w:lineRule="auto"/>
        <w:ind w:firstLine="567"/>
        <w:rPr>
          <w:sz w:val="24"/>
          <w:szCs w:val="24"/>
        </w:rPr>
      </w:pPr>
      <w:bookmarkStart w:id="35" w:name="_Ref56220570"/>
      <w:bookmarkEnd w:id="35"/>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663FA8" w:rsidRDefault="006C2EEA">
      <w:pPr>
        <w:pStyle w:val="affff1"/>
        <w:widowControl w:val="0"/>
        <w:tabs>
          <w:tab w:val="left" w:pos="0"/>
        </w:tabs>
        <w:spacing w:line="240" w:lineRule="auto"/>
        <w:ind w:firstLine="567"/>
        <w:outlineLvl w:val="2"/>
        <w:rPr>
          <w:sz w:val="24"/>
          <w:szCs w:val="24"/>
        </w:rPr>
      </w:pPr>
      <w:bookmarkStart w:id="36" w:name="_Toc411722027"/>
      <w:r>
        <w:rPr>
          <w:b/>
          <w:sz w:val="24"/>
          <w:szCs w:val="24"/>
        </w:rPr>
        <w:t>3.3.</w:t>
      </w:r>
      <w:r>
        <w:rPr>
          <w:sz w:val="24"/>
          <w:szCs w:val="24"/>
        </w:rPr>
        <w:t xml:space="preserve"> </w:t>
      </w:r>
      <w:bookmarkEnd w:id="36"/>
      <w:r>
        <w:rPr>
          <w:b/>
          <w:bCs/>
          <w:sz w:val="24"/>
          <w:szCs w:val="24"/>
        </w:rPr>
        <w:t>Требования к языку заявки.</w:t>
      </w:r>
    </w:p>
    <w:p w:rsidR="00663FA8" w:rsidRDefault="006C2EEA">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663FA8" w:rsidRDefault="006C2EEA">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663FA8" w:rsidRDefault="006C2EEA">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663FA8" w:rsidRDefault="006C2EEA">
      <w:pPr>
        <w:pStyle w:val="2"/>
        <w:widowControl w:val="0"/>
        <w:tabs>
          <w:tab w:val="left" w:pos="-3080"/>
        </w:tabs>
        <w:spacing w:after="120"/>
        <w:ind w:firstLine="567"/>
        <w:jc w:val="both"/>
        <w:rPr>
          <w:rFonts w:ascii="Times New Roman" w:hAnsi="Times New Roman" w:cs="Times New Roman"/>
          <w:bCs w:val="0"/>
          <w:sz w:val="28"/>
          <w:szCs w:val="28"/>
        </w:rPr>
      </w:pPr>
      <w:bookmarkStart w:id="37" w:name="_Toc411722029"/>
      <w:bookmarkStart w:id="38" w:name="_Ref562205701"/>
      <w:bookmarkEnd w:id="37"/>
      <w:bookmarkEnd w:id="38"/>
      <w:r>
        <w:rPr>
          <w:rFonts w:ascii="Times New Roman" w:hAnsi="Times New Roman" w:cs="Times New Roman"/>
          <w:bCs w:val="0"/>
          <w:sz w:val="28"/>
          <w:szCs w:val="28"/>
        </w:rPr>
        <w:t>4. ПОДАЧА ЗАЯВОК.</w:t>
      </w:r>
    </w:p>
    <w:p w:rsidR="00663FA8" w:rsidRDefault="006C2EEA">
      <w:pPr>
        <w:pStyle w:val="affff3"/>
        <w:widowControl w:val="0"/>
        <w:tabs>
          <w:tab w:val="left" w:pos="0"/>
          <w:tab w:val="left" w:pos="2700"/>
        </w:tabs>
        <w:spacing w:line="240" w:lineRule="auto"/>
        <w:ind w:firstLine="567"/>
        <w:outlineLvl w:val="2"/>
        <w:rPr>
          <w:b/>
          <w:sz w:val="24"/>
          <w:szCs w:val="24"/>
        </w:rPr>
      </w:pPr>
      <w:bookmarkStart w:id="39" w:name="_Toc411722030"/>
      <w:bookmarkEnd w:id="39"/>
      <w:r>
        <w:rPr>
          <w:b/>
          <w:sz w:val="24"/>
          <w:szCs w:val="24"/>
        </w:rPr>
        <w:t>4.1. Место, дата начала и дата окончания срока подачи заявок.</w:t>
      </w:r>
    </w:p>
    <w:p w:rsidR="00663FA8" w:rsidRDefault="006C2EEA">
      <w:pPr>
        <w:pStyle w:val="affff1"/>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663FA8" w:rsidRDefault="006C2EEA">
      <w:pPr>
        <w:pStyle w:val="affff1"/>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663FA8" w:rsidRDefault="006C2EEA">
      <w:pPr>
        <w:pStyle w:val="3b"/>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663FA8" w:rsidRDefault="006C2EEA">
      <w:pPr>
        <w:pStyle w:val="affff3"/>
        <w:widowControl w:val="0"/>
        <w:tabs>
          <w:tab w:val="left" w:pos="0"/>
        </w:tabs>
        <w:spacing w:line="240" w:lineRule="auto"/>
        <w:ind w:firstLine="567"/>
        <w:outlineLvl w:val="2"/>
        <w:rPr>
          <w:b/>
          <w:sz w:val="24"/>
          <w:szCs w:val="24"/>
        </w:rPr>
      </w:pPr>
      <w:bookmarkStart w:id="40" w:name="_Toc411722031"/>
      <w:bookmarkEnd w:id="40"/>
      <w:r>
        <w:rPr>
          <w:b/>
          <w:sz w:val="24"/>
          <w:szCs w:val="24"/>
        </w:rPr>
        <w:t>4.2 Порядок подачи заявок.</w:t>
      </w:r>
    </w:p>
    <w:p w:rsidR="00663FA8" w:rsidRDefault="006C2EEA">
      <w:pPr>
        <w:pStyle w:val="3b"/>
        <w:suppressAutoHyphens/>
        <w:ind w:firstLine="567"/>
        <w:rPr>
          <w:rFonts w:ascii="Times New Roman" w:hAnsi="Times New Roman" w:cs="Times New Roman"/>
          <w:szCs w:val="24"/>
        </w:rPr>
      </w:pPr>
      <w:r>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663FA8" w:rsidRDefault="006C2EEA">
      <w:pPr>
        <w:pStyle w:val="3b"/>
        <w:suppressAutoHyphens/>
        <w:ind w:firstLine="567"/>
        <w:outlineLvl w:val="2"/>
        <w:rPr>
          <w:rFonts w:ascii="Times New Roman" w:hAnsi="Times New Roman" w:cs="Times New Roman"/>
          <w:b/>
        </w:rPr>
      </w:pPr>
      <w:bookmarkStart w:id="41" w:name="_Toc411722032"/>
      <w:bookmarkEnd w:id="41"/>
      <w:r>
        <w:rPr>
          <w:rFonts w:ascii="Times New Roman" w:hAnsi="Times New Roman" w:cs="Times New Roman"/>
          <w:b/>
        </w:rPr>
        <w:lastRenderedPageBreak/>
        <w:t>4.3. Изменение и отзыв заявок.</w:t>
      </w:r>
    </w:p>
    <w:p w:rsidR="00663FA8" w:rsidRDefault="006C2EEA">
      <w:pPr>
        <w:pStyle w:val="3b"/>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663FA8" w:rsidRDefault="006C2EEA">
      <w:pPr>
        <w:pStyle w:val="3b"/>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663FA8" w:rsidRDefault="006C2EEA">
      <w:pPr>
        <w:pStyle w:val="221"/>
        <w:keepLines w:val="0"/>
        <w:spacing w:after="0"/>
        <w:ind w:firstLine="567"/>
        <w:outlineLvl w:val="2"/>
        <w:rPr>
          <w:rFonts w:cs="Times New Roman"/>
        </w:rPr>
      </w:pPr>
      <w:bookmarkStart w:id="42" w:name="_Toc411722033"/>
      <w:bookmarkEnd w:id="42"/>
      <w:r>
        <w:rPr>
          <w:rFonts w:cs="Times New Roman"/>
        </w:rPr>
        <w:t>4.4. Обеспечение заявки.</w:t>
      </w:r>
    </w:p>
    <w:p w:rsidR="00663FA8" w:rsidRDefault="006C2EEA">
      <w:pPr>
        <w:pStyle w:val="221"/>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w:t>
      </w:r>
      <w:r w:rsidR="002D6A22">
        <w:rPr>
          <w:rFonts w:cs="Times New Roman"/>
          <w:b w:val="0"/>
          <w:szCs w:val="24"/>
        </w:rPr>
        <w:t>.</w:t>
      </w:r>
    </w:p>
    <w:p w:rsidR="00663FA8" w:rsidRDefault="00663FA8">
      <w:pPr>
        <w:pStyle w:val="221"/>
        <w:keepLines w:val="0"/>
        <w:spacing w:after="0"/>
        <w:ind w:firstLine="567"/>
        <w:rPr>
          <w:rFonts w:cs="Times New Roman"/>
          <w:b w:val="0"/>
          <w:szCs w:val="24"/>
        </w:rPr>
      </w:pPr>
    </w:p>
    <w:p w:rsidR="00663FA8" w:rsidRDefault="006C2EEA">
      <w:pPr>
        <w:pStyle w:val="2"/>
        <w:widowControl w:val="0"/>
        <w:tabs>
          <w:tab w:val="left" w:pos="-3080"/>
        </w:tabs>
        <w:spacing w:after="120"/>
        <w:ind w:firstLine="567"/>
        <w:jc w:val="left"/>
        <w:rPr>
          <w:rFonts w:ascii="Times New Roman" w:hAnsi="Times New Roman" w:cs="Times New Roman"/>
          <w:bCs w:val="0"/>
          <w:sz w:val="28"/>
          <w:szCs w:val="28"/>
        </w:rPr>
      </w:pPr>
      <w:bookmarkStart w:id="43" w:name="_Toc411722034"/>
      <w:bookmarkEnd w:id="43"/>
      <w:r>
        <w:rPr>
          <w:rFonts w:ascii="Times New Roman" w:hAnsi="Times New Roman" w:cs="Times New Roman"/>
          <w:bCs w:val="0"/>
          <w:sz w:val="28"/>
          <w:szCs w:val="28"/>
        </w:rPr>
        <w:t>5. РАССМОТРЕНИЕ И ОЦЕНКА ЗАЯВОК.</w:t>
      </w:r>
    </w:p>
    <w:p w:rsidR="00663FA8" w:rsidRDefault="006C2EEA">
      <w:pPr>
        <w:pStyle w:val="affff3"/>
        <w:widowControl w:val="0"/>
        <w:tabs>
          <w:tab w:val="left" w:pos="700"/>
        </w:tabs>
        <w:spacing w:line="264" w:lineRule="auto"/>
        <w:ind w:firstLine="567"/>
        <w:outlineLvl w:val="2"/>
        <w:rPr>
          <w:b/>
          <w:sz w:val="24"/>
          <w:szCs w:val="24"/>
        </w:rPr>
      </w:pPr>
      <w:bookmarkStart w:id="44" w:name="_Toc411722035"/>
      <w:bookmarkEnd w:id="44"/>
      <w:r>
        <w:rPr>
          <w:b/>
          <w:sz w:val="24"/>
          <w:szCs w:val="24"/>
        </w:rPr>
        <w:t>5.1. Порядок открытия доступа к заявкам.</w:t>
      </w:r>
    </w:p>
    <w:p w:rsidR="00663FA8" w:rsidRDefault="006C2EEA">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5" w:name="_Ref119429700"/>
      <w:r>
        <w:rPr>
          <w:rFonts w:cs="Times New Roman"/>
          <w:sz w:val="24"/>
          <w:szCs w:val="24"/>
        </w:rPr>
        <w:t xml:space="preserve">5.1.1. В день, </w:t>
      </w:r>
      <w:proofErr w:type="gramStart"/>
      <w:r>
        <w:rPr>
          <w:rFonts w:cs="Times New Roman"/>
          <w:sz w:val="24"/>
          <w:szCs w:val="24"/>
        </w:rPr>
        <w:t>во время</w:t>
      </w:r>
      <w:proofErr w:type="gramEnd"/>
      <w:r>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5"/>
      <w:r>
        <w:rPr>
          <w:rFonts w:cs="Times New Roman"/>
          <w:sz w:val="24"/>
          <w:szCs w:val="24"/>
        </w:rPr>
        <w:t xml:space="preserve">. </w:t>
      </w:r>
    </w:p>
    <w:p w:rsidR="00663FA8" w:rsidRDefault="006C2EEA">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w:t>
      </w:r>
      <w:bookmarkStart w:id="46" w:name="_Toc411722036"/>
      <w:r>
        <w:rPr>
          <w:rFonts w:cs="Times New Roman"/>
          <w:sz w:val="24"/>
          <w:szCs w:val="24"/>
        </w:rPr>
        <w:t xml:space="preserve">В протоколе открытия доступа и </w:t>
      </w:r>
      <w:proofErr w:type="gramStart"/>
      <w:r>
        <w:rPr>
          <w:rFonts w:cs="Times New Roman"/>
          <w:sz w:val="24"/>
          <w:szCs w:val="24"/>
        </w:rPr>
        <w:t>рассмотрения  электронных</w:t>
      </w:r>
      <w:proofErr w:type="gramEnd"/>
      <w:r>
        <w:rPr>
          <w:rFonts w:cs="Times New Roman"/>
          <w:sz w:val="24"/>
          <w:szCs w:val="24"/>
        </w:rPr>
        <w:t xml:space="preserve"> заявок фиксируются поданные Участниками заявки.</w:t>
      </w:r>
    </w:p>
    <w:bookmarkEnd w:id="46"/>
    <w:p w:rsidR="00663FA8" w:rsidRDefault="006C2EEA">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p>
    <w:p w:rsidR="00663FA8" w:rsidRDefault="006C2EEA">
      <w:pPr>
        <w:pStyle w:val="affff3"/>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663FA8" w:rsidRDefault="006C2EEA">
      <w:pPr>
        <w:pStyle w:val="affff3"/>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663FA8" w:rsidRDefault="006C2EEA">
      <w:pPr>
        <w:pStyle w:val="affff3"/>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663FA8" w:rsidRDefault="006C2EEA">
      <w:pPr>
        <w:pStyle w:val="affff3"/>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663FA8" w:rsidRDefault="006C2EEA">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663FA8" w:rsidRDefault="006C2EEA">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663FA8" w:rsidRDefault="006C2EEA">
      <w:pPr>
        <w:numPr>
          <w:ilvl w:val="3"/>
          <w:numId w:val="3"/>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663FA8" w:rsidRDefault="006C2EEA">
      <w:pPr>
        <w:numPr>
          <w:ilvl w:val="3"/>
          <w:numId w:val="3"/>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663FA8" w:rsidRDefault="006C2EEA">
      <w:pPr>
        <w:pStyle w:val="afff6"/>
        <w:numPr>
          <w:ilvl w:val="3"/>
          <w:numId w:val="5"/>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663FA8" w:rsidRDefault="006C2EEA">
      <w:pPr>
        <w:pStyle w:val="afff6"/>
        <w:widowControl w:val="0"/>
        <w:numPr>
          <w:ilvl w:val="3"/>
          <w:numId w:val="4"/>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663FA8" w:rsidRDefault="006C2EEA">
      <w:pPr>
        <w:pStyle w:val="afff6"/>
        <w:widowControl w:val="0"/>
        <w:numPr>
          <w:ilvl w:val="3"/>
          <w:numId w:val="4"/>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663FA8" w:rsidRDefault="006C2EEA">
      <w:pPr>
        <w:pStyle w:val="afff6"/>
        <w:numPr>
          <w:ilvl w:val="3"/>
          <w:numId w:val="4"/>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663FA8" w:rsidRDefault="006C2EEA">
      <w:pPr>
        <w:pStyle w:val="afff6"/>
        <w:numPr>
          <w:ilvl w:val="3"/>
          <w:numId w:val="4"/>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663FA8" w:rsidRDefault="006C2EEA">
      <w:pPr>
        <w:pStyle w:val="afff6"/>
        <w:numPr>
          <w:ilvl w:val="3"/>
          <w:numId w:val="4"/>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663FA8" w:rsidRDefault="006C2EEA">
      <w:pPr>
        <w:pStyle w:val="afff6"/>
        <w:numPr>
          <w:ilvl w:val="3"/>
          <w:numId w:val="4"/>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663FA8" w:rsidRDefault="006C2EEA">
      <w:pPr>
        <w:pStyle w:val="afff6"/>
        <w:numPr>
          <w:ilvl w:val="3"/>
          <w:numId w:val="4"/>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663FA8" w:rsidRDefault="006C2EEA">
      <w:pPr>
        <w:pStyle w:val="afff6"/>
        <w:widowControl w:val="0"/>
        <w:numPr>
          <w:ilvl w:val="3"/>
          <w:numId w:val="4"/>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663FA8" w:rsidRDefault="006C2EEA">
      <w:pPr>
        <w:pStyle w:val="afff6"/>
        <w:widowControl w:val="0"/>
        <w:numPr>
          <w:ilvl w:val="3"/>
          <w:numId w:val="4"/>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663FA8" w:rsidRDefault="006C2EEA">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663FA8" w:rsidRDefault="006C2EEA">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lastRenderedPageBreak/>
        <w:t>5.2.5.4. На основании результатов оценки и сопоставления заявок на участие в запросе котировок Комиссия может принять следующие решения:</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663FA8" w:rsidRDefault="006C2EEA">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663FA8" w:rsidRDefault="006C2EEA">
      <w:pPr>
        <w:numPr>
          <w:ilvl w:val="0"/>
          <w:numId w:val="2"/>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663FA8" w:rsidRDefault="006C2EEA">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663FA8" w:rsidRDefault="006C2EEA">
      <w:pPr>
        <w:pStyle w:val="2"/>
        <w:widowControl w:val="0"/>
        <w:tabs>
          <w:tab w:val="left" w:pos="-3080"/>
        </w:tabs>
        <w:spacing w:after="120"/>
        <w:ind w:firstLine="567"/>
        <w:jc w:val="both"/>
        <w:rPr>
          <w:rFonts w:ascii="Times New Roman" w:hAnsi="Times New Roman" w:cs="Times New Roman"/>
          <w:bCs w:val="0"/>
          <w:sz w:val="28"/>
        </w:rPr>
      </w:pPr>
      <w:bookmarkStart w:id="47" w:name="_Toc411722037"/>
      <w:bookmarkEnd w:id="47"/>
      <w:r>
        <w:rPr>
          <w:rFonts w:ascii="Times New Roman" w:hAnsi="Times New Roman" w:cs="Times New Roman"/>
          <w:bCs w:val="0"/>
          <w:sz w:val="28"/>
        </w:rPr>
        <w:t>6. ПОДПИСАНИЕ ДОГОВОРА.</w:t>
      </w:r>
    </w:p>
    <w:p w:rsidR="00663FA8" w:rsidRDefault="006C2EEA">
      <w:pPr>
        <w:pStyle w:val="3"/>
        <w:rPr>
          <w:rFonts w:ascii="Times New Roman" w:hAnsi="Times New Roman" w:cs="Times New Roman"/>
          <w:bCs/>
          <w:szCs w:val="24"/>
        </w:rPr>
      </w:pPr>
      <w:bookmarkStart w:id="48" w:name="_Toc411722038"/>
      <w:bookmarkStart w:id="49" w:name="_Toc166920679"/>
      <w:r>
        <w:rPr>
          <w:rFonts w:ascii="Times New Roman" w:hAnsi="Times New Roman" w:cs="Times New Roman"/>
          <w:bCs/>
          <w:szCs w:val="24"/>
        </w:rPr>
        <w:t xml:space="preserve">6.1. Срок и порядок заключения </w:t>
      </w:r>
      <w:bookmarkEnd w:id="48"/>
      <w:bookmarkEnd w:id="49"/>
      <w:r>
        <w:rPr>
          <w:rFonts w:ascii="Times New Roman" w:hAnsi="Times New Roman" w:cs="Times New Roman"/>
          <w:szCs w:val="24"/>
        </w:rPr>
        <w:t>Договора. Обеспечение исполнения Договора</w:t>
      </w:r>
    </w:p>
    <w:p w:rsidR="00663FA8" w:rsidRDefault="006C2EEA">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663FA8" w:rsidRDefault="006C2EEA">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663FA8" w:rsidRDefault="006C2EEA">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663FA8" w:rsidRDefault="006C2EEA">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663FA8" w:rsidRDefault="006C2EEA">
      <w:pPr>
        <w:pStyle w:val="2"/>
        <w:rPr>
          <w:rFonts w:ascii="Times New Roman" w:hAnsi="Times New Roman" w:cs="Times New Roman"/>
          <w:bCs w:val="0"/>
          <w:sz w:val="28"/>
        </w:rPr>
      </w:pPr>
      <w:bookmarkStart w:id="50" w:name="_Toc411722039"/>
      <w:bookmarkEnd w:id="50"/>
      <w:r>
        <w:rPr>
          <w:rFonts w:ascii="Times New Roman" w:hAnsi="Times New Roman" w:cs="Times New Roman"/>
          <w:bCs w:val="0"/>
          <w:sz w:val="28"/>
        </w:rPr>
        <w:t>7. РАЗРЕШЕНИЕ СПОРОВ И РАЗНОГЛАСИЙ.</w:t>
      </w:r>
    </w:p>
    <w:p w:rsidR="00663FA8" w:rsidRDefault="006C2EEA">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663FA8" w:rsidRDefault="006C2EEA">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663FA8" w:rsidRDefault="00663FA8">
      <w:pPr>
        <w:pStyle w:val="afff6"/>
        <w:ind w:left="0" w:firstLine="567"/>
        <w:jc w:val="both"/>
        <w:rPr>
          <w:rFonts w:ascii="Times New Roman" w:hAnsi="Times New Roman"/>
          <w:lang w:val="ru-RU" w:eastAsia="ru-RU"/>
        </w:rPr>
      </w:pPr>
    </w:p>
    <w:p w:rsidR="00663FA8" w:rsidRDefault="00663FA8">
      <w:pPr>
        <w:pStyle w:val="afff6"/>
        <w:ind w:left="0" w:firstLine="567"/>
        <w:jc w:val="both"/>
        <w:rPr>
          <w:rFonts w:ascii="Times New Roman" w:hAnsi="Times New Roman"/>
          <w:lang w:val="ru-RU" w:eastAsia="ru-RU"/>
        </w:rPr>
      </w:pPr>
    </w:p>
    <w:p w:rsidR="00663FA8" w:rsidRDefault="00663FA8">
      <w:pPr>
        <w:pStyle w:val="afff6"/>
        <w:ind w:left="0" w:firstLine="567"/>
        <w:jc w:val="both"/>
        <w:rPr>
          <w:rFonts w:ascii="Times New Roman" w:hAnsi="Times New Roman"/>
          <w:lang w:val="ru-RU" w:eastAsia="ru-RU"/>
        </w:rPr>
      </w:pPr>
    </w:p>
    <w:p w:rsidR="00663FA8" w:rsidRDefault="00663FA8">
      <w:pPr>
        <w:pStyle w:val="afff6"/>
        <w:ind w:left="0" w:firstLine="567"/>
        <w:jc w:val="both"/>
        <w:rPr>
          <w:rFonts w:ascii="Times New Roman" w:hAnsi="Times New Roman"/>
          <w:lang w:val="ru-RU" w:eastAsia="ru-RU"/>
        </w:rPr>
      </w:pPr>
    </w:p>
    <w:p w:rsidR="00663FA8" w:rsidRDefault="006C2EEA">
      <w:pPr>
        <w:pStyle w:val="1"/>
        <w:rPr>
          <w:rFonts w:ascii="Times New Roman" w:hAnsi="Times New Roman" w:cs="Times New Roman"/>
          <w:sz w:val="32"/>
          <w:szCs w:val="32"/>
        </w:rPr>
      </w:pPr>
      <w:bookmarkStart w:id="51"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bookmarkEnd w:id="51"/>
      <w:r>
        <w:rPr>
          <w:rFonts w:ascii="Times New Roman" w:hAnsi="Times New Roman" w:cs="Times New Roman"/>
          <w:sz w:val="32"/>
          <w:szCs w:val="32"/>
        </w:rPr>
        <w:t>. ИНФОРМАЦИОННАЯ КАРТА ОБ ОТКРЫТОМ ЗАПРОСЕ КОТИРОВОК В ЭЛЕКТРОННОЙ ФОРМЕ</w:t>
      </w:r>
    </w:p>
    <w:tbl>
      <w:tblPr>
        <w:tblW w:w="103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618"/>
        <w:gridCol w:w="2465"/>
        <w:gridCol w:w="7222"/>
      </w:tblGrid>
      <w:tr w:rsidR="00663FA8">
        <w:trPr>
          <w:tblHeade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663FA8">
        <w:trPr>
          <w:trHeight w:val="29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663FA8">
        <w:trPr>
          <w:trHeight w:val="486"/>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663FA8" w:rsidRDefault="006C2EEA">
            <w:pPr>
              <w:spacing w:after="0" w:line="240" w:lineRule="auto"/>
              <w:jc w:val="both"/>
              <w:rPr>
                <w:rFonts w:cs="Times New Roman"/>
                <w:sz w:val="24"/>
                <w:szCs w:val="24"/>
              </w:rPr>
            </w:pPr>
            <w:r>
              <w:rPr>
                <w:rFonts w:cs="Times New Roman"/>
                <w:sz w:val="24"/>
                <w:szCs w:val="24"/>
              </w:rPr>
              <w:t xml:space="preserve">Местонахождение: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663FA8" w:rsidRDefault="006C2EEA">
            <w:pPr>
              <w:spacing w:after="0" w:line="240" w:lineRule="auto"/>
              <w:jc w:val="both"/>
              <w:rPr>
                <w:rFonts w:cs="Times New Roman"/>
                <w:sz w:val="24"/>
                <w:szCs w:val="24"/>
              </w:rPr>
            </w:pPr>
            <w:r>
              <w:rPr>
                <w:rFonts w:cs="Times New Roman"/>
                <w:sz w:val="24"/>
                <w:szCs w:val="24"/>
              </w:rPr>
              <w:t xml:space="preserve">Почтовый адрес: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663FA8" w:rsidRDefault="006C2EEA">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663FA8" w:rsidRDefault="006C2EEA">
            <w:pPr>
              <w:spacing w:after="0" w:line="240" w:lineRule="auto"/>
              <w:jc w:val="both"/>
              <w:rPr>
                <w:rFonts w:cs="Times New Roman"/>
                <w:sz w:val="24"/>
                <w:szCs w:val="24"/>
              </w:rPr>
            </w:pPr>
            <w:r>
              <w:rPr>
                <w:rFonts w:cs="Times New Roman"/>
                <w:sz w:val="24"/>
                <w:szCs w:val="24"/>
              </w:rPr>
              <w:t>Номер контактного телефона: 8 495 223 14-02</w:t>
            </w:r>
          </w:p>
          <w:p w:rsidR="00663FA8" w:rsidRDefault="006C2EEA">
            <w:pPr>
              <w:pStyle w:val="afff6"/>
              <w:tabs>
                <w:tab w:val="left" w:pos="1134"/>
              </w:tabs>
              <w:ind w:left="0"/>
              <w:jc w:val="both"/>
              <w:rPr>
                <w:rFonts w:ascii="Times New Roman" w:eastAsia="Times New Roman" w:hAnsi="Times New Roman"/>
                <w:lang w:val="ru-RU" w:eastAsia="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p w:rsidR="00663FA8" w:rsidRDefault="00663FA8">
            <w:pPr>
              <w:pStyle w:val="afff6"/>
              <w:tabs>
                <w:tab w:val="left" w:pos="1134"/>
              </w:tabs>
              <w:ind w:left="0"/>
              <w:jc w:val="both"/>
              <w:rPr>
                <w:rFonts w:ascii="Times New Roman" w:hAnsi="Times New Roman"/>
                <w:i/>
                <w:lang w:val="ru-RU"/>
              </w:rPr>
            </w:pPr>
          </w:p>
        </w:tc>
      </w:tr>
      <w:tr w:rsidR="00663FA8">
        <w:trPr>
          <w:trHeight w:val="1069"/>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rsidP="004D4335">
            <w:pPr>
              <w:spacing w:line="240" w:lineRule="auto"/>
              <w:jc w:val="both"/>
              <w:rPr>
                <w:rFonts w:cs="Times New Roman"/>
                <w:sz w:val="24"/>
                <w:szCs w:val="24"/>
              </w:rPr>
            </w:pPr>
            <w:r>
              <w:rPr>
                <w:rFonts w:cs="Times New Roman"/>
                <w:sz w:val="24"/>
                <w:szCs w:val="24"/>
              </w:rPr>
              <w:t xml:space="preserve">Продажа лома и отходов черных металлов согласно ГОСТ 2787-75, образовавшегося в результате демонтажа </w:t>
            </w:r>
            <w:r w:rsidR="004D4335">
              <w:rPr>
                <w:rFonts w:cs="Times New Roman"/>
                <w:sz w:val="24"/>
                <w:szCs w:val="24"/>
              </w:rPr>
              <w:t>металлоконструкций</w:t>
            </w:r>
            <w:r>
              <w:rPr>
                <w:rFonts w:cs="Times New Roman"/>
                <w:sz w:val="24"/>
                <w:szCs w:val="24"/>
              </w:rPr>
              <w:t xml:space="preserve"> АО «ГКНПЦ им. М.В. Хруничева»</w:t>
            </w:r>
          </w:p>
        </w:tc>
      </w:tr>
      <w:tr w:rsidR="00663FA8">
        <w:trPr>
          <w:trHeight w:val="1069"/>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D27F58">
            <w:pPr>
              <w:widowControl w:val="0"/>
              <w:suppressAutoHyphens/>
              <w:spacing w:after="0" w:line="240" w:lineRule="auto"/>
              <w:rPr>
                <w:rFonts w:cs="Times New Roman"/>
                <w:sz w:val="24"/>
                <w:szCs w:val="24"/>
              </w:rPr>
            </w:pPr>
            <w:r>
              <w:rPr>
                <w:rFonts w:cs="Times New Roman"/>
                <w:sz w:val="24"/>
                <w:szCs w:val="24"/>
              </w:rPr>
              <w:t>К</w:t>
            </w:r>
            <w:r w:rsidR="006C2EEA">
              <w:rPr>
                <w:rFonts w:cs="Times New Roman"/>
                <w:sz w:val="24"/>
                <w:szCs w:val="24"/>
              </w:rPr>
              <w:t>оличество реализуемого ВДИ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rsidP="00267602">
            <w:pPr>
              <w:spacing w:after="0" w:line="240" w:lineRule="auto"/>
              <w:contextualSpacing/>
              <w:jc w:val="both"/>
              <w:rPr>
                <w:rFonts w:cs="Times New Roman"/>
                <w:sz w:val="24"/>
                <w:szCs w:val="24"/>
              </w:rPr>
            </w:pPr>
            <w:r>
              <w:rPr>
                <w:rFonts w:cs="Times New Roman"/>
                <w:sz w:val="24"/>
                <w:szCs w:val="24"/>
              </w:rPr>
              <w:t xml:space="preserve">Ориентировочный объем </w:t>
            </w:r>
            <w:r w:rsidR="00267602">
              <w:rPr>
                <w:rFonts w:cs="Times New Roman"/>
                <w:sz w:val="24"/>
                <w:szCs w:val="24"/>
              </w:rPr>
              <w:t>800</w:t>
            </w:r>
            <w:r w:rsidR="004D4335">
              <w:rPr>
                <w:rFonts w:cs="Times New Roman"/>
                <w:sz w:val="24"/>
                <w:szCs w:val="24"/>
              </w:rPr>
              <w:t>,00</w:t>
            </w:r>
            <w:r>
              <w:rPr>
                <w:rFonts w:cs="Times New Roman"/>
                <w:sz w:val="24"/>
                <w:szCs w:val="24"/>
              </w:rPr>
              <w:t xml:space="preserve"> тонн.</w:t>
            </w:r>
          </w:p>
        </w:tc>
      </w:tr>
      <w:tr w:rsidR="00663FA8">
        <w:trPr>
          <w:trHeight w:val="84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663FA8">
        <w:trPr>
          <w:trHeight w:val="20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D4335" w:rsidRDefault="00267602" w:rsidP="00D27F58">
            <w:pPr>
              <w:spacing w:after="0" w:line="240" w:lineRule="auto"/>
              <w:jc w:val="both"/>
              <w:rPr>
                <w:rFonts w:cs="Times New Roman"/>
                <w:sz w:val="24"/>
                <w:szCs w:val="24"/>
              </w:rPr>
            </w:pPr>
            <w:r w:rsidRPr="00267602">
              <w:rPr>
                <w:rFonts w:cs="Times New Roman"/>
                <w:sz w:val="24"/>
                <w:szCs w:val="24"/>
              </w:rPr>
              <w:t>3</w:t>
            </w:r>
            <w:r>
              <w:rPr>
                <w:rFonts w:cs="Times New Roman"/>
                <w:sz w:val="24"/>
                <w:szCs w:val="24"/>
              </w:rPr>
              <w:t> </w:t>
            </w:r>
            <w:r w:rsidRPr="00267602">
              <w:rPr>
                <w:rFonts w:cs="Times New Roman"/>
                <w:sz w:val="24"/>
                <w:szCs w:val="24"/>
              </w:rPr>
              <w:t>760</w:t>
            </w:r>
            <w:r>
              <w:rPr>
                <w:rFonts w:cs="Times New Roman"/>
                <w:sz w:val="24"/>
                <w:szCs w:val="24"/>
              </w:rPr>
              <w:t xml:space="preserve"> </w:t>
            </w:r>
            <w:r w:rsidRPr="00267602">
              <w:rPr>
                <w:rFonts w:cs="Times New Roman"/>
                <w:sz w:val="24"/>
                <w:szCs w:val="24"/>
              </w:rPr>
              <w:t xml:space="preserve">000 </w:t>
            </w:r>
            <w:r w:rsidR="004D4335">
              <w:rPr>
                <w:rFonts w:cs="Times New Roman"/>
                <w:sz w:val="24"/>
                <w:szCs w:val="24"/>
              </w:rPr>
              <w:t>(</w:t>
            </w:r>
            <w:r>
              <w:rPr>
                <w:rFonts w:cs="Times New Roman"/>
                <w:sz w:val="24"/>
                <w:szCs w:val="24"/>
              </w:rPr>
              <w:t>Три миллиона семьсот шестьдесят тысяч</w:t>
            </w:r>
            <w:r w:rsidR="004D4335">
              <w:rPr>
                <w:rFonts w:cs="Times New Roman"/>
                <w:sz w:val="24"/>
                <w:szCs w:val="24"/>
              </w:rPr>
              <w:t xml:space="preserve">) рублей </w:t>
            </w:r>
            <w:r w:rsidR="004D4335" w:rsidRPr="004D4335">
              <w:rPr>
                <w:rFonts w:cs="Times New Roman"/>
                <w:sz w:val="24"/>
                <w:szCs w:val="24"/>
              </w:rPr>
              <w:t>00</w:t>
            </w:r>
            <w:r w:rsidR="004D4335">
              <w:rPr>
                <w:rFonts w:cs="Times New Roman"/>
                <w:sz w:val="24"/>
                <w:szCs w:val="24"/>
              </w:rPr>
              <w:t xml:space="preserve"> копеек.</w:t>
            </w:r>
          </w:p>
          <w:p w:rsidR="00A27DBD" w:rsidRPr="0086085D" w:rsidRDefault="006C2EEA" w:rsidP="00D27F58">
            <w:pPr>
              <w:spacing w:after="0" w:line="240" w:lineRule="auto"/>
              <w:jc w:val="both"/>
              <w:rPr>
                <w:rFonts w:cs="Times New Roman"/>
                <w:sz w:val="24"/>
                <w:szCs w:val="24"/>
              </w:rPr>
            </w:pPr>
            <w:r>
              <w:rPr>
                <w:rFonts w:cs="Times New Roman"/>
                <w:sz w:val="24"/>
                <w:szCs w:val="24"/>
              </w:rPr>
              <w:t>Сумма НДС исчисляется Покупателем, являющимся налоговым агентом согласно п.8 ст.161 НК РФ, расчетным методом в порядке, установленном п.4 ст.164 НК РФ.</w:t>
            </w:r>
          </w:p>
        </w:tc>
      </w:tr>
      <w:tr w:rsidR="00663FA8">
        <w:trPr>
          <w:trHeight w:val="127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3FA8" w:rsidRDefault="006C2EEA">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jc w:val="both"/>
              <w:rPr>
                <w:rFonts w:cs="Times New Roman"/>
                <w:sz w:val="24"/>
                <w:szCs w:val="24"/>
              </w:rPr>
            </w:pPr>
            <w:r>
              <w:rPr>
                <w:rFonts w:cs="Times New Roman"/>
                <w:sz w:val="24"/>
                <w:szCs w:val="24"/>
              </w:rPr>
              <w:t xml:space="preserve">Документация предоставляется бесплатно путем самостоятельного копирования участниками с сайта ЭТП: </w:t>
            </w:r>
            <w:proofErr w:type="spellStart"/>
            <w:r>
              <w:rPr>
                <w:rFonts w:cs="Times New Roman"/>
                <w:sz w:val="24"/>
                <w:szCs w:val="24"/>
              </w:rPr>
              <w:t>www</w:t>
            </w:r>
            <w:proofErr w:type="spellEnd"/>
            <w:r>
              <w:rPr>
                <w:rFonts w:cs="Times New Roman"/>
                <w:sz w:val="24"/>
                <w:szCs w:val="24"/>
              </w:rPr>
              <w:t>.</w:t>
            </w:r>
            <w:r>
              <w:rPr>
                <w:rFonts w:cs="Times New Roman"/>
                <w:sz w:val="24"/>
                <w:szCs w:val="24"/>
                <w:lang w:val="en-US"/>
              </w:rPr>
              <w:t>sales</w:t>
            </w:r>
            <w:r>
              <w:rPr>
                <w:rFonts w:cs="Times New Roman"/>
                <w:sz w:val="24"/>
                <w:szCs w:val="24"/>
              </w:rPr>
              <w:t>.lot-online.ru в течение всего срока ее размещения.</w:t>
            </w:r>
          </w:p>
        </w:tc>
      </w:tr>
      <w:tr w:rsidR="00663FA8">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pStyle w:val="afff6"/>
              <w:numPr>
                <w:ilvl w:val="0"/>
                <w:numId w:val="11"/>
              </w:numPr>
              <w:jc w:val="both"/>
              <w:rPr>
                <w:rFonts w:ascii="Times New Roman" w:hAnsi="Times New Roman"/>
                <w:lang w:val="ru-RU" w:bidi="ar-SA"/>
              </w:rPr>
            </w:pPr>
            <w:r>
              <w:rPr>
                <w:rFonts w:ascii="Times New Roman" w:hAnsi="Times New Roman"/>
                <w:lang w:val="ru-RU" w:bidi="ar-SA"/>
              </w:rPr>
              <w:t>Заявка на участие в запросе котировок содержит:</w:t>
            </w:r>
          </w:p>
          <w:p w:rsidR="00663FA8" w:rsidRDefault="006C2EEA">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663FA8" w:rsidRDefault="006C2EE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663FA8" w:rsidRDefault="006C2EEA">
            <w:pPr>
              <w:spacing w:after="0" w:line="240" w:lineRule="auto"/>
              <w:jc w:val="both"/>
              <w:rPr>
                <w:rFonts w:cs="Times New Roman"/>
                <w:sz w:val="24"/>
                <w:szCs w:val="24"/>
              </w:rPr>
            </w:pPr>
            <w:r>
              <w:rPr>
                <w:rFonts w:eastAsia="Times New Roman" w:cs="Times New Roman"/>
                <w:sz w:val="24"/>
                <w:szCs w:val="24"/>
                <w:lang w:eastAsia="ru-RU"/>
              </w:rPr>
              <w:t xml:space="preserve">3)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p w:rsidR="00B212DE" w:rsidRPr="00340B1F" w:rsidRDefault="00EC5694" w:rsidP="00B212DE">
            <w:pPr>
              <w:spacing w:after="0" w:line="240" w:lineRule="auto"/>
              <w:jc w:val="both"/>
              <w:rPr>
                <w:rFonts w:eastAsia="Times New Roman" w:cs="Times New Roman"/>
                <w:sz w:val="24"/>
                <w:szCs w:val="24"/>
                <w:lang w:eastAsia="ru-RU"/>
              </w:rPr>
            </w:pPr>
            <w:r w:rsidRPr="00F4402D">
              <w:rPr>
                <w:rFonts w:cs="Times New Roman"/>
                <w:color w:val="C00000"/>
                <w:sz w:val="24"/>
                <w:szCs w:val="24"/>
              </w:rPr>
              <w:t>4) платежное поручение с отметкой банка, подтверждающее перечисление денежных средств на расчетный счет Продавца в качестве обеспечения заявки.</w:t>
            </w:r>
          </w:p>
        </w:tc>
      </w:tr>
      <w:tr w:rsidR="00663FA8">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after="0" w:line="240" w:lineRule="auto"/>
              <w:contextualSpacing/>
              <w:jc w:val="both"/>
              <w:rPr>
                <w:rFonts w:cs="Times New Roman"/>
                <w:sz w:val="24"/>
                <w:szCs w:val="24"/>
              </w:rPr>
            </w:pPr>
            <w:r>
              <w:rPr>
                <w:rFonts w:cs="Times New Roman"/>
                <w:sz w:val="24"/>
                <w:szCs w:val="24"/>
              </w:rPr>
              <w:t>Покупатель должен иметь на срок действия договора действующую лицензию на осуществление заготовки, переработки и реализации лома черных металлов.</w:t>
            </w:r>
          </w:p>
          <w:p w:rsidR="00FA05FB" w:rsidRPr="00477335" w:rsidRDefault="00FA05FB" w:rsidP="00FA05FB">
            <w:pPr>
              <w:tabs>
                <w:tab w:val="left" w:pos="993"/>
              </w:tabs>
              <w:spacing w:after="120" w:line="240" w:lineRule="auto"/>
              <w:jc w:val="both"/>
              <w:rPr>
                <w:rFonts w:cs="Times New Roman"/>
                <w:color w:val="FF0000"/>
                <w:sz w:val="24"/>
                <w:szCs w:val="24"/>
              </w:rPr>
            </w:pPr>
            <w:r w:rsidRPr="00477335">
              <w:rPr>
                <w:rFonts w:cs="Times New Roman"/>
                <w:color w:val="FF0000"/>
                <w:sz w:val="24"/>
                <w:szCs w:val="24"/>
              </w:rPr>
              <w:t>Покупатель должен иметь на срок действия договора действующую лицензию на осуществление деятельности по сбору, использованию, обезвреживанию, транспортировке, размещению отходов I-IV класса опасности.</w:t>
            </w:r>
          </w:p>
          <w:p w:rsidR="00FA05FB" w:rsidRDefault="00FA05FB">
            <w:pPr>
              <w:spacing w:after="0" w:line="240" w:lineRule="auto"/>
              <w:contextualSpacing/>
              <w:jc w:val="both"/>
              <w:rPr>
                <w:rFonts w:cs="Times New Roman"/>
                <w:sz w:val="24"/>
                <w:szCs w:val="24"/>
              </w:rPr>
            </w:pPr>
          </w:p>
          <w:p w:rsidR="00663FA8" w:rsidRDefault="006C2EEA" w:rsidP="00436C97">
            <w:pPr>
              <w:spacing w:line="240" w:lineRule="auto"/>
              <w:jc w:val="both"/>
              <w:rPr>
                <w:rFonts w:cs="Times New Roman"/>
                <w:sz w:val="24"/>
                <w:szCs w:val="24"/>
              </w:rPr>
            </w:pPr>
            <w:r>
              <w:rPr>
                <w:rFonts w:cs="Times New Roman"/>
                <w:sz w:val="24"/>
                <w:szCs w:val="24"/>
              </w:rPr>
              <w:t>Согласно Технического задания (Часть VI настоящей документации).</w:t>
            </w:r>
          </w:p>
        </w:tc>
      </w:tr>
      <w:tr w:rsidR="00663FA8">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lastRenderedPageBreak/>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663FA8">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rsidP="00BA0C8F">
            <w:pPr>
              <w:spacing w:after="0"/>
              <w:jc w:val="both"/>
            </w:pPr>
            <w:r>
              <w:rPr>
                <w:rFonts w:cs="Times New Roman"/>
                <w:sz w:val="24"/>
                <w:szCs w:val="24"/>
              </w:rPr>
              <w:t>«</w:t>
            </w:r>
            <w:r w:rsidR="00BA0C8F">
              <w:rPr>
                <w:rFonts w:cs="Times New Roman"/>
                <w:sz w:val="24"/>
                <w:szCs w:val="24"/>
              </w:rPr>
              <w:t>26</w:t>
            </w:r>
            <w:r>
              <w:rPr>
                <w:rFonts w:cs="Times New Roman"/>
                <w:sz w:val="24"/>
                <w:szCs w:val="24"/>
              </w:rPr>
              <w:t xml:space="preserve">» </w:t>
            </w:r>
            <w:r w:rsidR="00267602">
              <w:rPr>
                <w:rFonts w:cs="Times New Roman"/>
                <w:sz w:val="24"/>
                <w:szCs w:val="24"/>
              </w:rPr>
              <w:t>октября</w:t>
            </w:r>
            <w:r w:rsidR="00DD065E">
              <w:rPr>
                <w:rFonts w:cs="Times New Roman"/>
                <w:sz w:val="24"/>
                <w:szCs w:val="24"/>
              </w:rPr>
              <w:t xml:space="preserve"> </w:t>
            </w:r>
            <w:r>
              <w:rPr>
                <w:rFonts w:cs="Times New Roman"/>
                <w:sz w:val="24"/>
                <w:szCs w:val="24"/>
              </w:rPr>
              <w:t>20</w:t>
            </w:r>
            <w:r w:rsidR="004D4335">
              <w:rPr>
                <w:rFonts w:cs="Times New Roman"/>
                <w:sz w:val="24"/>
                <w:szCs w:val="24"/>
              </w:rPr>
              <w:t>20</w:t>
            </w:r>
            <w:r>
              <w:rPr>
                <w:rFonts w:cs="Times New Roman"/>
                <w:sz w:val="24"/>
                <w:szCs w:val="24"/>
              </w:rPr>
              <w:t xml:space="preserve"> в 1</w:t>
            </w:r>
            <w:r w:rsidR="00340B1F">
              <w:rPr>
                <w:rFonts w:cs="Times New Roman"/>
                <w:sz w:val="24"/>
                <w:szCs w:val="24"/>
              </w:rPr>
              <w:t>2</w:t>
            </w:r>
            <w:r>
              <w:rPr>
                <w:rFonts w:cs="Times New Roman"/>
                <w:sz w:val="24"/>
                <w:szCs w:val="24"/>
              </w:rPr>
              <w:t xml:space="preserve"> часов 00 минут (московского времени)</w:t>
            </w:r>
          </w:p>
        </w:tc>
      </w:tr>
      <w:tr w:rsidR="00663FA8">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Порядок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663FA8">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Место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663FA8">
        <w:trPr>
          <w:trHeight w:val="1031"/>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4D4335" w:rsidP="00BA0C8F">
            <w:pPr>
              <w:jc w:val="both"/>
            </w:pPr>
            <w:r>
              <w:rPr>
                <w:rFonts w:cs="Times New Roman"/>
                <w:sz w:val="24"/>
                <w:szCs w:val="24"/>
              </w:rPr>
              <w:t>«</w:t>
            </w:r>
            <w:r w:rsidR="00267602">
              <w:rPr>
                <w:rFonts w:cs="Times New Roman"/>
                <w:sz w:val="24"/>
                <w:szCs w:val="24"/>
              </w:rPr>
              <w:t>2</w:t>
            </w:r>
            <w:r w:rsidR="00BA0C8F">
              <w:rPr>
                <w:rFonts w:cs="Times New Roman"/>
                <w:sz w:val="24"/>
                <w:szCs w:val="24"/>
              </w:rPr>
              <w:t>7</w:t>
            </w:r>
            <w:r>
              <w:rPr>
                <w:rFonts w:cs="Times New Roman"/>
                <w:sz w:val="24"/>
                <w:szCs w:val="24"/>
              </w:rPr>
              <w:t xml:space="preserve">» </w:t>
            </w:r>
            <w:r w:rsidR="00267602">
              <w:rPr>
                <w:rFonts w:cs="Times New Roman"/>
                <w:sz w:val="24"/>
                <w:szCs w:val="24"/>
              </w:rPr>
              <w:t>октября</w:t>
            </w:r>
            <w:r>
              <w:rPr>
                <w:rFonts w:cs="Times New Roman"/>
                <w:sz w:val="24"/>
                <w:szCs w:val="24"/>
              </w:rPr>
              <w:t xml:space="preserve"> 2020 в 12 часов 00 минут </w:t>
            </w:r>
            <w:r w:rsidR="006C2EEA">
              <w:rPr>
                <w:rFonts w:cs="Times New Roman"/>
                <w:sz w:val="24"/>
                <w:szCs w:val="24"/>
              </w:rPr>
              <w:t xml:space="preserve">(время московское) по адресу: г. Москва, ул. </w:t>
            </w:r>
            <w:proofErr w:type="spellStart"/>
            <w:r w:rsidR="006C2EEA">
              <w:rPr>
                <w:rFonts w:cs="Times New Roman"/>
                <w:sz w:val="24"/>
                <w:szCs w:val="24"/>
              </w:rPr>
              <w:t>Новозаводская</w:t>
            </w:r>
            <w:proofErr w:type="spellEnd"/>
            <w:r w:rsidR="006C2EEA">
              <w:rPr>
                <w:rFonts w:cs="Times New Roman"/>
                <w:sz w:val="24"/>
                <w:szCs w:val="24"/>
              </w:rPr>
              <w:t>, д.18, к.1</w:t>
            </w:r>
          </w:p>
        </w:tc>
      </w:tr>
      <w:tr w:rsidR="00663FA8">
        <w:trPr>
          <w:trHeight w:val="645"/>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Срок заключения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spacing w:after="0" w:line="240" w:lineRule="auto"/>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663FA8">
        <w:trPr>
          <w:trHeight w:val="75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Pr="0086085D" w:rsidRDefault="006C2EEA">
            <w:pPr>
              <w:widowControl w:val="0"/>
              <w:spacing w:after="0" w:line="240" w:lineRule="auto"/>
              <w:jc w:val="center"/>
              <w:rPr>
                <w:rFonts w:cs="Times New Roman"/>
                <w:sz w:val="24"/>
                <w:szCs w:val="24"/>
              </w:rPr>
            </w:pPr>
            <w:r w:rsidRPr="0086085D">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Pr="0086085D" w:rsidRDefault="006C2EEA">
            <w:pPr>
              <w:widowControl w:val="0"/>
              <w:spacing w:after="0" w:line="240" w:lineRule="auto"/>
              <w:rPr>
                <w:rFonts w:cs="Times New Roman"/>
                <w:color w:val="auto"/>
                <w:sz w:val="24"/>
                <w:szCs w:val="24"/>
              </w:rPr>
            </w:pPr>
            <w:r w:rsidRPr="0086085D">
              <w:rPr>
                <w:rFonts w:cs="Times New Roman"/>
                <w:color w:val="auto"/>
                <w:sz w:val="24"/>
                <w:szCs w:val="24"/>
              </w:rPr>
              <w:t>Обеспечение заявки на участие в запросе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30A9" w:rsidRDefault="004230A9" w:rsidP="004230A9">
            <w:pPr>
              <w:spacing w:after="0"/>
              <w:contextualSpacing/>
              <w:jc w:val="both"/>
              <w:rPr>
                <w:color w:val="C00000"/>
                <w:sz w:val="24"/>
                <w:szCs w:val="24"/>
              </w:rPr>
            </w:pPr>
            <w:r>
              <w:rPr>
                <w:color w:val="C00000"/>
                <w:sz w:val="24"/>
                <w:szCs w:val="24"/>
              </w:rPr>
              <w:t xml:space="preserve">Размер обеспечения заявки составляет </w:t>
            </w:r>
            <w:r w:rsidR="00267602">
              <w:rPr>
                <w:color w:val="C00000"/>
                <w:sz w:val="24"/>
                <w:szCs w:val="24"/>
              </w:rPr>
              <w:t>10</w:t>
            </w:r>
            <w:r>
              <w:rPr>
                <w:color w:val="C00000"/>
                <w:sz w:val="24"/>
                <w:szCs w:val="24"/>
              </w:rPr>
              <w:t xml:space="preserve"> % от начальной (минимальной) цены договора: </w:t>
            </w:r>
          </w:p>
          <w:p w:rsidR="004D4335" w:rsidRDefault="00267602" w:rsidP="004230A9">
            <w:pPr>
              <w:spacing w:after="0"/>
              <w:contextualSpacing/>
              <w:jc w:val="both"/>
              <w:rPr>
                <w:color w:val="C00000"/>
                <w:sz w:val="24"/>
                <w:szCs w:val="24"/>
              </w:rPr>
            </w:pPr>
            <w:r w:rsidRPr="00267602">
              <w:rPr>
                <w:color w:val="C00000"/>
                <w:sz w:val="24"/>
                <w:szCs w:val="24"/>
              </w:rPr>
              <w:t>376</w:t>
            </w:r>
            <w:r>
              <w:rPr>
                <w:color w:val="C00000"/>
                <w:sz w:val="24"/>
                <w:szCs w:val="24"/>
              </w:rPr>
              <w:t xml:space="preserve"> </w:t>
            </w:r>
            <w:r w:rsidRPr="00267602">
              <w:rPr>
                <w:color w:val="C00000"/>
                <w:sz w:val="24"/>
                <w:szCs w:val="24"/>
              </w:rPr>
              <w:t>000</w:t>
            </w:r>
            <w:r>
              <w:rPr>
                <w:color w:val="C00000"/>
                <w:sz w:val="24"/>
                <w:szCs w:val="24"/>
              </w:rPr>
              <w:t>,00</w:t>
            </w:r>
            <w:r w:rsidR="004D4335">
              <w:rPr>
                <w:color w:val="C00000"/>
                <w:sz w:val="24"/>
                <w:szCs w:val="24"/>
              </w:rPr>
              <w:t>рублей.</w:t>
            </w:r>
          </w:p>
          <w:p w:rsidR="004230A9" w:rsidRDefault="004230A9" w:rsidP="004230A9">
            <w:pPr>
              <w:spacing w:after="0"/>
              <w:contextualSpacing/>
              <w:jc w:val="both"/>
              <w:rPr>
                <w:color w:val="C00000"/>
                <w:sz w:val="24"/>
                <w:szCs w:val="24"/>
              </w:rPr>
            </w:pPr>
            <w:r>
              <w:rPr>
                <w:color w:val="C00000"/>
                <w:sz w:val="24"/>
                <w:szCs w:val="24"/>
              </w:rPr>
              <w:t>Обеспечение заявки предоставляется путем перечисления денежных средств на расчетный счет Продавца по реквизитам, указанным в Части VII настоящей документации.</w:t>
            </w:r>
          </w:p>
          <w:p w:rsidR="004230A9" w:rsidRDefault="004230A9" w:rsidP="004230A9">
            <w:pPr>
              <w:spacing w:after="0"/>
              <w:contextualSpacing/>
              <w:jc w:val="both"/>
              <w:rPr>
                <w:color w:val="C00000"/>
                <w:sz w:val="24"/>
                <w:szCs w:val="24"/>
              </w:rPr>
            </w:pPr>
            <w:r>
              <w:rPr>
                <w:color w:val="C00000"/>
                <w:sz w:val="24"/>
                <w:szCs w:val="24"/>
              </w:rPr>
              <w:t>Обеспечение заявки возвращается на расчетный счет участникам конкурентной процедуры, занявшим 3-е и последующие места по протоколу в течение 10 дней с даты публикации протокола подведения итогов.</w:t>
            </w:r>
          </w:p>
          <w:p w:rsidR="004230A9" w:rsidRDefault="004230A9" w:rsidP="004230A9">
            <w:pPr>
              <w:spacing w:after="0"/>
              <w:contextualSpacing/>
              <w:jc w:val="both"/>
              <w:rPr>
                <w:color w:val="C00000"/>
                <w:sz w:val="24"/>
                <w:szCs w:val="24"/>
              </w:rPr>
            </w:pPr>
            <w:r>
              <w:rPr>
                <w:color w:val="C00000"/>
                <w:sz w:val="24"/>
                <w:szCs w:val="24"/>
              </w:rPr>
              <w:t>Участнику, занявшему 2-е место по протоколу, обеспечение заявки возвращается в течение 5 рабочих дней с момента подписания договора с победителем.</w:t>
            </w:r>
          </w:p>
          <w:p w:rsidR="004230A9" w:rsidRDefault="004230A9" w:rsidP="004230A9">
            <w:pPr>
              <w:widowControl w:val="0"/>
              <w:suppressAutoHyphens/>
              <w:spacing w:after="0" w:line="240" w:lineRule="auto"/>
              <w:jc w:val="both"/>
              <w:rPr>
                <w:color w:val="C00000"/>
                <w:sz w:val="24"/>
                <w:szCs w:val="24"/>
              </w:rPr>
            </w:pPr>
            <w:r>
              <w:rPr>
                <w:color w:val="C00000"/>
                <w:sz w:val="24"/>
                <w:szCs w:val="24"/>
              </w:rPr>
              <w:t xml:space="preserve">Обеспечение заявки участника, признанного победителем конкурентной процедуры, возвращается в течении 5-и дней после </w:t>
            </w:r>
            <w:r w:rsidR="00267602">
              <w:rPr>
                <w:color w:val="C00000"/>
                <w:sz w:val="24"/>
                <w:szCs w:val="24"/>
              </w:rPr>
              <w:t>оплаты</w:t>
            </w:r>
            <w:r>
              <w:rPr>
                <w:color w:val="C00000"/>
                <w:sz w:val="24"/>
                <w:szCs w:val="24"/>
              </w:rPr>
              <w:t xml:space="preserve"> договора, заключенного по результатам проведения конкурентной процедуры.</w:t>
            </w:r>
          </w:p>
          <w:p w:rsidR="004230A9" w:rsidRDefault="004230A9" w:rsidP="004230A9">
            <w:pPr>
              <w:widowControl w:val="0"/>
              <w:suppressAutoHyphens/>
              <w:spacing w:after="0" w:line="240" w:lineRule="auto"/>
              <w:jc w:val="both"/>
              <w:rPr>
                <w:color w:val="C00000"/>
                <w:sz w:val="24"/>
                <w:szCs w:val="24"/>
              </w:rPr>
            </w:pPr>
            <w:r>
              <w:rPr>
                <w:color w:val="C00000"/>
                <w:sz w:val="24"/>
                <w:szCs w:val="24"/>
              </w:rPr>
              <w:t xml:space="preserve">Победитель торгов после заключения договора перечисляет на расчетный счет продавца </w:t>
            </w:r>
            <w:r>
              <w:rPr>
                <w:rFonts w:eastAsia="Times New Roman" w:cs="Times New Roman"/>
                <w:color w:val="C00000"/>
                <w:sz w:val="24"/>
                <w:szCs w:val="24"/>
                <w:lang w:eastAsia="ru-RU"/>
              </w:rPr>
              <w:t xml:space="preserve">в течение 3 (трех) рабочих дней (с момента получения счета на оплату) полную </w:t>
            </w:r>
            <w:r>
              <w:rPr>
                <w:color w:val="C00000"/>
                <w:sz w:val="24"/>
                <w:szCs w:val="24"/>
              </w:rPr>
              <w:t>сумму договора.</w:t>
            </w:r>
          </w:p>
          <w:p w:rsidR="00A27DBD" w:rsidRPr="00DD065E" w:rsidRDefault="004230A9" w:rsidP="004230A9">
            <w:pPr>
              <w:widowControl w:val="0"/>
              <w:suppressAutoHyphens/>
              <w:spacing w:after="0" w:line="240" w:lineRule="auto"/>
              <w:jc w:val="both"/>
              <w:rPr>
                <w:color w:val="C00000"/>
                <w:sz w:val="24"/>
                <w:szCs w:val="24"/>
              </w:rPr>
            </w:pPr>
            <w:r>
              <w:rPr>
                <w:color w:val="C00000"/>
                <w:sz w:val="24"/>
                <w:szCs w:val="24"/>
              </w:rPr>
              <w:t>В случае отказа победителя конкурентной процедуры от заключения договора</w:t>
            </w:r>
            <w:r w:rsidR="00267602">
              <w:rPr>
                <w:color w:val="C00000"/>
                <w:sz w:val="24"/>
                <w:szCs w:val="24"/>
              </w:rPr>
              <w:t>, оплаты договора</w:t>
            </w:r>
            <w:r>
              <w:rPr>
                <w:color w:val="C00000"/>
                <w:sz w:val="24"/>
                <w:szCs w:val="24"/>
              </w:rPr>
              <w:t xml:space="preserve"> или от исполнения договора обеспечение заявки не возвращается.</w:t>
            </w:r>
          </w:p>
        </w:tc>
      </w:tr>
      <w:tr w:rsidR="00663FA8">
        <w:trPr>
          <w:trHeight w:val="52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pacing w:after="0" w:line="240" w:lineRule="auto"/>
              <w:rPr>
                <w:rFonts w:cs="Times New Roman"/>
                <w:sz w:val="24"/>
                <w:szCs w:val="24"/>
              </w:rPr>
            </w:pPr>
            <w:r>
              <w:rPr>
                <w:rFonts w:cs="Times New Roman"/>
                <w:sz w:val="24"/>
                <w:szCs w:val="24"/>
              </w:rPr>
              <w:t>Обеспечение исполнения Участником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3FA8" w:rsidRDefault="006C2EEA">
            <w:pPr>
              <w:widowControl w:val="0"/>
              <w:suppressAutoHyphens/>
              <w:spacing w:after="0" w:line="240" w:lineRule="auto"/>
              <w:jc w:val="both"/>
              <w:rPr>
                <w:rFonts w:cs="Times New Roman"/>
                <w:sz w:val="24"/>
                <w:szCs w:val="24"/>
              </w:rPr>
            </w:pPr>
            <w:r>
              <w:rPr>
                <w:rFonts w:cs="Times New Roman"/>
                <w:sz w:val="24"/>
                <w:szCs w:val="24"/>
              </w:rPr>
              <w:t>Не установлено</w:t>
            </w:r>
          </w:p>
        </w:tc>
      </w:tr>
    </w:tbl>
    <w:p w:rsidR="00663FA8" w:rsidRDefault="00663FA8">
      <w:pPr>
        <w:rPr>
          <w:rFonts w:cs="Times New Roman"/>
          <w:lang w:eastAsia="ru-RU"/>
        </w:rPr>
      </w:pPr>
    </w:p>
    <w:p w:rsidR="00663FA8" w:rsidRDefault="006C2EEA">
      <w:pPr>
        <w:pStyle w:val="1"/>
        <w:rPr>
          <w:rFonts w:ascii="Times New Roman" w:hAnsi="Times New Roman" w:cs="Times New Roman"/>
          <w:sz w:val="32"/>
          <w:szCs w:val="32"/>
        </w:rPr>
      </w:pPr>
      <w:bookmarkStart w:id="52" w:name="_Toc411722041"/>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IV</w:t>
      </w:r>
      <w:bookmarkEnd w:id="52"/>
      <w:r>
        <w:rPr>
          <w:rFonts w:ascii="Times New Roman" w:hAnsi="Times New Roman" w:cs="Times New Roman"/>
          <w:sz w:val="32"/>
          <w:szCs w:val="32"/>
        </w:rPr>
        <w:t>. ФОРМЫ ДОКУМЕНТОВ, ВКЛЮЧАЕМЫХ В ЗАЯВКУ</w:t>
      </w:r>
    </w:p>
    <w:p w:rsidR="00663FA8" w:rsidRDefault="006C2EEA">
      <w:pPr>
        <w:widowControl w:val="0"/>
        <w:spacing w:after="240" w:line="240" w:lineRule="auto"/>
        <w:ind w:left="357"/>
        <w:jc w:val="right"/>
        <w:rPr>
          <w:rFonts w:cs="Times New Roman"/>
          <w:sz w:val="24"/>
          <w:szCs w:val="24"/>
        </w:rPr>
      </w:pPr>
      <w:r>
        <w:rPr>
          <w:rFonts w:cs="Times New Roman"/>
          <w:sz w:val="24"/>
          <w:szCs w:val="24"/>
        </w:rPr>
        <w:t>Форма № 1</w:t>
      </w:r>
    </w:p>
    <w:p w:rsidR="00663FA8" w:rsidRDefault="006C2EEA">
      <w:pPr>
        <w:widowControl w:val="0"/>
        <w:suppressAutoHyphens/>
        <w:spacing w:after="0" w:line="240" w:lineRule="auto"/>
        <w:rPr>
          <w:rFonts w:cs="Times New Roman"/>
          <w:sz w:val="24"/>
          <w:szCs w:val="24"/>
        </w:rPr>
      </w:pPr>
      <w:bookmarkStart w:id="53" w:name="_Toc119343910"/>
      <w:bookmarkStart w:id="54" w:name="_Toc411722042"/>
      <w:bookmarkEnd w:id="53"/>
      <w:bookmarkEnd w:id="54"/>
      <w:r>
        <w:rPr>
          <w:rFonts w:cs="Times New Roman"/>
          <w:sz w:val="24"/>
          <w:szCs w:val="24"/>
        </w:rPr>
        <w:t>На бланке организации</w:t>
      </w:r>
    </w:p>
    <w:p w:rsidR="00663FA8" w:rsidRDefault="006C2EEA">
      <w:pPr>
        <w:widowControl w:val="0"/>
        <w:spacing w:after="0" w:line="240" w:lineRule="auto"/>
        <w:rPr>
          <w:rFonts w:cs="Times New Roman"/>
          <w:sz w:val="24"/>
          <w:szCs w:val="24"/>
        </w:rPr>
      </w:pPr>
      <w:r>
        <w:rPr>
          <w:rFonts w:cs="Times New Roman"/>
          <w:sz w:val="24"/>
          <w:szCs w:val="24"/>
        </w:rPr>
        <w:t xml:space="preserve"> «_____» _______________ года</w:t>
      </w:r>
    </w:p>
    <w:p w:rsidR="00663FA8" w:rsidRDefault="006C2EEA">
      <w:pPr>
        <w:widowControl w:val="0"/>
        <w:spacing w:after="0" w:line="240" w:lineRule="auto"/>
        <w:rPr>
          <w:rFonts w:cs="Times New Roman"/>
          <w:sz w:val="24"/>
          <w:szCs w:val="24"/>
        </w:rPr>
      </w:pPr>
      <w:r>
        <w:rPr>
          <w:rFonts w:cs="Times New Roman"/>
          <w:sz w:val="24"/>
          <w:szCs w:val="24"/>
        </w:rPr>
        <w:t>№___________________</w:t>
      </w:r>
    </w:p>
    <w:p w:rsidR="00663FA8" w:rsidRDefault="006C2EEA">
      <w:pPr>
        <w:pStyle w:val="39"/>
        <w:keepLines w:val="0"/>
        <w:spacing w:before="0" w:after="0"/>
        <w:jc w:val="right"/>
        <w:rPr>
          <w:b w:val="0"/>
          <w:sz w:val="24"/>
        </w:rPr>
      </w:pPr>
      <w:r>
        <w:rPr>
          <w:b w:val="0"/>
          <w:sz w:val="24"/>
        </w:rPr>
        <w:t>Продавцу</w:t>
      </w:r>
    </w:p>
    <w:p w:rsidR="00663FA8" w:rsidRDefault="006C2EEA">
      <w:pPr>
        <w:pStyle w:val="2c"/>
        <w:widowControl w:val="0"/>
        <w:spacing w:before="0" w:after="0"/>
        <w:jc w:val="center"/>
        <w:outlineLvl w:val="1"/>
        <w:rPr>
          <w:bCs/>
          <w:sz w:val="24"/>
          <w:szCs w:val="24"/>
        </w:rPr>
      </w:pPr>
      <w:bookmarkStart w:id="55" w:name="_Toc411722043"/>
      <w:r>
        <w:rPr>
          <w:bCs/>
          <w:caps/>
          <w:sz w:val="24"/>
          <w:szCs w:val="24"/>
        </w:rPr>
        <w:t>З</w:t>
      </w:r>
      <w:r>
        <w:rPr>
          <w:bCs/>
          <w:sz w:val="24"/>
          <w:szCs w:val="24"/>
        </w:rPr>
        <w:t>аявка</w:t>
      </w:r>
      <w:bookmarkEnd w:id="55"/>
      <w:r>
        <w:rPr>
          <w:bCs/>
          <w:sz w:val="24"/>
          <w:szCs w:val="24"/>
        </w:rPr>
        <w:t xml:space="preserve"> </w:t>
      </w:r>
    </w:p>
    <w:p w:rsidR="00663FA8" w:rsidRDefault="006C2EEA">
      <w:pPr>
        <w:pStyle w:val="36"/>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663FA8" w:rsidRDefault="006C2EEA">
      <w:pPr>
        <w:pStyle w:val="36"/>
        <w:tabs>
          <w:tab w:val="left" w:pos="0"/>
          <w:tab w:val="left" w:pos="1080"/>
        </w:tabs>
        <w:rPr>
          <w:rFonts w:ascii="Times New Roman" w:hAnsi="Times New Roman" w:cs="Times New Roman"/>
        </w:rPr>
      </w:pPr>
      <w:r>
        <w:rPr>
          <w:rFonts w:ascii="Times New Roman" w:hAnsi="Times New Roman" w:cs="Times New Roman"/>
        </w:rPr>
        <w:t>_____________</w:t>
      </w:r>
      <w:bookmarkStart w:id="56" w:name="_Toc272146440"/>
      <w:r>
        <w:rPr>
          <w:rFonts w:ascii="Times New Roman" w:hAnsi="Times New Roman" w:cs="Times New Roman"/>
        </w:rPr>
        <w:t>_______________________________________________________________,</w:t>
      </w:r>
    </w:p>
    <w:p w:rsidR="00663FA8" w:rsidRDefault="006C2EEA">
      <w:pPr>
        <w:pStyle w:val="36"/>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w:t>
      </w:r>
      <w:bookmarkEnd w:id="56"/>
      <w:r>
        <w:rPr>
          <w:rFonts w:ascii="Times New Roman" w:hAnsi="Times New Roman" w:cs="Times New Roman"/>
          <w:i/>
          <w:sz w:val="18"/>
          <w:szCs w:val="18"/>
        </w:rPr>
        <w:t>(полное наименование участника с указанием организационно-правовой формы)</w:t>
      </w:r>
    </w:p>
    <w:p w:rsidR="00663FA8" w:rsidRDefault="006C2EEA">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663FA8" w:rsidRDefault="006C2EEA">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663FA8" w:rsidRDefault="006C2EEA">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663FA8" w:rsidRDefault="006C2EEA">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663FA8" w:rsidRDefault="006C2EEA">
      <w:pPr>
        <w:widowControl w:val="0"/>
        <w:spacing w:after="0" w:line="240" w:lineRule="auto"/>
        <w:jc w:val="both"/>
        <w:rPr>
          <w:rFonts w:cs="Times New Roman"/>
          <w:sz w:val="24"/>
          <w:szCs w:val="24"/>
          <w:highlight w:val="white"/>
        </w:rPr>
      </w:pPr>
      <w:r>
        <w:rPr>
          <w:rFonts w:cs="Times New Roman"/>
          <w:sz w:val="24"/>
          <w:szCs w:val="24"/>
        </w:rPr>
        <w:t>на условиях и в соответствии с Техническим заданием (</w:t>
      </w:r>
      <w:proofErr w:type="gramStart"/>
      <w:r>
        <w:rPr>
          <w:rFonts w:cs="Times New Roman"/>
          <w:sz w:val="24"/>
          <w:szCs w:val="24"/>
        </w:rPr>
        <w:t xml:space="preserve">Часть  </w:t>
      </w:r>
      <w:r>
        <w:rPr>
          <w:rFonts w:cs="Times New Roman"/>
          <w:sz w:val="24"/>
          <w:szCs w:val="24"/>
          <w:lang w:val="en-US"/>
        </w:rPr>
        <w:t>V</w:t>
      </w:r>
      <w:proofErr w:type="gramEnd"/>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663FA8" w:rsidRDefault="006C2EEA">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663FA8" w:rsidRDefault="006C2EEA">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663FA8" w:rsidRDefault="006C2EEA">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663FA8" w:rsidRDefault="006C2EEA">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663FA8" w:rsidRDefault="006C2EEA">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663FA8" w:rsidRPr="00F77648" w:rsidRDefault="006C2EEA">
      <w:pPr>
        <w:pStyle w:val="afff0"/>
        <w:widowControl w:val="0"/>
        <w:tabs>
          <w:tab w:val="left" w:pos="9355"/>
        </w:tabs>
        <w:suppressAutoHyphens/>
        <w:ind w:firstLine="700"/>
        <w:rPr>
          <w:rFonts w:ascii="Times New Roman" w:hAnsi="Times New Roman"/>
          <w:lang w:val="ru-RU"/>
        </w:rPr>
      </w:pPr>
      <w:r w:rsidRPr="00F77648">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663FA8" w:rsidRPr="00F77648" w:rsidRDefault="006C2EEA">
      <w:pPr>
        <w:pStyle w:val="afff0"/>
        <w:widowControl w:val="0"/>
        <w:tabs>
          <w:tab w:val="left" w:pos="9355"/>
        </w:tabs>
        <w:suppressAutoHyphens/>
        <w:ind w:firstLine="700"/>
        <w:rPr>
          <w:rFonts w:ascii="Times New Roman" w:hAnsi="Times New Roman"/>
          <w:sz w:val="20"/>
          <w:szCs w:val="20"/>
          <w:lang w:val="ru-RU"/>
        </w:rPr>
      </w:pPr>
      <w:r w:rsidRPr="00F77648">
        <w:rPr>
          <w:rFonts w:ascii="Times New Roman" w:hAnsi="Times New Roman"/>
          <w:i/>
          <w:sz w:val="20"/>
          <w:szCs w:val="20"/>
          <w:lang w:val="ru-RU"/>
        </w:rPr>
        <w:t xml:space="preserve">                                (Ф.И.О., телефон уполномоченного лица Участника)</w:t>
      </w:r>
      <w:r w:rsidRPr="00F77648">
        <w:rPr>
          <w:rFonts w:ascii="Times New Roman" w:hAnsi="Times New Roman"/>
          <w:sz w:val="20"/>
          <w:szCs w:val="20"/>
          <w:lang w:val="ru-RU"/>
        </w:rPr>
        <w:t xml:space="preserve"> </w:t>
      </w:r>
    </w:p>
    <w:p w:rsidR="00663FA8" w:rsidRDefault="006C2EEA">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663FA8" w:rsidRDefault="006C2EEA">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663FA8" w:rsidRDefault="006C2EEA">
      <w:pPr>
        <w:widowControl w:val="0"/>
        <w:tabs>
          <w:tab w:val="left" w:pos="993"/>
        </w:tabs>
        <w:spacing w:after="0" w:line="240" w:lineRule="auto"/>
        <w:jc w:val="both"/>
        <w:rPr>
          <w:rFonts w:cs="Times New Roman"/>
          <w:sz w:val="24"/>
          <w:szCs w:val="24"/>
        </w:rPr>
      </w:pPr>
      <w:r>
        <w:rPr>
          <w:rFonts w:cs="Times New Roman"/>
          <w:sz w:val="24"/>
          <w:szCs w:val="24"/>
        </w:rPr>
        <w:t xml:space="preserve">- документы, подтверждающие соответствие Участника требованиям </w:t>
      </w:r>
      <w:proofErr w:type="gramStart"/>
      <w:r>
        <w:rPr>
          <w:rFonts w:cs="Times New Roman"/>
          <w:sz w:val="24"/>
          <w:szCs w:val="24"/>
        </w:rPr>
        <w:t>документации  запроса</w:t>
      </w:r>
      <w:proofErr w:type="gramEnd"/>
      <w:r>
        <w:rPr>
          <w:rFonts w:cs="Times New Roman"/>
          <w:sz w:val="24"/>
          <w:szCs w:val="24"/>
        </w:rPr>
        <w:t xml:space="preserve"> котировок на ____ листах;</w:t>
      </w:r>
    </w:p>
    <w:p w:rsidR="00663FA8" w:rsidRDefault="006C2EEA">
      <w:pPr>
        <w:widowControl w:val="0"/>
        <w:tabs>
          <w:tab w:val="left" w:pos="993"/>
        </w:tabs>
        <w:spacing w:after="0" w:line="240" w:lineRule="auto"/>
        <w:jc w:val="both"/>
        <w:rPr>
          <w:rFonts w:cs="Times New Roman"/>
          <w:sz w:val="24"/>
          <w:szCs w:val="24"/>
        </w:rPr>
      </w:pPr>
      <w:r>
        <w:rPr>
          <w:rFonts w:cs="Times New Roman"/>
          <w:sz w:val="24"/>
          <w:szCs w:val="24"/>
        </w:rPr>
        <w:t>- договор с приложениями.</w:t>
      </w:r>
    </w:p>
    <w:p w:rsidR="00663FA8" w:rsidRDefault="006C2EEA">
      <w:pPr>
        <w:widowControl w:val="0"/>
        <w:suppressAutoHyphens/>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rsidR="00663FA8" w:rsidRDefault="00663FA8">
      <w:pPr>
        <w:pStyle w:val="2c"/>
        <w:widowControl w:val="0"/>
        <w:spacing w:before="0" w:after="200"/>
        <w:rPr>
          <w:bCs/>
          <w:sz w:val="20"/>
        </w:rPr>
      </w:pPr>
    </w:p>
    <w:p w:rsidR="00663FA8" w:rsidRDefault="00663FA8">
      <w:pPr>
        <w:pStyle w:val="2c"/>
        <w:widowControl w:val="0"/>
        <w:spacing w:before="0" w:after="200"/>
        <w:rPr>
          <w:bCs/>
          <w:sz w:val="20"/>
        </w:rPr>
      </w:pPr>
    </w:p>
    <w:p w:rsidR="00663FA8" w:rsidRDefault="006C2EEA">
      <w:pPr>
        <w:pStyle w:val="2c"/>
        <w:widowControl w:val="0"/>
        <w:spacing w:before="0" w:after="200"/>
        <w:rPr>
          <w:sz w:val="20"/>
        </w:rPr>
      </w:pPr>
      <w:r>
        <w:rPr>
          <w:bCs/>
          <w:sz w:val="20"/>
        </w:rPr>
        <w:t>МП</w:t>
      </w:r>
      <w:r>
        <w:rPr>
          <w:sz w:val="20"/>
        </w:rPr>
        <w:t xml:space="preserve">                                                                                                        (подпись)</w:t>
      </w:r>
      <w:r>
        <w:br w:type="page"/>
      </w:r>
    </w:p>
    <w:p w:rsidR="00663FA8" w:rsidRDefault="006C2EEA">
      <w:pPr>
        <w:widowControl w:val="0"/>
        <w:spacing w:after="240" w:line="240" w:lineRule="auto"/>
        <w:jc w:val="right"/>
        <w:rPr>
          <w:rFonts w:cs="Times New Roman"/>
          <w:sz w:val="24"/>
          <w:szCs w:val="24"/>
        </w:rPr>
      </w:pPr>
      <w:r>
        <w:rPr>
          <w:rFonts w:cs="Times New Roman"/>
          <w:sz w:val="24"/>
          <w:szCs w:val="24"/>
        </w:rPr>
        <w:lastRenderedPageBreak/>
        <w:t xml:space="preserve">Форма № </w:t>
      </w:r>
      <w:r w:rsidR="00340B1F">
        <w:rPr>
          <w:rFonts w:cs="Times New Roman"/>
          <w:sz w:val="24"/>
          <w:szCs w:val="24"/>
        </w:rPr>
        <w:t>2</w:t>
      </w:r>
    </w:p>
    <w:p w:rsidR="004230A9" w:rsidRDefault="004230A9" w:rsidP="004230A9">
      <w:pPr>
        <w:pStyle w:val="2"/>
        <w:rPr>
          <w:rFonts w:ascii="Times New Roman" w:hAnsi="Times New Roman" w:cs="Times New Roman"/>
        </w:rPr>
      </w:pPr>
      <w:bookmarkStart w:id="57" w:name="_Toc411722044"/>
      <w:r>
        <w:rPr>
          <w:rFonts w:ascii="Times New Roman" w:hAnsi="Times New Roman" w:cs="Times New Roman"/>
        </w:rPr>
        <w:t>Пояснительная записка</w:t>
      </w:r>
      <w:bookmarkEnd w:id="57"/>
      <w:r>
        <w:rPr>
          <w:rFonts w:ascii="Times New Roman" w:hAnsi="Times New Roman" w:cs="Times New Roman"/>
        </w:rPr>
        <w:t xml:space="preserve"> </w:t>
      </w:r>
    </w:p>
    <w:p w:rsidR="004230A9" w:rsidRDefault="004230A9" w:rsidP="004230A9">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_______________»</w:t>
      </w:r>
    </w:p>
    <w:p w:rsidR="004230A9" w:rsidRDefault="004230A9" w:rsidP="004230A9">
      <w:pPr>
        <w:widowControl w:val="0"/>
        <w:spacing w:after="0" w:line="240" w:lineRule="auto"/>
        <w:ind w:left="567" w:right="566"/>
        <w:contextualSpacing/>
        <w:jc w:val="center"/>
        <w:rPr>
          <w:rFonts w:cs="Times New Roman"/>
          <w:b/>
          <w:bCs/>
          <w:sz w:val="24"/>
          <w:szCs w:val="24"/>
        </w:rPr>
      </w:pPr>
    </w:p>
    <w:p w:rsidR="004230A9" w:rsidRDefault="004230A9" w:rsidP="004230A9">
      <w:pPr>
        <w:widowControl w:val="0"/>
        <w:spacing w:after="0" w:line="240" w:lineRule="auto"/>
        <w:ind w:left="567" w:right="566"/>
        <w:contextualSpacing/>
        <w:jc w:val="center"/>
        <w:rPr>
          <w:rFonts w:cs="Times New Roman"/>
          <w:b/>
          <w:bCs/>
          <w:sz w:val="24"/>
          <w:szCs w:val="24"/>
        </w:rPr>
      </w:pPr>
    </w:p>
    <w:tbl>
      <w:tblPr>
        <w:tblW w:w="10397" w:type="dxa"/>
        <w:tblInd w:w="88" w:type="dxa"/>
        <w:tblCellMar>
          <w:left w:w="98" w:type="dxa"/>
        </w:tblCellMar>
        <w:tblLook w:val="04A0" w:firstRow="1" w:lastRow="0" w:firstColumn="1" w:lastColumn="0" w:noHBand="0" w:noVBand="1"/>
      </w:tblPr>
      <w:tblGrid>
        <w:gridCol w:w="663"/>
        <w:gridCol w:w="2639"/>
        <w:gridCol w:w="1079"/>
        <w:gridCol w:w="1290"/>
        <w:gridCol w:w="1474"/>
        <w:gridCol w:w="1700"/>
        <w:gridCol w:w="1552"/>
      </w:tblGrid>
      <w:tr w:rsidR="00C977AE" w:rsidTr="004230A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C977AE" w:rsidRDefault="00C977AE" w:rsidP="00C977AE">
            <w:pPr>
              <w:spacing w:after="0" w:line="240" w:lineRule="auto"/>
              <w:jc w:val="center"/>
              <w:rPr>
                <w:rFonts w:eastAsia="Times New Roman" w:cs="Times New Roman"/>
                <w:bCs/>
                <w:color w:val="000000"/>
                <w:lang w:eastAsia="ru-RU"/>
              </w:rPr>
            </w:pPr>
          </w:p>
          <w:p w:rsidR="00C977AE" w:rsidRDefault="00C977AE" w:rsidP="00C977AE">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C977AE" w:rsidTr="004230A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spacing w:after="0" w:line="240" w:lineRule="auto"/>
              <w:jc w:val="center"/>
              <w:rPr>
                <w:rFonts w:cs="Times New Roman"/>
                <w:color w:val="000000"/>
              </w:rPr>
            </w:pPr>
            <w:r w:rsidRPr="009C48CD">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tcPr>
          <w:p w:rsidR="00C977AE" w:rsidRDefault="00C977AE" w:rsidP="00C977AE">
            <w:pPr>
              <w:spacing w:line="220" w:lineRule="exact"/>
              <w:rPr>
                <w:rFonts w:cs="Times New Roman"/>
                <w:color w:val="auto"/>
              </w:rPr>
            </w:pPr>
            <w:r>
              <w:t xml:space="preserve">Лом (отходы) черные металлы 5А - Д кусок </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r>
              <w:rPr>
                <w:color w:val="000000"/>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tcPr>
          <w:p w:rsidR="00C977AE" w:rsidRDefault="00C977AE" w:rsidP="00C977AE">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DD3E38" w:rsidRDefault="00C977AE" w:rsidP="00C977AE">
            <w:pPr>
              <w:jc w:val="center"/>
            </w:pPr>
            <w:r w:rsidRPr="00DD3E38">
              <w:t>600,00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p>
        </w:tc>
      </w:tr>
      <w:tr w:rsidR="00C977AE" w:rsidTr="004230A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jc w:val="center"/>
              <w:rPr>
                <w:color w:val="000000"/>
              </w:rPr>
            </w:pPr>
            <w:r w:rsidRPr="009C48CD">
              <w:rPr>
                <w:color w:val="000000"/>
              </w:rP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tcPr>
          <w:p w:rsidR="00C977AE" w:rsidRDefault="00C977AE" w:rsidP="00C977AE">
            <w:pPr>
              <w:spacing w:line="220" w:lineRule="exact"/>
              <w:rPr>
                <w:color w:val="auto"/>
              </w:rPr>
            </w:pPr>
            <w:r>
              <w:t xml:space="preserve">Лом (отходы) черные металлы 12А - Д кусок </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r>
              <w:rPr>
                <w:color w:val="1F497D"/>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tcPr>
          <w:p w:rsidR="00C977AE" w:rsidRDefault="00C977AE" w:rsidP="00C977AE">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DD3E38" w:rsidRDefault="00C977AE" w:rsidP="00C977AE">
            <w:pPr>
              <w:jc w:val="center"/>
            </w:pPr>
            <w:r w:rsidRPr="00DD3E38">
              <w:t>200,00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p>
        </w:tc>
      </w:tr>
      <w:tr w:rsidR="00C977AE" w:rsidTr="00BA0C8F">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jc w:val="center"/>
              <w:rPr>
                <w:color w:val="000000"/>
              </w:rPr>
            </w:pPr>
            <w:r w:rsidRPr="009C48CD">
              <w:rPr>
                <w:color w:val="000000"/>
              </w:rP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jc w:val="center"/>
              <w:rPr>
                <w:b/>
                <w:bCs/>
                <w:color w:val="000000"/>
              </w:rPr>
            </w:pPr>
            <w:r w:rsidRPr="009C48CD">
              <w:rPr>
                <w:b/>
                <w:bCs/>
                <w:color w:val="000000"/>
              </w:rPr>
              <w:t>Итого</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jc w:val="center"/>
              <w:rPr>
                <w:color w:val="000000"/>
              </w:rPr>
            </w:pPr>
            <w:r w:rsidRPr="009C48CD">
              <w:rPr>
                <w:color w:val="000000"/>
              </w:rP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jc w:val="center"/>
              <w:rPr>
                <w:color w:val="000000"/>
              </w:rPr>
            </w:pPr>
            <w:r w:rsidRPr="009C48CD">
              <w:rPr>
                <w:color w:val="000000"/>
              </w:rP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Pr="009C48CD" w:rsidRDefault="00C977AE" w:rsidP="00C977AE">
            <w:pPr>
              <w:jc w:val="center"/>
              <w:rPr>
                <w:b/>
                <w:bCs/>
                <w:color w:val="000000"/>
              </w:rPr>
            </w:pPr>
            <w:r>
              <w:rPr>
                <w:b/>
                <w:bCs/>
                <w:color w:val="000000"/>
              </w:rPr>
              <w:t>800,00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77AE" w:rsidRDefault="00C977AE" w:rsidP="00C977AE">
            <w:pPr>
              <w:jc w:val="center"/>
              <w:rPr>
                <w:color w:val="000000"/>
              </w:rPr>
            </w:pPr>
          </w:p>
        </w:tc>
      </w:tr>
    </w:tbl>
    <w:p w:rsidR="004230A9" w:rsidRDefault="004230A9" w:rsidP="004230A9">
      <w:pPr>
        <w:widowControl w:val="0"/>
        <w:spacing w:after="0" w:line="240" w:lineRule="auto"/>
        <w:ind w:left="567" w:right="566"/>
        <w:contextualSpacing/>
        <w:rPr>
          <w:rFonts w:cs="Times New Roman"/>
          <w:b/>
          <w:bCs/>
          <w:sz w:val="24"/>
          <w:szCs w:val="24"/>
        </w:rPr>
      </w:pPr>
    </w:p>
    <w:p w:rsidR="004230A9" w:rsidRDefault="004230A9" w:rsidP="004230A9">
      <w:pPr>
        <w:widowControl w:val="0"/>
        <w:spacing w:after="0" w:line="240" w:lineRule="auto"/>
        <w:ind w:left="567" w:right="566"/>
        <w:contextualSpacing/>
        <w:jc w:val="center"/>
        <w:rPr>
          <w:rFonts w:cs="Times New Roman"/>
          <w:b/>
          <w:bCs/>
          <w:sz w:val="24"/>
          <w:szCs w:val="24"/>
        </w:rPr>
      </w:pPr>
    </w:p>
    <w:p w:rsidR="004230A9" w:rsidRDefault="004230A9" w:rsidP="004230A9">
      <w:pPr>
        <w:widowControl w:val="0"/>
        <w:spacing w:after="0" w:line="240" w:lineRule="auto"/>
        <w:ind w:left="567" w:right="566"/>
        <w:contextualSpacing/>
        <w:jc w:val="center"/>
        <w:rPr>
          <w:rFonts w:cs="Times New Roman"/>
          <w:b/>
          <w:bCs/>
          <w:sz w:val="24"/>
          <w:szCs w:val="24"/>
        </w:rPr>
      </w:pPr>
    </w:p>
    <w:p w:rsidR="004230A9" w:rsidRDefault="004230A9" w:rsidP="004230A9">
      <w:pPr>
        <w:widowControl w:val="0"/>
        <w:spacing w:after="0" w:line="240" w:lineRule="auto"/>
        <w:ind w:left="567" w:right="566"/>
        <w:contextualSpacing/>
        <w:jc w:val="center"/>
        <w:rPr>
          <w:rFonts w:cs="Times New Roman"/>
          <w:b/>
          <w:bCs/>
          <w:sz w:val="24"/>
          <w:szCs w:val="24"/>
        </w:rPr>
      </w:pPr>
    </w:p>
    <w:p w:rsidR="00663FA8" w:rsidRDefault="006C2EEA">
      <w:pPr>
        <w:widowControl w:val="0"/>
        <w:suppressAutoHyphens/>
        <w:spacing w:after="0" w:line="240" w:lineRule="auto"/>
        <w:jc w:val="center"/>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 (Ф.И.О.)</w:t>
      </w:r>
    </w:p>
    <w:p w:rsidR="00663FA8" w:rsidRDefault="006C2EEA">
      <w:pPr>
        <w:widowControl w:val="0"/>
        <w:suppressAutoHyphens/>
        <w:spacing w:after="0" w:line="240" w:lineRule="auto"/>
        <w:jc w:val="center"/>
        <w:rPr>
          <w:rFonts w:cs="Times New Roman"/>
          <w:sz w:val="24"/>
          <w:szCs w:val="24"/>
        </w:rPr>
      </w:pPr>
      <w:r>
        <w:rPr>
          <w:rFonts w:cs="Times New Roman"/>
          <w:sz w:val="24"/>
          <w:szCs w:val="24"/>
        </w:rPr>
        <w:t xml:space="preserve">МП                        </w:t>
      </w:r>
      <w:r>
        <w:rPr>
          <w:rFonts w:cs="Times New Roman"/>
          <w:i/>
          <w:sz w:val="24"/>
          <w:szCs w:val="24"/>
        </w:rPr>
        <w:t xml:space="preserve">       </w:t>
      </w:r>
      <w:proofErr w:type="gramStart"/>
      <w:r>
        <w:rPr>
          <w:rFonts w:cs="Times New Roman"/>
          <w:i/>
          <w:sz w:val="24"/>
          <w:szCs w:val="24"/>
        </w:rPr>
        <w:t xml:space="preserve">   (</w:t>
      </w:r>
      <w:proofErr w:type="gramEnd"/>
      <w:r>
        <w:rPr>
          <w:rFonts w:cs="Times New Roman"/>
          <w:i/>
          <w:sz w:val="24"/>
          <w:szCs w:val="24"/>
        </w:rPr>
        <w:t>подпись)</w:t>
      </w:r>
    </w:p>
    <w:p w:rsidR="00663FA8" w:rsidRDefault="006C2EEA">
      <w:pPr>
        <w:spacing w:after="0" w:line="240" w:lineRule="auto"/>
        <w:rPr>
          <w:rFonts w:eastAsia="Times New Roman" w:cs="Times New Roman"/>
          <w:sz w:val="24"/>
          <w:szCs w:val="24"/>
          <w:lang w:eastAsia="ru-RU"/>
        </w:rPr>
      </w:pPr>
      <w:r>
        <w:br w:type="page"/>
      </w:r>
    </w:p>
    <w:p w:rsidR="00340B1F" w:rsidRPr="00B6061E" w:rsidRDefault="00340B1F" w:rsidP="00340B1F">
      <w:pPr>
        <w:spacing w:after="120"/>
        <w:jc w:val="right"/>
        <w:rPr>
          <w:rFonts w:eastAsia="Times New Roman" w:cs="Times New Roman"/>
          <w:sz w:val="24"/>
          <w:szCs w:val="24"/>
          <w:lang w:eastAsia="ru-RU"/>
        </w:rPr>
      </w:pPr>
      <w:bookmarkStart w:id="58" w:name="_Toc411722046"/>
      <w:r w:rsidRPr="00B6061E">
        <w:rPr>
          <w:rFonts w:eastAsia="Times New Roman" w:cs="Times New Roman"/>
          <w:sz w:val="24"/>
          <w:szCs w:val="24"/>
          <w:lang w:eastAsia="ru-RU"/>
        </w:rPr>
        <w:lastRenderedPageBreak/>
        <w:t xml:space="preserve">Форма № </w:t>
      </w:r>
      <w:r>
        <w:rPr>
          <w:rFonts w:eastAsia="Times New Roman" w:cs="Times New Roman"/>
          <w:sz w:val="24"/>
          <w:szCs w:val="24"/>
          <w:lang w:eastAsia="ru-RU"/>
        </w:rPr>
        <w:t>3</w:t>
      </w:r>
    </w:p>
    <w:p w:rsidR="00340B1F" w:rsidRPr="00B6061E" w:rsidRDefault="00340B1F" w:rsidP="00340B1F">
      <w:pPr>
        <w:pStyle w:val="2"/>
        <w:rPr>
          <w:rFonts w:ascii="Times New Roman" w:eastAsia="Times New Roman" w:hAnsi="Times New Roman" w:cs="Times New Roman"/>
        </w:rPr>
      </w:pPr>
      <w:bookmarkStart w:id="59" w:name="_Toc411722045"/>
      <w:r w:rsidRPr="00B6061E">
        <w:rPr>
          <w:rFonts w:ascii="Times New Roman" w:hAnsi="Times New Roman" w:cs="Times New Roman"/>
        </w:rPr>
        <w:t>Анкета участника</w:t>
      </w:r>
      <w:bookmarkEnd w:id="59"/>
    </w:p>
    <w:p w:rsidR="00340B1F" w:rsidRPr="00B6061E" w:rsidRDefault="00340B1F" w:rsidP="00340B1F">
      <w:pPr>
        <w:widowControl w:val="0"/>
        <w:spacing w:after="120" w:line="240" w:lineRule="auto"/>
        <w:rPr>
          <w:sz w:val="24"/>
          <w:szCs w:val="24"/>
        </w:rPr>
      </w:pPr>
      <w:r w:rsidRPr="00B6061E">
        <w:rPr>
          <w:sz w:val="24"/>
          <w:szCs w:val="24"/>
        </w:rPr>
        <w:t>Наименование и адрес Участника: ________________________________________________</w:t>
      </w:r>
    </w:p>
    <w:tbl>
      <w:tblPr>
        <w:tblW w:w="10774" w:type="dxa"/>
        <w:tblInd w:w="-176" w:type="dxa"/>
        <w:tblLayout w:type="fixed"/>
        <w:tblLook w:val="0000" w:firstRow="0" w:lastRow="0" w:firstColumn="0" w:lastColumn="0" w:noHBand="0" w:noVBand="0"/>
      </w:tblPr>
      <w:tblGrid>
        <w:gridCol w:w="8506"/>
        <w:gridCol w:w="2268"/>
      </w:tblGrid>
      <w:tr w:rsidR="00340B1F" w:rsidRPr="00B6061E" w:rsidTr="00BE349B">
        <w:trPr>
          <w:trHeight w:val="227"/>
        </w:trPr>
        <w:tc>
          <w:tcPr>
            <w:tcW w:w="8506" w:type="dxa"/>
            <w:tcBorders>
              <w:top w:val="single" w:sz="4" w:space="0" w:color="000000"/>
              <w:left w:val="single" w:sz="4" w:space="0" w:color="000000"/>
              <w:bottom w:val="single" w:sz="4" w:space="0" w:color="000000"/>
            </w:tcBorders>
          </w:tcPr>
          <w:p w:rsidR="00340B1F" w:rsidRPr="00B6061E" w:rsidRDefault="00340B1F" w:rsidP="00BE349B">
            <w:pPr>
              <w:widowControl w:val="0"/>
              <w:spacing w:after="0" w:line="240" w:lineRule="auto"/>
              <w:rPr>
                <w:sz w:val="20"/>
                <w:szCs w:val="20"/>
              </w:rPr>
            </w:pPr>
            <w:r w:rsidRPr="00B6061E">
              <w:rPr>
                <w:sz w:val="20"/>
                <w:szCs w:val="20"/>
              </w:rPr>
              <w:t>1. Организационно-правовая форма и фирменное 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b/>
                <w:bCs/>
                <w:sz w:val="20"/>
                <w:szCs w:val="20"/>
              </w:rPr>
            </w:pPr>
          </w:p>
        </w:tc>
      </w:tr>
      <w:tr w:rsidR="00340B1F" w:rsidRPr="00B6061E" w:rsidTr="00BE349B">
        <w:trPr>
          <w:trHeight w:val="340"/>
        </w:trPr>
        <w:tc>
          <w:tcPr>
            <w:tcW w:w="8506" w:type="dxa"/>
            <w:tcBorders>
              <w:top w:val="single" w:sz="4" w:space="0" w:color="000000"/>
              <w:left w:val="single" w:sz="4" w:space="0" w:color="000000"/>
            </w:tcBorders>
          </w:tcPr>
          <w:p w:rsidR="00340B1F" w:rsidRPr="00B6061E" w:rsidRDefault="00340B1F" w:rsidP="00340B1F">
            <w:pPr>
              <w:widowControl w:val="0"/>
              <w:numPr>
                <w:ilvl w:val="0"/>
                <w:numId w:val="13"/>
              </w:numPr>
              <w:tabs>
                <w:tab w:val="left" w:pos="400"/>
                <w:tab w:val="left" w:pos="1300"/>
              </w:tabs>
              <w:suppressAutoHyphens/>
              <w:snapToGrid w:val="0"/>
              <w:spacing w:after="0" w:line="240" w:lineRule="auto"/>
              <w:ind w:left="400" w:hanging="400"/>
              <w:jc w:val="both"/>
              <w:rPr>
                <w:sz w:val="20"/>
                <w:szCs w:val="20"/>
              </w:rPr>
            </w:pPr>
            <w:r w:rsidRPr="00B6061E">
              <w:rPr>
                <w:sz w:val="20"/>
                <w:szCs w:val="20"/>
              </w:rPr>
              <w:t>2. Регистрационные данные:</w:t>
            </w:r>
          </w:p>
          <w:p w:rsidR="00340B1F" w:rsidRPr="00B6061E" w:rsidRDefault="00340B1F" w:rsidP="00BE349B">
            <w:pPr>
              <w:widowControl w:val="0"/>
              <w:spacing w:after="0" w:line="240" w:lineRule="auto"/>
              <w:jc w:val="both"/>
              <w:rPr>
                <w:sz w:val="20"/>
                <w:szCs w:val="20"/>
              </w:rPr>
            </w:pPr>
            <w:r w:rsidRPr="00B6061E">
              <w:rPr>
                <w:sz w:val="20"/>
                <w:szCs w:val="20"/>
              </w:rPr>
              <w:t>2.1. Дата, место и орган регистрации</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b/>
                <w:bCs/>
                <w:sz w:val="20"/>
                <w:szCs w:val="20"/>
              </w:rPr>
            </w:pPr>
          </w:p>
        </w:tc>
      </w:tr>
      <w:tr w:rsidR="00340B1F" w:rsidRPr="00B6061E" w:rsidTr="00BE349B">
        <w:trPr>
          <w:trHeight w:val="283"/>
        </w:trPr>
        <w:tc>
          <w:tcPr>
            <w:tcW w:w="8506" w:type="dxa"/>
            <w:tcBorders>
              <w:left w:val="single" w:sz="4" w:space="0" w:color="000000"/>
            </w:tcBorders>
            <w:vAlign w:val="center"/>
          </w:tcPr>
          <w:p w:rsidR="00340B1F" w:rsidRPr="00B6061E" w:rsidRDefault="00340B1F" w:rsidP="00BE349B">
            <w:pPr>
              <w:widowControl w:val="0"/>
              <w:spacing w:after="0" w:line="240" w:lineRule="auto"/>
              <w:rPr>
                <w:sz w:val="20"/>
                <w:szCs w:val="20"/>
              </w:rPr>
            </w:pPr>
            <w:r w:rsidRPr="00B6061E">
              <w:rPr>
                <w:sz w:val="20"/>
                <w:szCs w:val="20"/>
              </w:rPr>
              <w:t>2.2. Срок деятельности организации (с учетом правопреемственности)</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b/>
                <w:bCs/>
                <w:sz w:val="20"/>
                <w:szCs w:val="20"/>
              </w:rPr>
            </w:pPr>
          </w:p>
        </w:tc>
      </w:tr>
      <w:tr w:rsidR="00340B1F" w:rsidRPr="00B6061E" w:rsidTr="00BE349B">
        <w:trPr>
          <w:trHeight w:val="283"/>
        </w:trPr>
        <w:tc>
          <w:tcPr>
            <w:tcW w:w="8506" w:type="dxa"/>
            <w:tcBorders>
              <w:left w:val="single" w:sz="4" w:space="0" w:color="000000"/>
            </w:tcBorders>
            <w:vAlign w:val="center"/>
          </w:tcPr>
          <w:p w:rsidR="00340B1F" w:rsidRPr="00B6061E" w:rsidRDefault="00340B1F" w:rsidP="00BE349B">
            <w:pPr>
              <w:widowControl w:val="0"/>
              <w:snapToGrid w:val="0"/>
              <w:spacing w:after="0" w:line="240" w:lineRule="auto"/>
              <w:rPr>
                <w:sz w:val="20"/>
                <w:szCs w:val="20"/>
              </w:rPr>
            </w:pPr>
            <w:r w:rsidRPr="00B6061E">
              <w:rPr>
                <w:sz w:val="20"/>
                <w:szCs w:val="20"/>
              </w:rPr>
              <w:t>2.3. Размер уставного капитала (фонда)</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b/>
                <w:bCs/>
                <w:sz w:val="20"/>
                <w:szCs w:val="20"/>
              </w:rPr>
            </w:pPr>
          </w:p>
        </w:tc>
      </w:tr>
      <w:tr w:rsidR="00340B1F" w:rsidRPr="00B6061E" w:rsidTr="00BE349B">
        <w:trPr>
          <w:trHeight w:val="340"/>
        </w:trPr>
        <w:tc>
          <w:tcPr>
            <w:tcW w:w="8506" w:type="dxa"/>
            <w:tcBorders>
              <w:left w:val="single" w:sz="4" w:space="0" w:color="000000"/>
              <w:bottom w:val="single" w:sz="4" w:space="0" w:color="000000"/>
            </w:tcBorders>
          </w:tcPr>
          <w:p w:rsidR="00340B1F" w:rsidRPr="00B6061E" w:rsidRDefault="00340B1F" w:rsidP="00BE349B">
            <w:pPr>
              <w:widowControl w:val="0"/>
              <w:snapToGrid w:val="0"/>
              <w:spacing w:after="0" w:line="240" w:lineRule="auto"/>
              <w:jc w:val="both"/>
              <w:rPr>
                <w:sz w:val="20"/>
                <w:szCs w:val="20"/>
              </w:rPr>
            </w:pPr>
            <w:r w:rsidRPr="00B6061E">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b/>
                <w:bCs/>
                <w:sz w:val="20"/>
                <w:szCs w:val="20"/>
              </w:rPr>
            </w:pPr>
          </w:p>
        </w:tc>
      </w:tr>
      <w:tr w:rsidR="00340B1F" w:rsidRPr="00B6061E" w:rsidTr="00BE349B">
        <w:trPr>
          <w:trHeight w:val="283"/>
        </w:trPr>
        <w:tc>
          <w:tcPr>
            <w:tcW w:w="8506" w:type="dxa"/>
            <w:tcBorders>
              <w:left w:val="single" w:sz="4" w:space="0" w:color="000000"/>
              <w:bottom w:val="single" w:sz="4" w:space="0" w:color="000000"/>
            </w:tcBorders>
          </w:tcPr>
          <w:p w:rsidR="00340B1F" w:rsidRPr="00B6061E" w:rsidRDefault="00340B1F" w:rsidP="00BE349B">
            <w:pPr>
              <w:widowControl w:val="0"/>
              <w:snapToGrid w:val="0"/>
              <w:spacing w:after="0" w:line="240" w:lineRule="auto"/>
              <w:jc w:val="center"/>
              <w:rPr>
                <w:i/>
                <w:iCs/>
                <w:sz w:val="20"/>
                <w:szCs w:val="20"/>
              </w:rPr>
            </w:pPr>
            <w:r w:rsidRPr="00B6061E">
              <w:rPr>
                <w:i/>
                <w:iCs/>
                <w:sz w:val="20"/>
                <w:szCs w:val="20"/>
              </w:rPr>
              <w:t>(необходимо указать ИНН, КПП, ОГРН, ОКПО Участника)</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b/>
                <w:bCs/>
                <w:sz w:val="20"/>
                <w:szCs w:val="20"/>
              </w:rPr>
            </w:pPr>
          </w:p>
        </w:tc>
      </w:tr>
      <w:tr w:rsidR="00340B1F" w:rsidRPr="00B6061E" w:rsidTr="00BE349B">
        <w:trPr>
          <w:cantSplit/>
          <w:trHeight w:val="283"/>
        </w:trPr>
        <w:tc>
          <w:tcPr>
            <w:tcW w:w="8506" w:type="dxa"/>
            <w:vMerge w:val="restart"/>
            <w:tcBorders>
              <w:top w:val="single" w:sz="4" w:space="0" w:color="000000"/>
              <w:left w:val="single" w:sz="4" w:space="0" w:color="000000"/>
              <w:bottom w:val="single" w:sz="4" w:space="0" w:color="000000"/>
            </w:tcBorders>
          </w:tcPr>
          <w:p w:rsidR="00340B1F" w:rsidRPr="00B6061E" w:rsidRDefault="00340B1F" w:rsidP="00340B1F">
            <w:pPr>
              <w:widowControl w:val="0"/>
              <w:numPr>
                <w:ilvl w:val="0"/>
                <w:numId w:val="13"/>
              </w:numPr>
              <w:tabs>
                <w:tab w:val="left" w:pos="400"/>
                <w:tab w:val="left" w:pos="1300"/>
              </w:tabs>
              <w:suppressAutoHyphens/>
              <w:snapToGrid w:val="0"/>
              <w:spacing w:after="0" w:line="240" w:lineRule="auto"/>
              <w:ind w:left="400" w:hanging="400"/>
              <w:rPr>
                <w:sz w:val="20"/>
                <w:szCs w:val="20"/>
              </w:rPr>
            </w:pPr>
            <w:r w:rsidRPr="00B6061E">
              <w:rPr>
                <w:sz w:val="20"/>
                <w:szCs w:val="20"/>
              </w:rPr>
              <w:t xml:space="preserve">3. Юридический адрес Участника </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rPr>
              <w:t>Страна</w:t>
            </w:r>
          </w:p>
        </w:tc>
      </w:tr>
      <w:tr w:rsidR="00340B1F" w:rsidRPr="00B6061E" w:rsidTr="00BE349B">
        <w:trPr>
          <w:cantSplit/>
          <w:trHeight w:val="283"/>
        </w:trPr>
        <w:tc>
          <w:tcPr>
            <w:tcW w:w="8506" w:type="dxa"/>
            <w:vMerge/>
            <w:tcBorders>
              <w:top w:val="single" w:sz="4" w:space="0" w:color="000000"/>
              <w:left w:val="single" w:sz="4" w:space="0" w:color="000000"/>
              <w:bottom w:val="single" w:sz="4" w:space="0" w:color="000000"/>
            </w:tcBorders>
          </w:tcPr>
          <w:p w:rsidR="00340B1F" w:rsidRPr="00B6061E" w:rsidRDefault="00340B1F" w:rsidP="00340B1F">
            <w:pPr>
              <w:widowControl w:val="0"/>
              <w:numPr>
                <w:ilvl w:val="0"/>
                <w:numId w:val="13"/>
              </w:numPr>
              <w:tabs>
                <w:tab w:val="left" w:pos="400"/>
                <w:tab w:val="left" w:pos="1300"/>
              </w:tabs>
              <w:suppressAutoHyphens/>
              <w:snapToGrid w:val="0"/>
              <w:spacing w:after="0" w:line="240" w:lineRule="auto"/>
              <w:ind w:left="400" w:hanging="400"/>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rPr>
              <w:t xml:space="preserve">Адрес </w:t>
            </w:r>
          </w:p>
        </w:tc>
      </w:tr>
      <w:tr w:rsidR="00340B1F" w:rsidRPr="00B6061E" w:rsidTr="00BE349B">
        <w:trPr>
          <w:cantSplit/>
          <w:trHeight w:val="283"/>
        </w:trPr>
        <w:tc>
          <w:tcPr>
            <w:tcW w:w="8506" w:type="dxa"/>
            <w:vMerge w:val="restart"/>
            <w:tcBorders>
              <w:top w:val="single" w:sz="4" w:space="0" w:color="000000"/>
              <w:left w:val="single" w:sz="4" w:space="0" w:color="000000"/>
              <w:bottom w:val="single" w:sz="4" w:space="0" w:color="000000"/>
            </w:tcBorders>
          </w:tcPr>
          <w:p w:rsidR="00340B1F" w:rsidRPr="00B6061E" w:rsidRDefault="00340B1F" w:rsidP="00340B1F">
            <w:pPr>
              <w:widowControl w:val="0"/>
              <w:numPr>
                <w:ilvl w:val="0"/>
                <w:numId w:val="13"/>
              </w:numPr>
              <w:tabs>
                <w:tab w:val="clear" w:pos="0"/>
              </w:tabs>
              <w:suppressAutoHyphens/>
              <w:snapToGrid w:val="0"/>
              <w:spacing w:after="0" w:line="240" w:lineRule="auto"/>
              <w:ind w:left="400" w:hanging="400"/>
              <w:rPr>
                <w:sz w:val="20"/>
                <w:szCs w:val="20"/>
              </w:rPr>
            </w:pPr>
            <w:r w:rsidRPr="00B6061E">
              <w:rPr>
                <w:sz w:val="20"/>
                <w:szCs w:val="20"/>
              </w:rPr>
              <w:t>4. Почтовый адрес Участника</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rPr>
              <w:t>Страна</w:t>
            </w:r>
          </w:p>
        </w:tc>
      </w:tr>
      <w:tr w:rsidR="00340B1F" w:rsidRPr="00B6061E" w:rsidTr="00BE349B">
        <w:trPr>
          <w:cantSplit/>
          <w:trHeight w:val="283"/>
        </w:trPr>
        <w:tc>
          <w:tcPr>
            <w:tcW w:w="8506" w:type="dxa"/>
            <w:vMerge/>
            <w:tcBorders>
              <w:top w:val="single" w:sz="4" w:space="0" w:color="000000"/>
              <w:left w:val="single" w:sz="4" w:space="0" w:color="000000"/>
              <w:bottom w:val="single" w:sz="4" w:space="0" w:color="000000"/>
            </w:tcBorders>
          </w:tcPr>
          <w:p w:rsidR="00340B1F" w:rsidRPr="00B6061E" w:rsidRDefault="00340B1F" w:rsidP="00340B1F">
            <w:pPr>
              <w:widowControl w:val="0"/>
              <w:numPr>
                <w:ilvl w:val="0"/>
                <w:numId w:val="13"/>
              </w:numPr>
              <w:tabs>
                <w:tab w:val="left" w:pos="400"/>
                <w:tab w:val="left" w:pos="1300"/>
              </w:tabs>
              <w:suppressAutoHyphens/>
              <w:snapToGrid w:val="0"/>
              <w:spacing w:after="0" w:line="240" w:lineRule="auto"/>
              <w:ind w:left="400" w:hanging="400"/>
              <w:jc w:val="both"/>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rPr>
              <w:t>Адрес</w:t>
            </w:r>
          </w:p>
        </w:tc>
      </w:tr>
      <w:tr w:rsidR="00340B1F" w:rsidRPr="00B6061E" w:rsidTr="00BE349B">
        <w:trPr>
          <w:cantSplit/>
          <w:trHeight w:val="283"/>
        </w:trPr>
        <w:tc>
          <w:tcPr>
            <w:tcW w:w="8506" w:type="dxa"/>
            <w:vMerge/>
            <w:tcBorders>
              <w:top w:val="single" w:sz="4" w:space="0" w:color="000000"/>
              <w:left w:val="single" w:sz="4" w:space="0" w:color="000000"/>
              <w:bottom w:val="single" w:sz="4" w:space="0" w:color="000000"/>
            </w:tcBorders>
          </w:tcPr>
          <w:p w:rsidR="00340B1F" w:rsidRPr="00B6061E" w:rsidRDefault="00340B1F" w:rsidP="00340B1F">
            <w:pPr>
              <w:widowControl w:val="0"/>
              <w:numPr>
                <w:ilvl w:val="0"/>
                <w:numId w:val="13"/>
              </w:numPr>
              <w:tabs>
                <w:tab w:val="left" w:pos="400"/>
                <w:tab w:val="left" w:pos="1300"/>
              </w:tabs>
              <w:suppressAutoHyphens/>
              <w:snapToGrid w:val="0"/>
              <w:spacing w:after="0" w:line="240" w:lineRule="auto"/>
              <w:ind w:left="400" w:hanging="400"/>
              <w:jc w:val="both"/>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rPr>
              <w:t>Телефон</w:t>
            </w:r>
          </w:p>
        </w:tc>
      </w:tr>
      <w:tr w:rsidR="00340B1F" w:rsidRPr="00B6061E" w:rsidTr="00BE349B">
        <w:trPr>
          <w:cantSplit/>
          <w:trHeight w:val="283"/>
        </w:trPr>
        <w:tc>
          <w:tcPr>
            <w:tcW w:w="8506" w:type="dxa"/>
            <w:vMerge/>
            <w:tcBorders>
              <w:top w:val="single" w:sz="4" w:space="0" w:color="000000"/>
              <w:left w:val="single" w:sz="4" w:space="0" w:color="000000"/>
              <w:bottom w:val="single" w:sz="4" w:space="0" w:color="000000"/>
            </w:tcBorders>
          </w:tcPr>
          <w:p w:rsidR="00340B1F" w:rsidRPr="00B6061E" w:rsidRDefault="00340B1F" w:rsidP="00340B1F">
            <w:pPr>
              <w:widowControl w:val="0"/>
              <w:numPr>
                <w:ilvl w:val="0"/>
                <w:numId w:val="13"/>
              </w:numPr>
              <w:tabs>
                <w:tab w:val="left" w:pos="400"/>
                <w:tab w:val="left" w:pos="1300"/>
              </w:tabs>
              <w:suppressAutoHyphens/>
              <w:snapToGrid w:val="0"/>
              <w:spacing w:after="0" w:line="240" w:lineRule="auto"/>
              <w:ind w:left="400" w:hanging="400"/>
              <w:jc w:val="both"/>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rPr>
              <w:t xml:space="preserve">Факс </w:t>
            </w:r>
          </w:p>
        </w:tc>
      </w:tr>
      <w:tr w:rsidR="00340B1F" w:rsidRPr="00B6061E" w:rsidTr="00BE349B">
        <w:trPr>
          <w:trHeight w:val="283"/>
        </w:trPr>
        <w:tc>
          <w:tcPr>
            <w:tcW w:w="8506" w:type="dxa"/>
            <w:tcBorders>
              <w:top w:val="single" w:sz="4" w:space="0" w:color="000000"/>
              <w:left w:val="single" w:sz="4" w:space="0" w:color="000000"/>
            </w:tcBorders>
          </w:tcPr>
          <w:p w:rsidR="00340B1F" w:rsidRPr="00B6061E" w:rsidRDefault="00340B1F" w:rsidP="00340B1F">
            <w:pPr>
              <w:widowControl w:val="0"/>
              <w:numPr>
                <w:ilvl w:val="0"/>
                <w:numId w:val="14"/>
              </w:numPr>
              <w:suppressAutoHyphens/>
              <w:snapToGrid w:val="0"/>
              <w:spacing w:after="0" w:line="240" w:lineRule="auto"/>
              <w:ind w:left="0" w:firstLine="0"/>
              <w:rPr>
                <w:sz w:val="20"/>
                <w:szCs w:val="20"/>
              </w:rPr>
            </w:pPr>
            <w:r w:rsidRPr="00B6061E">
              <w:rPr>
                <w:sz w:val="20"/>
                <w:szCs w:val="20"/>
              </w:rPr>
              <w:t>Банковские реквизиты (</w:t>
            </w:r>
            <w:r w:rsidRPr="00B6061E">
              <w:rPr>
                <w:i/>
                <w:iCs/>
                <w:sz w:val="20"/>
                <w:szCs w:val="20"/>
              </w:rPr>
              <w:t>может быть несколько</w:t>
            </w:r>
            <w:r w:rsidRPr="00B6061E">
              <w:rPr>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p>
        </w:tc>
      </w:tr>
      <w:tr w:rsidR="00340B1F" w:rsidRPr="00B6061E" w:rsidTr="00BE349B">
        <w:trPr>
          <w:trHeight w:val="283"/>
        </w:trPr>
        <w:tc>
          <w:tcPr>
            <w:tcW w:w="8506" w:type="dxa"/>
            <w:tcBorders>
              <w:left w:val="single" w:sz="4" w:space="0" w:color="000000"/>
            </w:tcBorders>
          </w:tcPr>
          <w:p w:rsidR="00340B1F" w:rsidRPr="00B6061E" w:rsidRDefault="00340B1F" w:rsidP="00BE349B">
            <w:pPr>
              <w:widowControl w:val="0"/>
              <w:snapToGrid w:val="0"/>
              <w:spacing w:after="0" w:line="240" w:lineRule="auto"/>
              <w:rPr>
                <w:sz w:val="20"/>
                <w:szCs w:val="20"/>
                <w:lang w:val="en-US"/>
              </w:rPr>
            </w:pPr>
            <w:r w:rsidRPr="00B6061E">
              <w:rPr>
                <w:sz w:val="20"/>
                <w:szCs w:val="20"/>
                <w:lang w:val="en-US"/>
              </w:rPr>
              <w:t xml:space="preserve">5.1. </w:t>
            </w:r>
            <w:proofErr w:type="spellStart"/>
            <w:r w:rsidRPr="00B6061E">
              <w:rPr>
                <w:sz w:val="20"/>
                <w:szCs w:val="20"/>
                <w:lang w:val="en-US"/>
              </w:rPr>
              <w:t>Наименование</w:t>
            </w:r>
            <w:proofErr w:type="spellEnd"/>
            <w:r w:rsidRPr="00B6061E">
              <w:rPr>
                <w:sz w:val="20"/>
                <w:szCs w:val="20"/>
                <w:lang w:val="en-US"/>
              </w:rPr>
              <w:t xml:space="preserve"> </w:t>
            </w:r>
            <w:proofErr w:type="spellStart"/>
            <w:r w:rsidRPr="00B6061E">
              <w:rPr>
                <w:sz w:val="20"/>
                <w:szCs w:val="20"/>
                <w:lang w:val="en-US"/>
              </w:rPr>
              <w:t>обслуживающего</w:t>
            </w:r>
            <w:proofErr w:type="spellEnd"/>
            <w:r w:rsidRPr="00B6061E">
              <w:rPr>
                <w:sz w:val="20"/>
                <w:szCs w:val="20"/>
                <w:lang w:val="en-US"/>
              </w:rPr>
              <w:t xml:space="preserve"> </w:t>
            </w:r>
            <w:proofErr w:type="spellStart"/>
            <w:r w:rsidRPr="00B6061E">
              <w:rPr>
                <w:sz w:val="20"/>
                <w:szCs w:val="20"/>
                <w:lang w:val="en-US"/>
              </w:rPr>
              <w:t>банка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p>
        </w:tc>
      </w:tr>
      <w:tr w:rsidR="00340B1F" w:rsidRPr="00B6061E" w:rsidTr="00BE349B">
        <w:trPr>
          <w:trHeight w:val="283"/>
        </w:trPr>
        <w:tc>
          <w:tcPr>
            <w:tcW w:w="8506" w:type="dxa"/>
            <w:tcBorders>
              <w:left w:val="single" w:sz="4" w:space="0" w:color="000000"/>
            </w:tcBorders>
          </w:tcPr>
          <w:p w:rsidR="00340B1F" w:rsidRPr="00B6061E" w:rsidRDefault="00340B1F" w:rsidP="00BE349B">
            <w:pPr>
              <w:widowControl w:val="0"/>
              <w:snapToGrid w:val="0"/>
              <w:spacing w:after="0" w:line="240" w:lineRule="auto"/>
              <w:rPr>
                <w:sz w:val="20"/>
                <w:szCs w:val="20"/>
              </w:rPr>
            </w:pPr>
            <w:r w:rsidRPr="00B6061E">
              <w:rPr>
                <w:sz w:val="20"/>
                <w:szCs w:val="20"/>
                <w:lang w:val="en-US"/>
              </w:rPr>
              <w:t>5.2.</w:t>
            </w:r>
            <w:r w:rsidRPr="00B6061E">
              <w:rPr>
                <w:sz w:val="20"/>
                <w:szCs w:val="20"/>
              </w:rPr>
              <w:t xml:space="preserve"> Расчетный счет</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p>
        </w:tc>
      </w:tr>
      <w:tr w:rsidR="00340B1F" w:rsidRPr="00B6061E" w:rsidTr="00BE349B">
        <w:trPr>
          <w:trHeight w:val="283"/>
        </w:trPr>
        <w:tc>
          <w:tcPr>
            <w:tcW w:w="8506" w:type="dxa"/>
            <w:tcBorders>
              <w:left w:val="single" w:sz="4" w:space="0" w:color="000000"/>
            </w:tcBorders>
          </w:tcPr>
          <w:p w:rsidR="00340B1F" w:rsidRPr="00B6061E" w:rsidRDefault="00340B1F" w:rsidP="00BE349B">
            <w:pPr>
              <w:widowControl w:val="0"/>
              <w:snapToGrid w:val="0"/>
              <w:spacing w:after="0" w:line="240" w:lineRule="auto"/>
              <w:rPr>
                <w:sz w:val="20"/>
                <w:szCs w:val="20"/>
                <w:lang w:val="en-US"/>
              </w:rPr>
            </w:pPr>
            <w:r w:rsidRPr="00B6061E">
              <w:rPr>
                <w:sz w:val="20"/>
                <w:szCs w:val="20"/>
                <w:lang w:val="en-US"/>
              </w:rPr>
              <w:t xml:space="preserve">5.3. </w:t>
            </w:r>
            <w:proofErr w:type="spellStart"/>
            <w:r w:rsidRPr="00B6061E">
              <w:rPr>
                <w:sz w:val="20"/>
                <w:szCs w:val="20"/>
                <w:lang w:val="en-US"/>
              </w:rPr>
              <w:t>Корреспондентский</w:t>
            </w:r>
            <w:proofErr w:type="spellEnd"/>
            <w:r w:rsidRPr="00B6061E">
              <w:rPr>
                <w:sz w:val="20"/>
                <w:szCs w:val="20"/>
                <w:lang w:val="en-US"/>
              </w:rPr>
              <w:t xml:space="preserve"> </w:t>
            </w:r>
            <w:proofErr w:type="spellStart"/>
            <w:r w:rsidRPr="00B6061E">
              <w:rPr>
                <w:sz w:val="20"/>
                <w:szCs w:val="20"/>
                <w:lang w:val="en-US"/>
              </w:rPr>
              <w:t>счет</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p>
        </w:tc>
      </w:tr>
      <w:tr w:rsidR="00340B1F" w:rsidRPr="00B6061E" w:rsidTr="00BE349B">
        <w:trPr>
          <w:trHeight w:val="283"/>
        </w:trPr>
        <w:tc>
          <w:tcPr>
            <w:tcW w:w="8506" w:type="dxa"/>
            <w:tcBorders>
              <w:left w:val="single" w:sz="4" w:space="0" w:color="000000"/>
              <w:bottom w:val="single" w:sz="4" w:space="0" w:color="000000"/>
            </w:tcBorders>
          </w:tcPr>
          <w:p w:rsidR="00340B1F" w:rsidRPr="00B6061E" w:rsidRDefault="00340B1F" w:rsidP="00BE349B">
            <w:pPr>
              <w:widowControl w:val="0"/>
              <w:snapToGrid w:val="0"/>
              <w:spacing w:after="0" w:line="240" w:lineRule="auto"/>
              <w:rPr>
                <w:sz w:val="20"/>
                <w:szCs w:val="20"/>
                <w:lang w:val="en-US"/>
              </w:rPr>
            </w:pPr>
            <w:r w:rsidRPr="00B6061E">
              <w:rPr>
                <w:sz w:val="20"/>
                <w:szCs w:val="20"/>
                <w:lang w:val="en-US"/>
              </w:rPr>
              <w:t xml:space="preserve">5.4. </w:t>
            </w:r>
            <w:proofErr w:type="spellStart"/>
            <w:r w:rsidRPr="00B6061E">
              <w:rPr>
                <w:sz w:val="20"/>
                <w:szCs w:val="20"/>
                <w:lang w:val="en-US"/>
              </w:rPr>
              <w:t>Код</w:t>
            </w:r>
            <w:proofErr w:type="spellEnd"/>
            <w:r w:rsidRPr="00B6061E">
              <w:rPr>
                <w:sz w:val="20"/>
                <w:szCs w:val="20"/>
                <w:lang w:val="en-US"/>
              </w:rPr>
              <w:t xml:space="preserve"> БИК</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p>
        </w:tc>
      </w:tr>
      <w:tr w:rsidR="00340B1F" w:rsidRPr="00B6061E" w:rsidTr="00BE349B">
        <w:trPr>
          <w:trHeight w:val="67"/>
        </w:trPr>
        <w:tc>
          <w:tcPr>
            <w:tcW w:w="8506" w:type="dxa"/>
            <w:tcBorders>
              <w:top w:val="single" w:sz="4" w:space="0" w:color="000000"/>
              <w:left w:val="single" w:sz="4" w:space="0" w:color="000000"/>
              <w:bottom w:val="single" w:sz="4" w:space="0" w:color="000000"/>
            </w:tcBorders>
          </w:tcPr>
          <w:p w:rsidR="00340B1F" w:rsidRPr="00B6061E" w:rsidRDefault="00340B1F" w:rsidP="00BE349B">
            <w:pPr>
              <w:widowControl w:val="0"/>
              <w:tabs>
                <w:tab w:val="left" w:pos="400"/>
              </w:tabs>
              <w:snapToGrid w:val="0"/>
              <w:spacing w:after="0" w:line="240" w:lineRule="auto"/>
              <w:rPr>
                <w:i/>
                <w:iCs/>
                <w:sz w:val="20"/>
                <w:szCs w:val="20"/>
              </w:rPr>
            </w:pPr>
            <w:r w:rsidRPr="00B6061E">
              <w:rPr>
                <w:sz w:val="20"/>
                <w:szCs w:val="20"/>
              </w:rPr>
              <w:t xml:space="preserve">6. Сведения о выданных Участнику лицензиях, допусков необходимых для выполнения обязательств по договору </w:t>
            </w:r>
            <w:r w:rsidRPr="00B6061E">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napToGrid w:val="0"/>
              <w:spacing w:after="0" w:line="240" w:lineRule="auto"/>
              <w:rPr>
                <w:sz w:val="20"/>
                <w:szCs w:val="20"/>
              </w:rPr>
            </w:pPr>
          </w:p>
        </w:tc>
      </w:tr>
      <w:tr w:rsidR="00340B1F" w:rsidRPr="00B6061E" w:rsidTr="00BE349B">
        <w:trPr>
          <w:trHeight w:val="67"/>
        </w:trPr>
        <w:tc>
          <w:tcPr>
            <w:tcW w:w="8506" w:type="dxa"/>
            <w:tcBorders>
              <w:top w:val="single" w:sz="4" w:space="0" w:color="000000"/>
              <w:left w:val="single" w:sz="4" w:space="0" w:color="000000"/>
              <w:bottom w:val="single" w:sz="4" w:space="0" w:color="000000"/>
            </w:tcBorders>
          </w:tcPr>
          <w:p w:rsidR="00340B1F" w:rsidRPr="00B6061E" w:rsidRDefault="00340B1F" w:rsidP="00BE349B">
            <w:pPr>
              <w:widowControl w:val="0"/>
              <w:tabs>
                <w:tab w:val="left" w:pos="400"/>
              </w:tabs>
              <w:suppressAutoHyphens/>
              <w:snapToGrid w:val="0"/>
              <w:spacing w:after="0" w:line="240" w:lineRule="auto"/>
              <w:ind w:left="15"/>
              <w:jc w:val="both"/>
              <w:rPr>
                <w:sz w:val="20"/>
                <w:szCs w:val="20"/>
              </w:rPr>
            </w:pPr>
            <w:r w:rsidRPr="00B6061E">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pacing w:after="0" w:line="240" w:lineRule="auto"/>
              <w:ind w:left="57"/>
              <w:rPr>
                <w:rFonts w:eastAsia="Times New Roman" w:cs="Times New Roman"/>
                <w:sz w:val="20"/>
                <w:szCs w:val="20"/>
                <w:lang w:eastAsia="ru-RU"/>
              </w:rPr>
            </w:pPr>
          </w:p>
        </w:tc>
      </w:tr>
      <w:tr w:rsidR="00340B1F" w:rsidRPr="00B6061E" w:rsidTr="00BE349B">
        <w:trPr>
          <w:trHeight w:val="67"/>
        </w:trPr>
        <w:tc>
          <w:tcPr>
            <w:tcW w:w="8506" w:type="dxa"/>
            <w:tcBorders>
              <w:top w:val="single" w:sz="4" w:space="0" w:color="000000"/>
              <w:left w:val="single" w:sz="4" w:space="0" w:color="000000"/>
              <w:bottom w:val="single" w:sz="4" w:space="0" w:color="000000"/>
            </w:tcBorders>
          </w:tcPr>
          <w:p w:rsidR="00340B1F" w:rsidRPr="00B6061E" w:rsidRDefault="00340B1F" w:rsidP="00BE349B">
            <w:pPr>
              <w:widowControl w:val="0"/>
              <w:tabs>
                <w:tab w:val="left" w:pos="400"/>
              </w:tabs>
              <w:suppressAutoHyphens/>
              <w:snapToGrid w:val="0"/>
              <w:spacing w:after="0" w:line="240" w:lineRule="auto"/>
              <w:jc w:val="both"/>
              <w:rPr>
                <w:sz w:val="20"/>
                <w:szCs w:val="20"/>
              </w:rPr>
            </w:pPr>
            <w:r w:rsidRPr="00B6061E">
              <w:rPr>
                <w:sz w:val="20"/>
                <w:szCs w:val="20"/>
              </w:rPr>
              <w:t>8. Фамилия, Имя и Отчество ответственного лица с указанием должности и контактного телефона</w:t>
            </w:r>
          </w:p>
        </w:tc>
        <w:tc>
          <w:tcPr>
            <w:tcW w:w="2268" w:type="dxa"/>
            <w:tcBorders>
              <w:top w:val="single" w:sz="4" w:space="0" w:color="000000"/>
              <w:left w:val="single" w:sz="4" w:space="0" w:color="000000"/>
              <w:bottom w:val="single" w:sz="4" w:space="0" w:color="000000"/>
              <w:right w:val="single" w:sz="4" w:space="0" w:color="000000"/>
            </w:tcBorders>
          </w:tcPr>
          <w:p w:rsidR="00340B1F" w:rsidRPr="00B6061E" w:rsidRDefault="00340B1F" w:rsidP="00BE349B">
            <w:pPr>
              <w:widowControl w:val="0"/>
              <w:spacing w:after="0" w:line="240" w:lineRule="auto"/>
              <w:ind w:left="57"/>
              <w:rPr>
                <w:rFonts w:eastAsia="Times New Roman" w:cs="Times New Roman"/>
                <w:sz w:val="20"/>
                <w:szCs w:val="20"/>
                <w:lang w:eastAsia="ru-RU"/>
              </w:rPr>
            </w:pPr>
          </w:p>
        </w:tc>
      </w:tr>
    </w:tbl>
    <w:p w:rsidR="00340B1F" w:rsidRPr="00B6061E" w:rsidRDefault="00340B1F" w:rsidP="00340B1F">
      <w:pPr>
        <w:widowControl w:val="0"/>
        <w:spacing w:before="120" w:after="240" w:line="240" w:lineRule="auto"/>
        <w:rPr>
          <w:sz w:val="24"/>
          <w:szCs w:val="24"/>
        </w:rPr>
      </w:pPr>
      <w:r w:rsidRPr="00B6061E">
        <w:rPr>
          <w:sz w:val="24"/>
          <w:szCs w:val="24"/>
        </w:rPr>
        <w:t>Мы, нижеподписавшиеся, подтверждаем достоверность всех данных, указанных в анкете.</w:t>
      </w:r>
    </w:p>
    <w:p w:rsidR="00340B1F" w:rsidRPr="00B6061E" w:rsidRDefault="00340B1F" w:rsidP="00340B1F">
      <w:pPr>
        <w:widowControl w:val="0"/>
        <w:suppressAutoHyphens/>
        <w:spacing w:after="0" w:line="240" w:lineRule="auto"/>
        <w:jc w:val="center"/>
        <w:rPr>
          <w:sz w:val="24"/>
          <w:szCs w:val="24"/>
        </w:rPr>
      </w:pPr>
      <w:r w:rsidRPr="00B6061E">
        <w:rPr>
          <w:b/>
          <w:sz w:val="24"/>
          <w:szCs w:val="24"/>
        </w:rPr>
        <w:t>Руководитель организации</w:t>
      </w:r>
      <w:r w:rsidRPr="00B6061E">
        <w:rPr>
          <w:sz w:val="24"/>
          <w:szCs w:val="24"/>
        </w:rPr>
        <w:t xml:space="preserve">      _____________________ (Ф.И.О.)</w:t>
      </w:r>
    </w:p>
    <w:p w:rsidR="00340B1F" w:rsidRDefault="00340B1F" w:rsidP="00340B1F">
      <w:pPr>
        <w:widowControl w:val="0"/>
        <w:suppressAutoHyphens/>
        <w:spacing w:after="0" w:line="240" w:lineRule="auto"/>
        <w:jc w:val="center"/>
        <w:rPr>
          <w:i/>
          <w:sz w:val="24"/>
          <w:szCs w:val="24"/>
        </w:rPr>
      </w:pPr>
      <w:r w:rsidRPr="00B6061E">
        <w:rPr>
          <w:sz w:val="24"/>
          <w:szCs w:val="24"/>
        </w:rPr>
        <w:t xml:space="preserve">МП                        </w:t>
      </w:r>
      <w:r w:rsidRPr="00B6061E">
        <w:rPr>
          <w:i/>
          <w:sz w:val="24"/>
          <w:szCs w:val="24"/>
        </w:rPr>
        <w:t xml:space="preserve">       </w:t>
      </w:r>
      <w:proofErr w:type="gramStart"/>
      <w:r w:rsidRPr="00B6061E">
        <w:rPr>
          <w:i/>
          <w:sz w:val="24"/>
          <w:szCs w:val="24"/>
        </w:rPr>
        <w:t xml:space="preserve">   (</w:t>
      </w:r>
      <w:proofErr w:type="gramEnd"/>
      <w:r w:rsidRPr="00B6061E">
        <w:rPr>
          <w:i/>
          <w:sz w:val="24"/>
          <w:szCs w:val="24"/>
        </w:rPr>
        <w:t>подпись)</w:t>
      </w:r>
    </w:p>
    <w:p w:rsidR="00340B1F" w:rsidRDefault="00340B1F" w:rsidP="00340B1F">
      <w:pPr>
        <w:widowControl w:val="0"/>
        <w:suppressAutoHyphens/>
        <w:spacing w:after="0" w:line="240" w:lineRule="auto"/>
        <w:jc w:val="center"/>
        <w:rPr>
          <w:i/>
          <w:sz w:val="24"/>
          <w:szCs w:val="24"/>
        </w:rPr>
      </w:pPr>
    </w:p>
    <w:p w:rsidR="004230A9" w:rsidRDefault="004230A9">
      <w:pPr>
        <w:pStyle w:val="1"/>
        <w:rPr>
          <w:rFonts w:ascii="Times New Roman" w:hAnsi="Times New Roman" w:cs="Times New Roman"/>
          <w:bCs/>
          <w:sz w:val="32"/>
          <w:szCs w:val="32"/>
        </w:rPr>
      </w:pPr>
    </w:p>
    <w:p w:rsidR="00023435" w:rsidRDefault="00023435">
      <w:pPr>
        <w:pStyle w:val="1"/>
        <w:rPr>
          <w:rFonts w:ascii="Times New Roman" w:hAnsi="Times New Roman" w:cs="Times New Roman"/>
          <w:bCs/>
          <w:sz w:val="32"/>
          <w:szCs w:val="32"/>
        </w:rPr>
      </w:pPr>
    </w:p>
    <w:p w:rsidR="004230A9" w:rsidRDefault="004230A9">
      <w:pPr>
        <w:pStyle w:val="1"/>
        <w:rPr>
          <w:rFonts w:ascii="Times New Roman" w:hAnsi="Times New Roman" w:cs="Times New Roman"/>
          <w:bCs/>
          <w:sz w:val="32"/>
          <w:szCs w:val="32"/>
        </w:rPr>
      </w:pPr>
    </w:p>
    <w:p w:rsidR="00290AF0" w:rsidRDefault="00290AF0">
      <w:pPr>
        <w:pStyle w:val="1"/>
        <w:rPr>
          <w:rFonts w:ascii="Times New Roman" w:hAnsi="Times New Roman" w:cs="Times New Roman"/>
          <w:bCs/>
          <w:sz w:val="32"/>
          <w:szCs w:val="32"/>
        </w:rPr>
      </w:pPr>
    </w:p>
    <w:p w:rsidR="00290AF0" w:rsidRDefault="00290AF0">
      <w:pPr>
        <w:pStyle w:val="1"/>
        <w:rPr>
          <w:rFonts w:ascii="Times New Roman" w:hAnsi="Times New Roman" w:cs="Times New Roman"/>
          <w:bCs/>
          <w:sz w:val="32"/>
          <w:szCs w:val="32"/>
        </w:rPr>
      </w:pPr>
    </w:p>
    <w:p w:rsidR="00290AF0" w:rsidRDefault="00290AF0">
      <w:pPr>
        <w:pStyle w:val="1"/>
        <w:rPr>
          <w:rFonts w:ascii="Times New Roman" w:hAnsi="Times New Roman" w:cs="Times New Roman"/>
          <w:bCs/>
          <w:sz w:val="32"/>
          <w:szCs w:val="32"/>
        </w:rPr>
      </w:pPr>
    </w:p>
    <w:p w:rsidR="00290AF0" w:rsidRDefault="00290AF0">
      <w:pPr>
        <w:pStyle w:val="1"/>
        <w:rPr>
          <w:rFonts w:ascii="Times New Roman" w:hAnsi="Times New Roman" w:cs="Times New Roman"/>
          <w:bCs/>
          <w:sz w:val="32"/>
          <w:szCs w:val="32"/>
        </w:rPr>
      </w:pPr>
    </w:p>
    <w:p w:rsidR="00290AF0" w:rsidRDefault="00290AF0">
      <w:pPr>
        <w:pStyle w:val="1"/>
        <w:rPr>
          <w:rFonts w:ascii="Times New Roman" w:hAnsi="Times New Roman" w:cs="Times New Roman"/>
          <w:bCs/>
          <w:sz w:val="32"/>
          <w:szCs w:val="32"/>
        </w:rPr>
      </w:pPr>
    </w:p>
    <w:p w:rsidR="00663FA8" w:rsidRDefault="006C2EEA">
      <w:pPr>
        <w:pStyle w:val="1"/>
        <w:rPr>
          <w:rFonts w:ascii="Times New Roman" w:hAnsi="Times New Roman" w:cs="Times New Roman"/>
          <w:bCs/>
          <w:sz w:val="32"/>
          <w:szCs w:val="32"/>
        </w:rPr>
      </w:pPr>
      <w:r>
        <w:rPr>
          <w:rFonts w:ascii="Times New Roman" w:hAnsi="Times New Roman" w:cs="Times New Roman"/>
          <w:bCs/>
          <w:sz w:val="32"/>
          <w:szCs w:val="32"/>
        </w:rPr>
        <w:t xml:space="preserve">Часть </w:t>
      </w:r>
      <w:r>
        <w:rPr>
          <w:rFonts w:ascii="Times New Roman" w:hAnsi="Times New Roman" w:cs="Times New Roman"/>
          <w:bCs/>
          <w:sz w:val="32"/>
          <w:szCs w:val="32"/>
          <w:lang w:val="en-US"/>
        </w:rPr>
        <w:t>V</w:t>
      </w:r>
      <w:bookmarkEnd w:id="58"/>
      <w:r>
        <w:rPr>
          <w:rFonts w:ascii="Times New Roman" w:hAnsi="Times New Roman" w:cs="Times New Roman"/>
          <w:bCs/>
          <w:sz w:val="32"/>
          <w:szCs w:val="32"/>
        </w:rPr>
        <w:t>. ПРОЕКТ ДОГОВОРА</w:t>
      </w:r>
    </w:p>
    <w:p w:rsidR="00663FA8" w:rsidRDefault="00663FA8">
      <w:pPr>
        <w:rPr>
          <w:rFonts w:cs="Times New Roman"/>
          <w:lang w:eastAsia="ru-RU"/>
        </w:rPr>
      </w:pPr>
    </w:p>
    <w:p w:rsidR="00522C31" w:rsidRPr="0027384B" w:rsidRDefault="00522C31" w:rsidP="00522C31">
      <w:pPr>
        <w:widowControl w:val="0"/>
        <w:spacing w:after="0" w:line="240" w:lineRule="auto"/>
        <w:jc w:val="center"/>
        <w:rPr>
          <w:rFonts w:eastAsia="Times New Roman" w:cs="Times New Roman"/>
          <w:b/>
          <w:sz w:val="24"/>
          <w:szCs w:val="24"/>
          <w:lang w:eastAsia="ru-RU"/>
        </w:rPr>
      </w:pPr>
      <w:r w:rsidRPr="0027384B">
        <w:rPr>
          <w:rFonts w:eastAsia="Times New Roman" w:cs="Times New Roman"/>
          <w:b/>
          <w:sz w:val="24"/>
          <w:szCs w:val="24"/>
          <w:lang w:eastAsia="ru-RU"/>
        </w:rPr>
        <w:t xml:space="preserve">Договор купли-продажи № </w:t>
      </w:r>
    </w:p>
    <w:p w:rsidR="00522C31" w:rsidRDefault="00522C31" w:rsidP="00522C31">
      <w:pPr>
        <w:widowControl w:val="0"/>
        <w:spacing w:after="0" w:line="240" w:lineRule="auto"/>
        <w:jc w:val="center"/>
        <w:rPr>
          <w:rFonts w:eastAsia="Times New Roman" w:cs="Times New Roman"/>
          <w:b/>
          <w:sz w:val="24"/>
          <w:szCs w:val="24"/>
          <w:lang w:eastAsia="ru-RU"/>
        </w:rPr>
      </w:pPr>
      <w:r w:rsidRPr="0027384B">
        <w:rPr>
          <w:rFonts w:eastAsia="Times New Roman" w:cs="Times New Roman"/>
          <w:b/>
          <w:sz w:val="24"/>
          <w:szCs w:val="24"/>
          <w:lang w:eastAsia="ru-RU"/>
        </w:rPr>
        <w:t>лома и отходов черных металлов, образовавшегося в результате демонтажа металлоконструкций и оборудования</w:t>
      </w:r>
    </w:p>
    <w:p w:rsidR="00522C31" w:rsidRPr="0027384B" w:rsidRDefault="00522C31" w:rsidP="00522C31">
      <w:pPr>
        <w:widowControl w:val="0"/>
        <w:spacing w:after="0" w:line="240" w:lineRule="auto"/>
        <w:jc w:val="center"/>
        <w:rPr>
          <w:rFonts w:eastAsia="Times New Roman" w:cs="Times New Roman"/>
          <w:b/>
          <w:sz w:val="24"/>
          <w:szCs w:val="24"/>
          <w:lang w:eastAsia="ru-RU"/>
        </w:rPr>
      </w:pPr>
    </w:p>
    <w:p w:rsidR="00522C31" w:rsidRPr="0027384B" w:rsidRDefault="00522C31" w:rsidP="00522C31">
      <w:pPr>
        <w:widowControl w:val="0"/>
        <w:spacing w:after="0" w:line="240" w:lineRule="auto"/>
        <w:rPr>
          <w:rFonts w:eastAsia="Times New Roman" w:cs="Times New Roman"/>
          <w:sz w:val="24"/>
          <w:szCs w:val="24"/>
          <w:lang w:eastAsia="ru-RU"/>
        </w:rPr>
      </w:pPr>
      <w:r w:rsidRPr="0027384B">
        <w:rPr>
          <w:rFonts w:eastAsia="Times New Roman" w:cs="Times New Roman"/>
          <w:sz w:val="24"/>
          <w:szCs w:val="24"/>
          <w:lang w:eastAsia="ru-RU"/>
        </w:rPr>
        <w:t xml:space="preserve"> г. Москва                                                                                                         </w:t>
      </w:r>
      <w:proofErr w:type="gramStart"/>
      <w:r w:rsidRPr="0027384B">
        <w:rPr>
          <w:rFonts w:eastAsia="Times New Roman" w:cs="Times New Roman"/>
          <w:sz w:val="24"/>
          <w:szCs w:val="24"/>
          <w:lang w:eastAsia="ru-RU"/>
        </w:rPr>
        <w:t xml:space="preserve">   </w:t>
      </w:r>
      <w:r w:rsidRPr="0027384B">
        <w:rPr>
          <w:rFonts w:eastAsia="Times New Roman" w:cs="Times New Roman"/>
          <w:sz w:val="24"/>
          <w:szCs w:val="24"/>
          <w:u w:val="single"/>
          <w:lang w:eastAsia="ru-RU"/>
        </w:rPr>
        <w:t>«</w:t>
      </w:r>
      <w:proofErr w:type="gramEnd"/>
      <w:r w:rsidRPr="0027384B">
        <w:rPr>
          <w:rFonts w:eastAsia="Times New Roman" w:cs="Times New Roman"/>
          <w:sz w:val="24"/>
          <w:szCs w:val="24"/>
          <w:u w:val="single"/>
          <w:lang w:eastAsia="ru-RU"/>
        </w:rPr>
        <w:t xml:space="preserve">     »                   20    г.</w:t>
      </w:r>
    </w:p>
    <w:p w:rsidR="00522C31" w:rsidRDefault="00522C31" w:rsidP="00522C31">
      <w:pPr>
        <w:widowControl w:val="0"/>
        <w:spacing w:after="0" w:line="240" w:lineRule="auto"/>
        <w:jc w:val="both"/>
        <w:rPr>
          <w:rFonts w:eastAsia="Times New Roman" w:cs="Times New Roman"/>
          <w:sz w:val="24"/>
          <w:szCs w:val="24"/>
          <w:lang w:eastAsia="ru-RU"/>
        </w:rPr>
      </w:pPr>
      <w:r w:rsidRPr="0027384B">
        <w:rPr>
          <w:rFonts w:eastAsia="Times New Roman" w:cs="Times New Roman"/>
          <w:sz w:val="24"/>
          <w:szCs w:val="24"/>
          <w:lang w:eastAsia="ru-RU"/>
        </w:rPr>
        <w:t xml:space="preserve">   </w:t>
      </w:r>
    </w:p>
    <w:p w:rsidR="00522C31" w:rsidRPr="0027384B" w:rsidRDefault="00522C31" w:rsidP="00522C31">
      <w:pPr>
        <w:widowControl w:val="0"/>
        <w:spacing w:after="0" w:line="240" w:lineRule="auto"/>
        <w:jc w:val="both"/>
        <w:rPr>
          <w:rFonts w:eastAsia="Times New Roman" w:cs="Times New Roman"/>
          <w:sz w:val="24"/>
          <w:szCs w:val="24"/>
          <w:lang w:eastAsia="ru-RU"/>
        </w:rPr>
      </w:pPr>
    </w:p>
    <w:p w:rsidR="00290AF0" w:rsidRPr="00290AF0" w:rsidRDefault="00290AF0" w:rsidP="00290AF0">
      <w:pPr>
        <w:pStyle w:val="afff6"/>
        <w:widowControl w:val="0"/>
        <w:numPr>
          <w:ilvl w:val="0"/>
          <w:numId w:val="17"/>
        </w:numPr>
        <w:ind w:left="0" w:firstLine="709"/>
        <w:jc w:val="both"/>
        <w:rPr>
          <w:rFonts w:ascii="Times New Roman" w:eastAsia="Times New Roman" w:hAnsi="Times New Roman"/>
          <w:lang w:val="ru-RU" w:eastAsia="ru-RU" w:bidi="ar-SA"/>
        </w:rPr>
      </w:pPr>
      <w:r w:rsidRPr="00290AF0">
        <w:rPr>
          <w:rFonts w:ascii="Times New Roman" w:eastAsia="Times New Roman" w:hAnsi="Times New Roman"/>
          <w:lang w:val="ru-RU" w:eastAsia="ru-RU" w:bidi="ar-SA"/>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департамента по комплектации и управлению закупочной деятельностью </w:t>
      </w:r>
      <w:proofErr w:type="spellStart"/>
      <w:r w:rsidRPr="00290AF0">
        <w:rPr>
          <w:rFonts w:ascii="Times New Roman" w:eastAsia="Times New Roman" w:hAnsi="Times New Roman"/>
          <w:lang w:val="ru-RU" w:eastAsia="ru-RU" w:bidi="ar-SA"/>
        </w:rPr>
        <w:t>Симакина</w:t>
      </w:r>
      <w:proofErr w:type="spellEnd"/>
      <w:r w:rsidRPr="00290AF0">
        <w:rPr>
          <w:rFonts w:ascii="Times New Roman" w:eastAsia="Times New Roman" w:hAnsi="Times New Roman"/>
          <w:lang w:val="ru-RU" w:eastAsia="ru-RU" w:bidi="ar-SA"/>
        </w:rPr>
        <w:t xml:space="preserve"> Михаила Ивановича, действующего на основании доверенности от 20.03.2019 № 599/126, с одной Стороны и __________, именуемое в дальнейшем «Покупатель», в лице __________, действующего на основании __________, с другой Стороны, совместно именуемые «Стороны», а по отдельности «Сторона», заключили настоящий Договор (далее – «Договор») на основании________ о нижеследующем:</w:t>
      </w:r>
    </w:p>
    <w:p w:rsidR="00522C31" w:rsidRPr="00290AF0" w:rsidRDefault="00522C31" w:rsidP="00522C31">
      <w:pPr>
        <w:pStyle w:val="afff6"/>
        <w:widowControl w:val="0"/>
        <w:numPr>
          <w:ilvl w:val="0"/>
          <w:numId w:val="17"/>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Предмет</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Договора</w:t>
      </w:r>
      <w:proofErr w:type="spellEnd"/>
    </w:p>
    <w:p w:rsidR="00522C31" w:rsidRPr="00290AF0" w:rsidRDefault="00522C31" w:rsidP="00522C31">
      <w:pPr>
        <w:widowControl w:val="0"/>
        <w:spacing w:after="0" w:line="240" w:lineRule="auto"/>
        <w:contextualSpacing/>
        <w:rPr>
          <w:rFonts w:eastAsia="Times New Roman" w:cs="Times New Roman"/>
          <w:sz w:val="24"/>
          <w:szCs w:val="24"/>
          <w:lang w:eastAsia="ru-RU"/>
        </w:rPr>
      </w:pP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1.1. Продавец обязуется передать в собственность Покупателю лом и отходы черных металлов согласно ГОСТ 2787-75, образовавшегося в результате демонтажа металлоконструкций и оборудования, именуемые далее «Товар», а Покупатель, обязуется принять и оплатить его на условиях, установленных настоящим Договором.</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522C31" w:rsidRPr="00290AF0" w:rsidRDefault="00522C31" w:rsidP="00522C31">
      <w:pPr>
        <w:widowControl w:val="0"/>
        <w:suppressAutoHyphens/>
        <w:spacing w:after="0" w:line="240" w:lineRule="auto"/>
        <w:jc w:val="both"/>
        <w:rPr>
          <w:rFonts w:eastAsia="Times New Roman" w:cs="Times New Roman"/>
          <w:color w:val="000000" w:themeColor="text1"/>
          <w:sz w:val="24"/>
          <w:szCs w:val="24"/>
          <w:lang w:eastAsia="ru-RU"/>
        </w:rPr>
      </w:pPr>
    </w:p>
    <w:p w:rsidR="00522C31" w:rsidRPr="00290AF0" w:rsidRDefault="00522C31" w:rsidP="00522C31">
      <w:pPr>
        <w:pStyle w:val="afff6"/>
        <w:widowControl w:val="0"/>
        <w:numPr>
          <w:ilvl w:val="0"/>
          <w:numId w:val="17"/>
        </w:numPr>
        <w:jc w:val="center"/>
        <w:rPr>
          <w:rFonts w:ascii="Times New Roman" w:eastAsia="Times New Roman" w:hAnsi="Times New Roman"/>
          <w:color w:val="000000" w:themeColor="text1"/>
          <w:lang w:eastAsia="ru-RU"/>
        </w:rPr>
      </w:pPr>
      <w:proofErr w:type="spellStart"/>
      <w:r w:rsidRPr="00290AF0">
        <w:rPr>
          <w:rFonts w:ascii="Times New Roman" w:eastAsia="Times New Roman" w:hAnsi="Times New Roman"/>
          <w:color w:val="000000" w:themeColor="text1"/>
          <w:lang w:eastAsia="ru-RU"/>
        </w:rPr>
        <w:t>Цена</w:t>
      </w:r>
      <w:proofErr w:type="spellEnd"/>
      <w:r w:rsidRPr="00290AF0">
        <w:rPr>
          <w:rFonts w:ascii="Times New Roman" w:eastAsia="Times New Roman" w:hAnsi="Times New Roman"/>
          <w:color w:val="000000" w:themeColor="text1"/>
          <w:lang w:eastAsia="ru-RU"/>
        </w:rPr>
        <w:t xml:space="preserve"> </w:t>
      </w:r>
      <w:proofErr w:type="spellStart"/>
      <w:r w:rsidRPr="00290AF0">
        <w:rPr>
          <w:rFonts w:ascii="Times New Roman" w:eastAsia="Times New Roman" w:hAnsi="Times New Roman"/>
          <w:color w:val="000000" w:themeColor="text1"/>
          <w:lang w:eastAsia="ru-RU"/>
        </w:rPr>
        <w:t>Договора</w:t>
      </w:r>
      <w:proofErr w:type="spellEnd"/>
    </w:p>
    <w:p w:rsidR="00522C31" w:rsidRPr="00290AF0" w:rsidRDefault="00522C31" w:rsidP="00522C31">
      <w:pPr>
        <w:widowControl w:val="0"/>
        <w:spacing w:after="0" w:line="240" w:lineRule="auto"/>
        <w:contextualSpacing/>
        <w:rPr>
          <w:rFonts w:eastAsia="Times New Roman" w:cs="Times New Roman"/>
          <w:color w:val="000000" w:themeColor="text1"/>
          <w:sz w:val="24"/>
          <w:szCs w:val="24"/>
          <w:lang w:eastAsia="ru-RU"/>
        </w:rPr>
      </w:pPr>
    </w:p>
    <w:p w:rsidR="00522C31" w:rsidRPr="00290AF0" w:rsidRDefault="00522C31" w:rsidP="00522C31">
      <w:pPr>
        <w:widowControl w:val="0"/>
        <w:spacing w:after="0" w:line="240" w:lineRule="auto"/>
        <w:jc w:val="both"/>
        <w:rPr>
          <w:rFonts w:eastAsia="Times New Roman" w:cs="Times New Roman"/>
          <w:color w:val="000000" w:themeColor="text1"/>
          <w:sz w:val="24"/>
          <w:szCs w:val="24"/>
          <w:lang w:eastAsia="ru-RU"/>
        </w:rPr>
      </w:pPr>
      <w:r w:rsidRPr="00290AF0">
        <w:rPr>
          <w:rFonts w:eastAsia="Times New Roman" w:cs="Times New Roman"/>
          <w:color w:val="000000" w:themeColor="text1"/>
          <w:sz w:val="24"/>
          <w:szCs w:val="24"/>
          <w:lang w:eastAsia="ru-RU"/>
        </w:rPr>
        <w:t>2.1. Цена настоящего Договора составляет</w:t>
      </w:r>
      <w:r w:rsidR="00290AF0" w:rsidRPr="00290AF0">
        <w:rPr>
          <w:rFonts w:eastAsia="Times New Roman" w:cs="Times New Roman"/>
          <w:color w:val="000000" w:themeColor="text1"/>
          <w:sz w:val="24"/>
          <w:szCs w:val="24"/>
          <w:lang w:eastAsia="ru-RU"/>
        </w:rPr>
        <w:t xml:space="preserve"> ___________ </w:t>
      </w:r>
      <w:r w:rsidRPr="00290AF0">
        <w:rPr>
          <w:rFonts w:eastAsia="Times New Roman" w:cs="Times New Roman"/>
          <w:color w:val="000000" w:themeColor="text1"/>
          <w:sz w:val="24"/>
          <w:szCs w:val="24"/>
          <w:lang w:eastAsia="ru-RU"/>
        </w:rPr>
        <w:t>рублей 00 копеек, исходя из количества Товара, указанного в Спецификации. 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sidRPr="00290AF0">
        <w:rPr>
          <w:rFonts w:eastAsia="Times New Roman" w:cs="Times New Roman"/>
          <w:b/>
          <w:color w:val="000000" w:themeColor="text1"/>
          <w:sz w:val="24"/>
          <w:szCs w:val="24"/>
          <w:lang w:eastAsia="ru-RU"/>
        </w:rPr>
        <w:t xml:space="preserve"> </w:t>
      </w:r>
      <w:r w:rsidRPr="00290AF0">
        <w:rPr>
          <w:rFonts w:eastAsia="Times New Roman" w:cs="Times New Roman"/>
          <w:color w:val="000000" w:themeColor="text1"/>
          <w:sz w:val="24"/>
          <w:szCs w:val="24"/>
          <w:lang w:eastAsia="ru-RU"/>
        </w:rPr>
        <w:t>исходя из количества Товара, указанного в Спецификации</w:t>
      </w:r>
      <w:r w:rsidRPr="00290AF0">
        <w:rPr>
          <w:rFonts w:eastAsia="Times New Roman" w:cs="Times New Roman"/>
          <w:b/>
          <w:color w:val="000000" w:themeColor="text1"/>
          <w:sz w:val="24"/>
          <w:szCs w:val="24"/>
          <w:lang w:eastAsia="ru-RU"/>
        </w:rPr>
        <w:t xml:space="preserve">. </w:t>
      </w:r>
      <w:r w:rsidRPr="00290AF0">
        <w:rPr>
          <w:rFonts w:eastAsia="Times New Roman" w:cs="Times New Roman"/>
          <w:color w:val="000000" w:themeColor="text1"/>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522C31" w:rsidRPr="00290AF0" w:rsidRDefault="00522C31" w:rsidP="00522C31">
      <w:pPr>
        <w:widowControl w:val="0"/>
        <w:spacing w:after="0" w:line="240" w:lineRule="auto"/>
        <w:jc w:val="both"/>
        <w:rPr>
          <w:rFonts w:eastAsia="Times New Roman" w:cs="Times New Roman"/>
          <w:color w:val="FF0000"/>
          <w:sz w:val="24"/>
          <w:szCs w:val="24"/>
          <w:lang w:eastAsia="ru-RU"/>
        </w:rPr>
      </w:pPr>
      <w:r w:rsidRPr="00290AF0">
        <w:rPr>
          <w:rFonts w:eastAsia="Times New Roman" w:cs="Times New Roman"/>
          <w:sz w:val="24"/>
          <w:szCs w:val="24"/>
          <w:lang w:eastAsia="ru-RU"/>
        </w:rPr>
        <w:t xml:space="preserve">2.2. Цена на Товар, согласованный Сторонами в Спецификации к настоящему Договору, </w:t>
      </w:r>
      <w:r w:rsidRPr="00290AF0">
        <w:rPr>
          <w:rFonts w:eastAsia="Times New Roman" w:cs="Times New Roman"/>
          <w:sz w:val="24"/>
          <w:szCs w:val="24"/>
          <w:lang w:eastAsia="ru-RU"/>
        </w:rPr>
        <w:lastRenderedPageBreak/>
        <w:t>устанавливается в рублях РФ.</w:t>
      </w:r>
      <w:r w:rsidRPr="00290AF0">
        <w:rPr>
          <w:rFonts w:eastAsia="Times New Roman" w:cs="Times New Roman"/>
          <w:color w:val="FF0000"/>
          <w:sz w:val="24"/>
          <w:szCs w:val="24"/>
          <w:lang w:eastAsia="ru-RU"/>
        </w:rPr>
        <w:t xml:space="preserve">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pStyle w:val="afff6"/>
        <w:widowControl w:val="0"/>
        <w:numPr>
          <w:ilvl w:val="0"/>
          <w:numId w:val="17"/>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Порядок</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расчетов</w:t>
      </w:r>
      <w:proofErr w:type="spellEnd"/>
    </w:p>
    <w:p w:rsidR="00522C31" w:rsidRPr="00290AF0" w:rsidRDefault="00522C31" w:rsidP="00522C31">
      <w:pPr>
        <w:widowControl w:val="0"/>
        <w:spacing w:after="0" w:line="240" w:lineRule="auto"/>
        <w:contextualSpacing/>
        <w:rPr>
          <w:rFonts w:eastAsia="Times New Roman" w:cs="Times New Roman"/>
          <w:sz w:val="24"/>
          <w:szCs w:val="24"/>
          <w:lang w:eastAsia="ru-RU"/>
        </w:rPr>
      </w:pP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3.2. Моментом оплаты Товара является дата поступления денежных средств Покупателя на расчетный счет Продавца.</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3.6. Взаиморасчеты Сторон за фактически переданный Товар производятся согласно разделу 4 настоящего Договора.</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pStyle w:val="afff6"/>
        <w:widowControl w:val="0"/>
        <w:numPr>
          <w:ilvl w:val="0"/>
          <w:numId w:val="17"/>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Порядок</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передачи</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Товара</w:t>
      </w:r>
      <w:proofErr w:type="spellEnd"/>
    </w:p>
    <w:p w:rsidR="00522C31" w:rsidRPr="00290AF0" w:rsidRDefault="00522C31" w:rsidP="00522C31">
      <w:pPr>
        <w:pStyle w:val="afff6"/>
        <w:widowControl w:val="0"/>
        <w:rPr>
          <w:rFonts w:ascii="Times New Roman" w:eastAsia="Times New Roman" w:hAnsi="Times New Roman"/>
          <w:lang w:eastAsia="ru-RU"/>
        </w:rPr>
      </w:pPr>
    </w:p>
    <w:p w:rsidR="00522C31" w:rsidRPr="00290AF0" w:rsidRDefault="00522C31" w:rsidP="00522C31">
      <w:pPr>
        <w:pStyle w:val="afff6"/>
        <w:widowControl w:val="0"/>
        <w:numPr>
          <w:ilvl w:val="1"/>
          <w:numId w:val="18"/>
        </w:numPr>
        <w:tabs>
          <w:tab w:val="left" w:pos="426"/>
        </w:tabs>
        <w:ind w:left="0" w:firstLine="0"/>
        <w:jc w:val="both"/>
        <w:rPr>
          <w:rFonts w:ascii="Times New Roman" w:eastAsia="Times New Roman" w:hAnsi="Times New Roman"/>
          <w:lang w:eastAsia="ru-RU"/>
        </w:rPr>
      </w:pPr>
      <w:r w:rsidRPr="00290AF0">
        <w:rPr>
          <w:rFonts w:ascii="Times New Roman" w:eastAsia="Times New Roman" w:hAnsi="Times New Roman"/>
          <w:lang w:val="ru-RU" w:eastAsia="ru-RU"/>
        </w:rPr>
        <w:t xml:space="preserve">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w:t>
      </w:r>
      <w:r w:rsidRPr="00290AF0">
        <w:rPr>
          <w:rFonts w:ascii="Times New Roman" w:hAnsi="Times New Roman"/>
          <w:lang w:val="ru-RU"/>
        </w:rPr>
        <w:t xml:space="preserve">Одновременно Покупателю предоставляется товарная накладная ТОРГ-12, подписанная со стороны Продавца. В течение 3 рабочих дней Покупатель возвращает подписанную со своей стороны товарную накладную </w:t>
      </w:r>
      <w:r w:rsidRPr="00290AF0">
        <w:rPr>
          <w:rFonts w:ascii="Times New Roman" w:hAnsi="Times New Roman"/>
        </w:rPr>
        <w:t xml:space="preserve">ТОРГ-12, </w:t>
      </w:r>
      <w:proofErr w:type="spellStart"/>
      <w:r w:rsidRPr="00290AF0">
        <w:rPr>
          <w:rFonts w:ascii="Times New Roman" w:hAnsi="Times New Roman"/>
        </w:rPr>
        <w:t>на</w:t>
      </w:r>
      <w:proofErr w:type="spellEnd"/>
      <w:r w:rsidRPr="00290AF0">
        <w:rPr>
          <w:rFonts w:ascii="Times New Roman" w:hAnsi="Times New Roman"/>
        </w:rPr>
        <w:t xml:space="preserve"> </w:t>
      </w:r>
      <w:proofErr w:type="spellStart"/>
      <w:r w:rsidRPr="00290AF0">
        <w:rPr>
          <w:rFonts w:ascii="Times New Roman" w:hAnsi="Times New Roman"/>
        </w:rPr>
        <w:t>основании</w:t>
      </w:r>
      <w:proofErr w:type="spellEnd"/>
      <w:r w:rsidRPr="00290AF0">
        <w:rPr>
          <w:rFonts w:ascii="Times New Roman" w:hAnsi="Times New Roman"/>
        </w:rPr>
        <w:t xml:space="preserve"> </w:t>
      </w:r>
      <w:proofErr w:type="spellStart"/>
      <w:r w:rsidRPr="00290AF0">
        <w:rPr>
          <w:rFonts w:ascii="Times New Roman" w:hAnsi="Times New Roman"/>
        </w:rPr>
        <w:t>чего</w:t>
      </w:r>
      <w:proofErr w:type="spellEnd"/>
      <w:r w:rsidRPr="00290AF0">
        <w:rPr>
          <w:rFonts w:ascii="Times New Roman" w:hAnsi="Times New Roman"/>
        </w:rPr>
        <w:t xml:space="preserve"> </w:t>
      </w:r>
      <w:proofErr w:type="spellStart"/>
      <w:r w:rsidRPr="00290AF0">
        <w:rPr>
          <w:rFonts w:ascii="Times New Roman" w:hAnsi="Times New Roman"/>
        </w:rPr>
        <w:t>Продавец</w:t>
      </w:r>
      <w:proofErr w:type="spellEnd"/>
      <w:r w:rsidRPr="00290AF0">
        <w:rPr>
          <w:rFonts w:ascii="Times New Roman" w:hAnsi="Times New Roman"/>
        </w:rPr>
        <w:t xml:space="preserve"> </w:t>
      </w:r>
      <w:proofErr w:type="spellStart"/>
      <w:r w:rsidRPr="00290AF0">
        <w:rPr>
          <w:rFonts w:ascii="Times New Roman" w:hAnsi="Times New Roman"/>
        </w:rPr>
        <w:t>предоставляет</w:t>
      </w:r>
      <w:proofErr w:type="spellEnd"/>
      <w:r w:rsidRPr="00290AF0">
        <w:rPr>
          <w:rFonts w:ascii="Times New Roman" w:hAnsi="Times New Roman"/>
        </w:rPr>
        <w:t xml:space="preserve"> </w:t>
      </w:r>
      <w:proofErr w:type="spellStart"/>
      <w:r w:rsidRPr="00290AF0">
        <w:rPr>
          <w:rFonts w:ascii="Times New Roman" w:hAnsi="Times New Roman"/>
        </w:rPr>
        <w:t>Покупателю</w:t>
      </w:r>
      <w:proofErr w:type="spellEnd"/>
      <w:r w:rsidRPr="00290AF0">
        <w:rPr>
          <w:rFonts w:ascii="Times New Roman" w:hAnsi="Times New Roman"/>
        </w:rPr>
        <w:t xml:space="preserve"> </w:t>
      </w:r>
      <w:proofErr w:type="spellStart"/>
      <w:r w:rsidRPr="00290AF0">
        <w:rPr>
          <w:rFonts w:ascii="Times New Roman" w:hAnsi="Times New Roman"/>
        </w:rPr>
        <w:t>счет-фактуру</w:t>
      </w:r>
      <w:proofErr w:type="spellEnd"/>
      <w:r w:rsidRPr="00290AF0">
        <w:rPr>
          <w:rFonts w:ascii="Times New Roman" w:eastAsia="Times New Roman" w:hAnsi="Times New Roman"/>
          <w:lang w:eastAsia="ru-RU"/>
        </w:rPr>
        <w:t xml:space="preserve">. </w:t>
      </w:r>
    </w:p>
    <w:p w:rsidR="00522C31" w:rsidRPr="00290AF0" w:rsidRDefault="00522C31" w:rsidP="00522C31">
      <w:pPr>
        <w:pStyle w:val="afff6"/>
        <w:widowControl w:val="0"/>
        <w:numPr>
          <w:ilvl w:val="1"/>
          <w:numId w:val="18"/>
        </w:numPr>
        <w:tabs>
          <w:tab w:val="left" w:pos="426"/>
        </w:tabs>
        <w:ind w:left="0" w:firstLine="0"/>
        <w:jc w:val="both"/>
        <w:rPr>
          <w:rFonts w:ascii="Times New Roman" w:eastAsia="Times New Roman" w:hAnsi="Times New Roman"/>
          <w:lang w:val="ru-RU" w:eastAsia="ru-RU"/>
        </w:rPr>
      </w:pPr>
      <w:r w:rsidRPr="00290AF0">
        <w:rPr>
          <w:rFonts w:ascii="Times New Roman" w:eastAsia="Times New Roman" w:hAnsi="Times New Roman"/>
          <w:lang w:val="ru-RU" w:eastAsia="ru-RU"/>
        </w:rPr>
        <w:t xml:space="preserve"> Количество Товара, подлежащее передаче,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Грузоотправителем и Покупателем, на основании которого Стороны проводят взаиморасчеты.</w:t>
      </w:r>
    </w:p>
    <w:p w:rsidR="00522C31" w:rsidRPr="00290AF0" w:rsidRDefault="00522C31" w:rsidP="00522C31">
      <w:pPr>
        <w:widowControl w:val="0"/>
        <w:tabs>
          <w:tab w:val="left" w:pos="426"/>
        </w:tab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4.3. Демонтаж, погрузка и вывоз Товара осуществляется силами Покупателя и за его счет.</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4.5. Риск случайной утраты или повреждения Товара переходит от Продавца к Покупателю с момента подписания Сторонами Приемо-сдаточного акта, а право собственности на передаваемый по настоящему Договору Товар после подписания Товарной накладной ТОРГ-12.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4.6. Продавец не несет ответственности за дальнейшее использование Товара Покупателем.</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4.7. В случае обнаружения недостатков или некомплектности после принятия Товара Покупателем, Продавец не несет ответственности за </w:t>
      </w:r>
      <w:proofErr w:type="spellStart"/>
      <w:r w:rsidRPr="00290AF0">
        <w:rPr>
          <w:rFonts w:eastAsia="Times New Roman" w:cs="Times New Roman"/>
          <w:sz w:val="24"/>
          <w:szCs w:val="24"/>
          <w:lang w:eastAsia="ru-RU"/>
        </w:rPr>
        <w:t>недопередачу</w:t>
      </w:r>
      <w:proofErr w:type="spellEnd"/>
      <w:r w:rsidRPr="00290AF0">
        <w:rPr>
          <w:rFonts w:eastAsia="Times New Roman" w:cs="Times New Roman"/>
          <w:sz w:val="24"/>
          <w:szCs w:val="24"/>
          <w:lang w:eastAsia="ru-RU"/>
        </w:rPr>
        <w:t>, либо за ненадлежащее качество Товара, а Товар возврату и обмену не подлежит.</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4.8. Стороны согласовали, что количество передаваемого Товара может отличаться от количества Товара, указанного в Спецификации, в пределах +/- 20 (двадцать) процентов. В случае превышения количества передаваемого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передаваемого Товара меньше количества, указанного в Спецификации) в течение 10 (десяти) рабочих дней с момента подписания приемо-сдаточного акта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4.10. Продавец гарантирует, что Товар, являющийся предметом настоящего Договора, никому не продан, не заложен, в споре и под арестом не находится.</w:t>
      </w:r>
    </w:p>
    <w:p w:rsidR="00522C31" w:rsidRPr="00290AF0" w:rsidRDefault="00522C31" w:rsidP="00522C31">
      <w:pPr>
        <w:widowControl w:val="0"/>
        <w:spacing w:after="0" w:line="240" w:lineRule="auto"/>
        <w:jc w:val="center"/>
        <w:rPr>
          <w:rFonts w:eastAsia="Times New Roman" w:cs="Times New Roman"/>
          <w:sz w:val="24"/>
          <w:szCs w:val="24"/>
          <w:lang w:eastAsia="ru-RU"/>
        </w:rPr>
      </w:pPr>
    </w:p>
    <w:p w:rsidR="00522C31" w:rsidRPr="00290AF0" w:rsidRDefault="00522C31" w:rsidP="00522C31">
      <w:pPr>
        <w:pStyle w:val="afff6"/>
        <w:widowControl w:val="0"/>
        <w:numPr>
          <w:ilvl w:val="0"/>
          <w:numId w:val="18"/>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Обязанности</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Сторон</w:t>
      </w:r>
      <w:proofErr w:type="spellEnd"/>
    </w:p>
    <w:p w:rsidR="00522C31" w:rsidRPr="00290AF0" w:rsidRDefault="00522C31" w:rsidP="00522C31">
      <w:pPr>
        <w:pStyle w:val="afff6"/>
        <w:widowControl w:val="0"/>
        <w:ind w:left="360"/>
        <w:rPr>
          <w:rFonts w:ascii="Times New Roman" w:eastAsia="Times New Roman" w:hAnsi="Times New Roman"/>
          <w:lang w:eastAsia="ru-RU"/>
        </w:rPr>
      </w:pP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5.1. Продавец обязуется:</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предоставить доступ к Товару, местонахождение которого определено настоящим Договором, и передать его Покупателю;</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прием/передачу Товара оформить следующими документами:</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приемо-сдаточный акт;</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товарная накладная ТОРГ-12;</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счет-фактура;</w:t>
      </w:r>
    </w:p>
    <w:p w:rsidR="00522C31" w:rsidRPr="00290AF0" w:rsidRDefault="00522C31" w:rsidP="00522C31">
      <w:pPr>
        <w:widowControl w:val="0"/>
        <w:tabs>
          <w:tab w:val="left" w:pos="142"/>
        </w:tabs>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w:t>
      </w:r>
      <w:r w:rsidRPr="00290AF0">
        <w:rPr>
          <w:rFonts w:eastAsia="Times New Roman" w:cs="Times New Roman"/>
          <w:sz w:val="24"/>
          <w:szCs w:val="24"/>
          <w:lang w:eastAsia="ru-RU"/>
        </w:rPr>
        <w:tab/>
        <w:t>удостоверение о взрывобезопасности лома и отходов черных и цветных металлов составленному (по форме Приложения № 3 к Договору).</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5.2. Покупатель обязуется:</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своевременно и в полном объёме произвести оплату Товара в размере, порядке и сроки, предусмотренные настоящим Договором;</w:t>
      </w:r>
    </w:p>
    <w:p w:rsidR="00522C31" w:rsidRPr="00290AF0" w:rsidRDefault="00522C31" w:rsidP="00522C31">
      <w:pPr>
        <w:widowControl w:val="0"/>
        <w:suppressAutoHyphens/>
        <w:spacing w:after="0" w:line="240" w:lineRule="auto"/>
        <w:contextualSpacing/>
        <w:jc w:val="both"/>
        <w:rPr>
          <w:rFonts w:cs="Times New Roman"/>
          <w:sz w:val="24"/>
          <w:szCs w:val="24"/>
        </w:rPr>
      </w:pPr>
      <w:r w:rsidRPr="00290AF0">
        <w:rPr>
          <w:rFonts w:cs="Times New Roman"/>
          <w:sz w:val="24"/>
          <w:szCs w:val="24"/>
        </w:rPr>
        <w:t>- в указанный в Спецификации срок провести демонтаж Товара (металлоконструкций и оборудования) (если иной срок передачи не будет согласован Сторонами), принять, погрузить Товар за свой счет и вывезти своим транспортом. Транспортировка осуществляется за счет Покупателя.</w:t>
      </w:r>
    </w:p>
    <w:p w:rsidR="00522C31" w:rsidRPr="00290AF0" w:rsidRDefault="00522C31" w:rsidP="00522C31">
      <w:pPr>
        <w:widowControl w:val="0"/>
        <w:suppressAutoHyphens/>
        <w:spacing w:after="0" w:line="240" w:lineRule="auto"/>
        <w:contextualSpacing/>
        <w:jc w:val="both"/>
        <w:rPr>
          <w:rFonts w:eastAsia="Times New Roman" w:cs="Times New Roman"/>
          <w:sz w:val="24"/>
          <w:szCs w:val="24"/>
          <w:lang w:eastAsia="ru-RU"/>
        </w:rPr>
      </w:pPr>
      <w:r w:rsidRPr="00290AF0">
        <w:rPr>
          <w:rFonts w:eastAsia="Times New Roman" w:cs="Times New Roman"/>
          <w:sz w:val="24"/>
          <w:szCs w:val="24"/>
          <w:lang w:eastAsia="ru-RU"/>
        </w:rPr>
        <w:t>- за 3 (три) рабочих дня до начала работ по демонтажу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5.3. Рабочий персонал Покупателя должны являться гражданами Российской Федерации.</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p>
    <w:p w:rsidR="00522C31" w:rsidRPr="00290AF0" w:rsidRDefault="00522C31" w:rsidP="00522C31">
      <w:pPr>
        <w:pStyle w:val="afff6"/>
        <w:widowControl w:val="0"/>
        <w:numPr>
          <w:ilvl w:val="0"/>
          <w:numId w:val="18"/>
        </w:numPr>
        <w:suppressAutoHyphens/>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Ответственность</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Сторон</w:t>
      </w:r>
      <w:proofErr w:type="spellEnd"/>
    </w:p>
    <w:p w:rsidR="00522C31" w:rsidRPr="00290AF0" w:rsidRDefault="00522C31" w:rsidP="00522C31">
      <w:pPr>
        <w:pStyle w:val="afff6"/>
        <w:widowControl w:val="0"/>
        <w:suppressAutoHyphens/>
        <w:ind w:left="360"/>
        <w:rPr>
          <w:rFonts w:ascii="Times New Roman" w:eastAsia="Times New Roman" w:hAnsi="Times New Roman"/>
          <w:lang w:eastAsia="ru-RU"/>
        </w:rPr>
      </w:pPr>
    </w:p>
    <w:p w:rsidR="00522C31" w:rsidRPr="00290AF0" w:rsidRDefault="00522C31" w:rsidP="00522C31">
      <w:pPr>
        <w:widowControl w:val="0"/>
        <w:numPr>
          <w:ilvl w:val="1"/>
          <w:numId w:val="18"/>
        </w:numPr>
        <w:spacing w:after="0" w:line="240" w:lineRule="auto"/>
        <w:ind w:left="0" w:firstLine="0"/>
        <w:contextualSpacing/>
        <w:jc w:val="both"/>
        <w:rPr>
          <w:rFonts w:eastAsia="Times New Roman" w:cs="Times New Roman"/>
          <w:sz w:val="24"/>
          <w:szCs w:val="24"/>
          <w:lang w:eastAsia="ru-RU"/>
        </w:rPr>
      </w:pPr>
      <w:r w:rsidRPr="00290AF0">
        <w:rPr>
          <w:rFonts w:eastAsia="Times New Roman" w:cs="Times New Roman"/>
          <w:sz w:val="24"/>
          <w:szCs w:val="24"/>
          <w:lang w:eastAsia="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522C31" w:rsidRDefault="00522C31" w:rsidP="00522C31">
      <w:pPr>
        <w:widowControl w:val="0"/>
        <w:numPr>
          <w:ilvl w:val="1"/>
          <w:numId w:val="18"/>
        </w:numPr>
        <w:spacing w:after="0" w:line="240" w:lineRule="auto"/>
        <w:ind w:left="0" w:firstLine="0"/>
        <w:contextualSpacing/>
        <w:jc w:val="both"/>
        <w:rPr>
          <w:rFonts w:eastAsia="Times New Roman" w:cs="Times New Roman"/>
          <w:sz w:val="24"/>
          <w:szCs w:val="24"/>
          <w:lang w:eastAsia="ru-RU"/>
        </w:rPr>
      </w:pPr>
      <w:r w:rsidRPr="00290AF0">
        <w:rPr>
          <w:rFonts w:eastAsia="Times New Roman" w:cs="Times New Roman"/>
          <w:sz w:val="24"/>
          <w:szCs w:val="24"/>
          <w:lang w:eastAsia="ru-RU"/>
        </w:rPr>
        <w:t>В случае нарушения Покупателем обязательств по оплате Тов</w:t>
      </w:r>
      <w:r w:rsidR="00040AF6">
        <w:rPr>
          <w:rFonts w:eastAsia="Times New Roman" w:cs="Times New Roman"/>
          <w:sz w:val="24"/>
          <w:szCs w:val="24"/>
          <w:lang w:eastAsia="ru-RU"/>
        </w:rPr>
        <w:t>ара</w:t>
      </w:r>
      <w:r w:rsidRPr="00290AF0">
        <w:rPr>
          <w:rFonts w:eastAsia="Times New Roman" w:cs="Times New Roman"/>
          <w:sz w:val="24"/>
          <w:szCs w:val="24"/>
          <w:lang w:eastAsia="ru-RU"/>
        </w:rPr>
        <w:t>, Продавец вправе начислить и взыскать с Покупателя неустойку в размере 0,1% от неоплаченной в срок суммы Товара за каждый день просрочки.</w:t>
      </w:r>
    </w:p>
    <w:p w:rsidR="00D47763" w:rsidRDefault="00040AF6" w:rsidP="00D47763">
      <w:pPr>
        <w:widowControl w:val="0"/>
        <w:numPr>
          <w:ilvl w:val="1"/>
          <w:numId w:val="18"/>
        </w:numPr>
        <w:spacing w:after="0" w:line="240" w:lineRule="auto"/>
        <w:ind w:left="0" w:firstLine="0"/>
        <w:contextualSpacing/>
        <w:jc w:val="both"/>
        <w:rPr>
          <w:rFonts w:eastAsia="Times New Roman" w:cs="Times New Roman"/>
          <w:sz w:val="24"/>
          <w:szCs w:val="24"/>
          <w:lang w:eastAsia="ru-RU"/>
        </w:rPr>
      </w:pPr>
      <w:r w:rsidRPr="00290AF0">
        <w:rPr>
          <w:rFonts w:eastAsia="Times New Roman" w:cs="Times New Roman"/>
          <w:sz w:val="24"/>
          <w:szCs w:val="24"/>
          <w:lang w:eastAsia="ru-RU"/>
        </w:rPr>
        <w:t xml:space="preserve">В случае нарушения Покупателем обязательств по вывозу Товара с территории Продавца, </w:t>
      </w:r>
      <w:r>
        <w:rPr>
          <w:rFonts w:eastAsia="Times New Roman" w:cs="Times New Roman"/>
          <w:sz w:val="24"/>
          <w:szCs w:val="24"/>
          <w:lang w:eastAsia="ru-RU"/>
        </w:rPr>
        <w:t xml:space="preserve">в </w:t>
      </w:r>
      <w:r w:rsidR="00D47763">
        <w:rPr>
          <w:rFonts w:eastAsia="Times New Roman" w:cs="Times New Roman"/>
          <w:sz w:val="24"/>
          <w:szCs w:val="24"/>
          <w:lang w:eastAsia="ru-RU"/>
        </w:rPr>
        <w:t xml:space="preserve">сроки, указанные в Спецификации, </w:t>
      </w:r>
      <w:r w:rsidRPr="00290AF0">
        <w:rPr>
          <w:rFonts w:eastAsia="Times New Roman" w:cs="Times New Roman"/>
          <w:sz w:val="24"/>
          <w:szCs w:val="24"/>
          <w:lang w:eastAsia="ru-RU"/>
        </w:rPr>
        <w:t xml:space="preserve">Продавец вправе начислить и взыскать с Покупателя неустойку в размере </w:t>
      </w:r>
      <w:r>
        <w:rPr>
          <w:rFonts w:eastAsia="Times New Roman" w:cs="Times New Roman"/>
          <w:sz w:val="24"/>
          <w:szCs w:val="24"/>
          <w:lang w:eastAsia="ru-RU"/>
        </w:rPr>
        <w:t>0,5</w:t>
      </w:r>
      <w:r w:rsidRPr="00290AF0">
        <w:rPr>
          <w:rFonts w:eastAsia="Times New Roman" w:cs="Times New Roman"/>
          <w:sz w:val="24"/>
          <w:szCs w:val="24"/>
          <w:lang w:eastAsia="ru-RU"/>
        </w:rPr>
        <w:t xml:space="preserve">% от стоимости </w:t>
      </w:r>
      <w:r>
        <w:rPr>
          <w:rFonts w:eastAsia="Times New Roman" w:cs="Times New Roman"/>
          <w:sz w:val="24"/>
          <w:szCs w:val="24"/>
          <w:lang w:eastAsia="ru-RU"/>
        </w:rPr>
        <w:t>договора</w:t>
      </w:r>
      <w:r w:rsidRPr="00290AF0">
        <w:rPr>
          <w:rFonts w:eastAsia="Times New Roman" w:cs="Times New Roman"/>
          <w:sz w:val="24"/>
          <w:szCs w:val="24"/>
          <w:lang w:eastAsia="ru-RU"/>
        </w:rPr>
        <w:t xml:space="preserve"> за каждый день просрочки.</w:t>
      </w:r>
    </w:p>
    <w:p w:rsidR="00D47763" w:rsidRPr="00D47763" w:rsidRDefault="00D47763" w:rsidP="00D47763">
      <w:pPr>
        <w:widowControl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 xml:space="preserve">Неустойка за </w:t>
      </w:r>
      <w:r w:rsidRPr="00290AF0">
        <w:rPr>
          <w:rFonts w:eastAsia="Times New Roman" w:cs="Times New Roman"/>
          <w:sz w:val="24"/>
          <w:szCs w:val="24"/>
          <w:lang w:eastAsia="ru-RU"/>
        </w:rPr>
        <w:t>нарушения Покупателем обязательств по вывозу Товара с территории Продавца</w:t>
      </w:r>
      <w:r>
        <w:rPr>
          <w:rFonts w:eastAsia="Times New Roman" w:cs="Times New Roman"/>
          <w:sz w:val="24"/>
          <w:szCs w:val="24"/>
          <w:lang w:eastAsia="ru-RU"/>
        </w:rPr>
        <w:t xml:space="preserve"> не начисляется в случае, если Покупатель докажет, что задержка вывоза Товара произошла не по его вине.</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6.</w:t>
      </w:r>
      <w:r w:rsidR="00040AF6">
        <w:rPr>
          <w:rFonts w:eastAsia="Times New Roman" w:cs="Times New Roman"/>
          <w:sz w:val="24"/>
          <w:szCs w:val="24"/>
          <w:lang w:eastAsia="ru-RU"/>
        </w:rPr>
        <w:t>4</w:t>
      </w:r>
      <w:r w:rsidRPr="00290AF0">
        <w:rPr>
          <w:rFonts w:eastAsia="Times New Roman" w:cs="Times New Roman"/>
          <w:sz w:val="24"/>
          <w:szCs w:val="24"/>
          <w:lang w:eastAsia="ru-RU"/>
        </w:rPr>
        <w:t>. 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pStyle w:val="afff6"/>
        <w:widowControl w:val="0"/>
        <w:numPr>
          <w:ilvl w:val="0"/>
          <w:numId w:val="18"/>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Форс-мажор</w:t>
      </w:r>
      <w:proofErr w:type="spellEnd"/>
    </w:p>
    <w:p w:rsidR="00522C31" w:rsidRPr="00290AF0" w:rsidRDefault="00522C31" w:rsidP="00522C31">
      <w:pPr>
        <w:pStyle w:val="afff6"/>
        <w:widowControl w:val="0"/>
        <w:ind w:left="360"/>
        <w:rPr>
          <w:rFonts w:ascii="Times New Roman" w:eastAsia="Times New Roman" w:hAnsi="Times New Roman"/>
          <w:lang w:eastAsia="ru-RU"/>
        </w:rPr>
      </w:pP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sidRPr="00290AF0">
        <w:rPr>
          <w:rFonts w:eastAsia="Times New Roman" w:cs="Times New Roman"/>
          <w:bCs/>
          <w:spacing w:val="-1"/>
          <w:sz w:val="24"/>
          <w:szCs w:val="24"/>
          <w:lang w:eastAsia="ru-RU"/>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sidRPr="00290AF0">
        <w:rPr>
          <w:rFonts w:eastAsia="Times New Roman" w:cs="Times New Roman"/>
          <w:sz w:val="24"/>
          <w:szCs w:val="24"/>
          <w:lang w:eastAsia="ru-RU"/>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sidRPr="00290AF0">
        <w:rPr>
          <w:rFonts w:eastAsia="Times New Roman" w:cs="Times New Roman"/>
          <w:bCs/>
          <w:spacing w:val="-1"/>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pStyle w:val="afff6"/>
        <w:widowControl w:val="0"/>
        <w:numPr>
          <w:ilvl w:val="0"/>
          <w:numId w:val="18"/>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Порядок</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урегулирования</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споров</w:t>
      </w:r>
      <w:proofErr w:type="spellEnd"/>
    </w:p>
    <w:p w:rsidR="00522C31" w:rsidRPr="00290AF0" w:rsidRDefault="00522C31" w:rsidP="00522C31">
      <w:pPr>
        <w:pStyle w:val="afff6"/>
        <w:widowControl w:val="0"/>
        <w:ind w:left="360"/>
        <w:rPr>
          <w:rFonts w:ascii="Times New Roman" w:eastAsia="Times New Roman" w:hAnsi="Times New Roman"/>
          <w:lang w:eastAsia="ru-RU"/>
        </w:rPr>
      </w:pP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8.1. Все споры и разногласия, возникающие между Сторонами в процессе исполнения условий </w:t>
      </w:r>
      <w:r w:rsidRPr="00290AF0">
        <w:rPr>
          <w:rFonts w:eastAsia="Times New Roman" w:cs="Times New Roman"/>
          <w:sz w:val="24"/>
          <w:szCs w:val="24"/>
          <w:lang w:eastAsia="ru-RU"/>
        </w:rPr>
        <w:lastRenderedPageBreak/>
        <w:t>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pStyle w:val="afff6"/>
        <w:widowControl w:val="0"/>
        <w:numPr>
          <w:ilvl w:val="0"/>
          <w:numId w:val="18"/>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Антикоррупционная</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оговорка</w:t>
      </w:r>
      <w:proofErr w:type="spellEnd"/>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рабочих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522C31" w:rsidRPr="00290AF0" w:rsidRDefault="00522C31" w:rsidP="00522C31">
      <w:pPr>
        <w:pStyle w:val="afff6"/>
        <w:widowControl w:val="0"/>
        <w:numPr>
          <w:ilvl w:val="0"/>
          <w:numId w:val="18"/>
        </w:numPr>
        <w:jc w:val="center"/>
        <w:rPr>
          <w:rFonts w:ascii="Times New Roman" w:eastAsia="Times New Roman" w:hAnsi="Times New Roman"/>
          <w:lang w:eastAsia="ru-RU"/>
        </w:rPr>
      </w:pPr>
      <w:proofErr w:type="spellStart"/>
      <w:r w:rsidRPr="00290AF0">
        <w:rPr>
          <w:rFonts w:ascii="Times New Roman" w:eastAsia="Times New Roman" w:hAnsi="Times New Roman"/>
          <w:lang w:eastAsia="ru-RU"/>
        </w:rPr>
        <w:t>Прочие</w:t>
      </w:r>
      <w:proofErr w:type="spellEnd"/>
      <w:r w:rsidRPr="00290AF0">
        <w:rPr>
          <w:rFonts w:ascii="Times New Roman" w:eastAsia="Times New Roman" w:hAnsi="Times New Roman"/>
          <w:lang w:eastAsia="ru-RU"/>
        </w:rPr>
        <w:t xml:space="preserve"> </w:t>
      </w:r>
      <w:proofErr w:type="spellStart"/>
      <w:r w:rsidRPr="00290AF0">
        <w:rPr>
          <w:rFonts w:ascii="Times New Roman" w:eastAsia="Times New Roman" w:hAnsi="Times New Roman"/>
          <w:lang w:eastAsia="ru-RU"/>
        </w:rPr>
        <w:t>условия</w:t>
      </w:r>
      <w:proofErr w:type="spellEnd"/>
    </w:p>
    <w:p w:rsidR="00522C31" w:rsidRPr="00290AF0" w:rsidRDefault="00522C31" w:rsidP="00522C31">
      <w:pPr>
        <w:widowControl w:val="0"/>
        <w:spacing w:after="0" w:line="240" w:lineRule="auto"/>
        <w:jc w:val="both"/>
        <w:rPr>
          <w:rFonts w:eastAsia="Times New Roman" w:cs="Times New Roman"/>
          <w:color w:val="548DD4"/>
          <w:sz w:val="24"/>
          <w:szCs w:val="24"/>
          <w:lang w:eastAsia="ru-RU"/>
        </w:rPr>
      </w:pPr>
      <w:r w:rsidRPr="00290AF0">
        <w:rPr>
          <w:rFonts w:eastAsia="Times New Roman" w:cs="Times New Roman"/>
          <w:sz w:val="24"/>
          <w:szCs w:val="24"/>
          <w:lang w:eastAsia="ru-RU"/>
        </w:rPr>
        <w:t>10.1. Договор вступает в силу с момента его подписания Сторонами и действует до полного исполнения Сторонами обязательств.</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522C31" w:rsidRPr="00290AF0" w:rsidRDefault="00522C31" w:rsidP="00522C31">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10.4. Во всем, что не предусмотрено настоящим Договором, Стороны руководствуются действующим законодательством РФ.</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10.5. В случае изменения реквизитов и адресов, Стороны должны извещать друг друга в пятидневный срок с момента возникновения таких изменений.</w:t>
      </w:r>
      <w:r w:rsidRPr="00290AF0">
        <w:rPr>
          <w:rFonts w:eastAsia="Times New Roman" w:cs="Times New Roman"/>
          <w:sz w:val="24"/>
          <w:szCs w:val="24"/>
          <w:lang w:eastAsia="ru-RU"/>
        </w:rPr>
        <w:tab/>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522C31" w:rsidRPr="00290AF0" w:rsidRDefault="00522C31" w:rsidP="00522C31">
      <w:pPr>
        <w:widowControl w:val="0"/>
        <w:spacing w:after="0" w:line="240" w:lineRule="auto"/>
        <w:ind w:firstLine="567"/>
        <w:jc w:val="both"/>
        <w:rPr>
          <w:rFonts w:eastAsia="Times New Roman" w:cs="Times New Roman"/>
          <w:sz w:val="24"/>
          <w:szCs w:val="24"/>
          <w:lang w:eastAsia="ru-RU"/>
        </w:rPr>
      </w:pPr>
      <w:r w:rsidRPr="00290AF0">
        <w:rPr>
          <w:rFonts w:eastAsia="Times New Roman" w:cs="Times New Roman"/>
          <w:sz w:val="24"/>
          <w:szCs w:val="24"/>
          <w:lang w:eastAsia="ru-RU"/>
        </w:rPr>
        <w:t>Приложения: 1. Спецификация к Договору купли-продажи, на 1 л.</w:t>
      </w:r>
    </w:p>
    <w:p w:rsidR="00522C31" w:rsidRPr="00290AF0" w:rsidRDefault="00522C31" w:rsidP="00522C31">
      <w:pPr>
        <w:widowControl w:val="0"/>
        <w:spacing w:after="0" w:line="240" w:lineRule="auto"/>
        <w:ind w:firstLine="1985"/>
        <w:jc w:val="both"/>
        <w:rPr>
          <w:rFonts w:eastAsia="Times New Roman" w:cs="Times New Roman"/>
          <w:sz w:val="24"/>
          <w:szCs w:val="24"/>
          <w:lang w:eastAsia="ru-RU"/>
        </w:rPr>
      </w:pPr>
      <w:r w:rsidRPr="00290AF0">
        <w:rPr>
          <w:rFonts w:eastAsia="Times New Roman" w:cs="Times New Roman"/>
          <w:sz w:val="24"/>
          <w:szCs w:val="24"/>
          <w:lang w:eastAsia="ru-RU"/>
        </w:rPr>
        <w:t>2. Приемо-сдаточный акт к Договору купли-продажи, на 1 л.</w:t>
      </w:r>
    </w:p>
    <w:p w:rsidR="00522C31" w:rsidRPr="00290AF0" w:rsidRDefault="00522C31" w:rsidP="00522C31">
      <w:pPr>
        <w:widowControl w:val="0"/>
        <w:spacing w:after="0" w:line="240" w:lineRule="auto"/>
        <w:ind w:left="2268" w:hanging="283"/>
        <w:jc w:val="both"/>
        <w:rPr>
          <w:rFonts w:eastAsia="Times New Roman" w:cs="Times New Roman"/>
          <w:sz w:val="24"/>
          <w:szCs w:val="24"/>
          <w:lang w:eastAsia="ru-RU"/>
        </w:rPr>
      </w:pPr>
      <w:r w:rsidRPr="00290AF0">
        <w:rPr>
          <w:rFonts w:eastAsia="Times New Roman" w:cs="Times New Roman"/>
          <w:sz w:val="24"/>
          <w:szCs w:val="24"/>
          <w:lang w:eastAsia="ru-RU"/>
        </w:rPr>
        <w:t>3. Удостоверение о взрывобезопасности лома и отходов черных и цветных металлов, на 1 л.</w:t>
      </w:r>
    </w:p>
    <w:p w:rsidR="00522C31" w:rsidRPr="00290AF0" w:rsidRDefault="00522C31" w:rsidP="00522C31">
      <w:pPr>
        <w:widowControl w:val="0"/>
        <w:spacing w:after="0" w:line="240" w:lineRule="auto"/>
        <w:ind w:firstLine="1985"/>
        <w:jc w:val="both"/>
        <w:rPr>
          <w:rFonts w:eastAsia="Times New Roman" w:cs="Times New Roman"/>
          <w:sz w:val="24"/>
          <w:szCs w:val="24"/>
          <w:lang w:eastAsia="ru-RU"/>
        </w:rPr>
      </w:pPr>
      <w:r w:rsidRPr="00290AF0">
        <w:rPr>
          <w:rFonts w:eastAsia="Times New Roman" w:cs="Times New Roman"/>
          <w:sz w:val="24"/>
          <w:szCs w:val="24"/>
          <w:lang w:eastAsia="ru-RU"/>
        </w:rPr>
        <w:t>4. Заявка на 1 л.</w:t>
      </w:r>
    </w:p>
    <w:p w:rsidR="00522C31" w:rsidRPr="00290AF0" w:rsidRDefault="00522C31" w:rsidP="00522C31">
      <w:pPr>
        <w:widowControl w:val="0"/>
        <w:spacing w:after="0" w:line="240" w:lineRule="auto"/>
        <w:ind w:firstLine="1985"/>
        <w:jc w:val="both"/>
        <w:rPr>
          <w:rFonts w:eastAsia="Times New Roman" w:cs="Times New Roman"/>
          <w:sz w:val="24"/>
          <w:szCs w:val="24"/>
          <w:lang w:eastAsia="ru-RU"/>
        </w:rPr>
      </w:pPr>
    </w:p>
    <w:p w:rsidR="00522C31" w:rsidRPr="00290AF0" w:rsidRDefault="00522C31" w:rsidP="00522C31">
      <w:pPr>
        <w:pStyle w:val="afff6"/>
        <w:widowControl w:val="0"/>
        <w:numPr>
          <w:ilvl w:val="0"/>
          <w:numId w:val="18"/>
        </w:numPr>
        <w:shd w:val="clear" w:color="auto" w:fill="FFFFFF"/>
        <w:ind w:right="34"/>
        <w:jc w:val="center"/>
        <w:rPr>
          <w:rFonts w:ascii="Times New Roman" w:eastAsia="Times New Roman" w:hAnsi="Times New Roman"/>
          <w:bCs/>
          <w:color w:val="000000"/>
          <w:spacing w:val="-13"/>
          <w:lang w:val="ru-RU" w:eastAsia="ru-RU"/>
        </w:rPr>
      </w:pPr>
      <w:r w:rsidRPr="00290AF0">
        <w:rPr>
          <w:rFonts w:ascii="Times New Roman" w:eastAsia="Times New Roman" w:hAnsi="Times New Roman"/>
          <w:bCs/>
          <w:color w:val="000000"/>
          <w:spacing w:val="-13"/>
          <w:lang w:val="ru-RU" w:eastAsia="ru-RU"/>
        </w:rPr>
        <w:t>ЮРИДИЧЕСКИЕ АДРЕСА И БАНКОВСКИЕ РЕКВИЗИТЫ СТОРОН</w:t>
      </w:r>
    </w:p>
    <w:p w:rsidR="00522C31" w:rsidRPr="00290AF0" w:rsidRDefault="00522C31" w:rsidP="00522C31">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CellMar>
          <w:left w:w="118" w:type="dxa"/>
        </w:tblCellMar>
        <w:tblLook w:val="04A0" w:firstRow="1" w:lastRow="0" w:firstColumn="1" w:lastColumn="0" w:noHBand="0" w:noVBand="1"/>
      </w:tblPr>
      <w:tblGrid>
        <w:gridCol w:w="4673"/>
        <w:gridCol w:w="4671"/>
      </w:tblGrid>
      <w:tr w:rsidR="00522C31" w:rsidRPr="00290AF0" w:rsidTr="00040AF6">
        <w:tc>
          <w:tcPr>
            <w:tcW w:w="4672" w:type="dxa"/>
            <w:tcBorders>
              <w:top w:val="nil"/>
              <w:left w:val="nil"/>
              <w:bottom w:val="nil"/>
              <w:right w:val="nil"/>
            </w:tcBorders>
            <w:shd w:val="clear" w:color="auto" w:fill="auto"/>
          </w:tcPr>
          <w:p w:rsidR="00522C31" w:rsidRPr="00290AF0" w:rsidRDefault="00522C31" w:rsidP="00040AF6">
            <w:pPr>
              <w:widowControl w:val="0"/>
              <w:jc w:val="both"/>
              <w:rPr>
                <w:rFonts w:eastAsia="Times New Roman" w:cs="Times New Roman"/>
                <w:sz w:val="24"/>
                <w:szCs w:val="24"/>
              </w:rPr>
            </w:pPr>
            <w:r w:rsidRPr="00290AF0">
              <w:rPr>
                <w:rFonts w:eastAsia="Times New Roman" w:cs="Times New Roman"/>
                <w:sz w:val="24"/>
                <w:szCs w:val="24"/>
              </w:rPr>
              <w:t>ПРОДАВЕЦ:</w:t>
            </w:r>
          </w:p>
          <w:p w:rsidR="00522C31" w:rsidRPr="00290AF0" w:rsidRDefault="00522C31" w:rsidP="00040AF6">
            <w:pPr>
              <w:widowControl w:val="0"/>
              <w:ind w:right="34"/>
              <w:contextualSpacing/>
              <w:rPr>
                <w:rFonts w:eastAsia="Times New Roman" w:cs="Times New Roman"/>
                <w:bCs/>
                <w:color w:val="000000"/>
                <w:spacing w:val="-13"/>
                <w:sz w:val="24"/>
                <w:szCs w:val="24"/>
              </w:rPr>
            </w:pPr>
          </w:p>
        </w:tc>
        <w:tc>
          <w:tcPr>
            <w:tcW w:w="4671" w:type="dxa"/>
            <w:tcBorders>
              <w:top w:val="nil"/>
              <w:left w:val="nil"/>
              <w:bottom w:val="nil"/>
              <w:right w:val="nil"/>
            </w:tcBorders>
            <w:shd w:val="clear" w:color="auto" w:fill="auto"/>
          </w:tcPr>
          <w:p w:rsidR="00522C31" w:rsidRPr="00290AF0" w:rsidRDefault="00522C31" w:rsidP="00040AF6">
            <w:pPr>
              <w:widowControl w:val="0"/>
              <w:jc w:val="both"/>
              <w:rPr>
                <w:rFonts w:eastAsia="Times New Roman" w:cs="Times New Roman"/>
                <w:sz w:val="24"/>
                <w:szCs w:val="24"/>
              </w:rPr>
            </w:pPr>
            <w:r w:rsidRPr="00290AF0">
              <w:rPr>
                <w:rFonts w:eastAsia="Times New Roman" w:cs="Times New Roman"/>
                <w:sz w:val="24"/>
                <w:szCs w:val="24"/>
              </w:rPr>
              <w:t>ПОКУПАТЕЛЬ:</w:t>
            </w:r>
          </w:p>
          <w:p w:rsidR="00522C31" w:rsidRPr="00290AF0" w:rsidRDefault="00522C31" w:rsidP="00040AF6">
            <w:pPr>
              <w:widowControl w:val="0"/>
              <w:contextualSpacing/>
              <w:jc w:val="both"/>
              <w:rPr>
                <w:rFonts w:eastAsia="Times New Roman" w:cs="Times New Roman"/>
                <w:bCs/>
                <w:color w:val="000000"/>
                <w:spacing w:val="-13"/>
                <w:sz w:val="24"/>
                <w:szCs w:val="24"/>
              </w:rPr>
            </w:pPr>
          </w:p>
        </w:tc>
      </w:tr>
    </w:tbl>
    <w:p w:rsidR="00522C31" w:rsidRPr="00290AF0" w:rsidRDefault="00522C31" w:rsidP="00522C31">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
        <w:tblW w:w="10421" w:type="dxa"/>
        <w:jc w:val="center"/>
        <w:tblCellMar>
          <w:left w:w="113" w:type="dxa"/>
        </w:tblCellMar>
        <w:tblLook w:val="04A0" w:firstRow="1" w:lastRow="0" w:firstColumn="1" w:lastColumn="0" w:noHBand="0" w:noVBand="1"/>
      </w:tblPr>
      <w:tblGrid>
        <w:gridCol w:w="5210"/>
        <w:gridCol w:w="5211"/>
      </w:tblGrid>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lastRenderedPageBreak/>
              <w:t xml:space="preserve">  Продавец:</w:t>
            </w:r>
          </w:p>
          <w:p w:rsidR="00522C31" w:rsidRPr="00290AF0" w:rsidRDefault="00522C31" w:rsidP="00040AF6">
            <w:pPr>
              <w:jc w:val="center"/>
              <w:rPr>
                <w:rFonts w:cs="Times New Roman"/>
                <w:sz w:val="24"/>
                <w:szCs w:val="24"/>
              </w:rPr>
            </w:pPr>
            <w:r w:rsidRPr="00290AF0">
              <w:rPr>
                <w:rFonts w:cs="Times New Roman"/>
                <w:sz w:val="24"/>
                <w:szCs w:val="24"/>
              </w:rPr>
              <w:t>АО «ГКНПЦ им. М.В. Хруничева»</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Покупатель:</w:t>
            </w:r>
          </w:p>
          <w:p w:rsidR="00522C31" w:rsidRPr="00290AF0" w:rsidRDefault="00522C31" w:rsidP="00040AF6">
            <w:pPr>
              <w:contextualSpacing/>
              <w:jc w:val="center"/>
              <w:rPr>
                <w:rFonts w:eastAsia="Times New Roman" w:cs="Times New Roman"/>
                <w:sz w:val="24"/>
                <w:szCs w:val="24"/>
              </w:rPr>
            </w:pPr>
          </w:p>
          <w:p w:rsidR="00522C31" w:rsidRPr="00290AF0" w:rsidRDefault="00522C31" w:rsidP="00040AF6">
            <w:pPr>
              <w:jc w:val="center"/>
              <w:rPr>
                <w:rFonts w:cs="Times New Roman"/>
                <w:sz w:val="24"/>
                <w:szCs w:val="24"/>
              </w:rPr>
            </w:pPr>
          </w:p>
        </w:tc>
      </w:tr>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 /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r>
    </w:tbl>
    <w:p w:rsidR="00522C31" w:rsidRPr="00290AF0" w:rsidRDefault="00522C31"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290AF0" w:rsidRDefault="00290AF0"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BA0C8F" w:rsidRDefault="00BA0C8F" w:rsidP="00522C31">
      <w:pPr>
        <w:widowControl w:val="0"/>
        <w:spacing w:after="0" w:line="360" w:lineRule="auto"/>
        <w:jc w:val="right"/>
        <w:rPr>
          <w:rFonts w:eastAsia="Times New Roman" w:cs="Times New Roman"/>
          <w:sz w:val="24"/>
          <w:szCs w:val="24"/>
          <w:lang w:eastAsia="ru-RU"/>
        </w:rPr>
      </w:pP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lastRenderedPageBreak/>
        <w:t>Приложение № 1</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 к Договору купли-продажи №___________ </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522C31" w:rsidRPr="00290AF0" w:rsidRDefault="00522C31" w:rsidP="00522C31">
      <w:pPr>
        <w:widowControl w:val="0"/>
        <w:spacing w:after="0" w:line="360" w:lineRule="auto"/>
        <w:jc w:val="center"/>
        <w:rPr>
          <w:rFonts w:eastAsia="Times New Roman" w:cs="Times New Roman"/>
          <w:sz w:val="24"/>
          <w:szCs w:val="24"/>
          <w:lang w:eastAsia="ru-RU"/>
        </w:rPr>
      </w:pPr>
      <w:r w:rsidRPr="00290AF0">
        <w:rPr>
          <w:rFonts w:eastAsia="Times New Roman" w:cs="Times New Roman"/>
          <w:sz w:val="24"/>
          <w:szCs w:val="24"/>
          <w:lang w:eastAsia="ru-RU"/>
        </w:rPr>
        <w:t>Спецификация №_____</w:t>
      </w:r>
    </w:p>
    <w:p w:rsidR="00522C31" w:rsidRPr="00290AF0" w:rsidRDefault="00522C31" w:rsidP="00522C31">
      <w:pPr>
        <w:widowControl w:val="0"/>
        <w:ind w:firstLine="567"/>
        <w:jc w:val="both"/>
        <w:rPr>
          <w:rFonts w:eastAsia="Times New Roman" w:cs="Times New Roman"/>
          <w:sz w:val="24"/>
          <w:szCs w:val="24"/>
          <w:lang w:eastAsia="ru-RU"/>
        </w:rPr>
      </w:pPr>
      <w:r w:rsidRPr="00290AF0">
        <w:rPr>
          <w:rFonts w:cs="Times New Roman"/>
          <w:sz w:val="24"/>
          <w:szCs w:val="24"/>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департамента по комплектации и управлению закупочной деятельностью </w:t>
      </w:r>
      <w:proofErr w:type="spellStart"/>
      <w:r w:rsidRPr="00290AF0">
        <w:rPr>
          <w:rFonts w:cs="Times New Roman"/>
          <w:sz w:val="24"/>
          <w:szCs w:val="24"/>
        </w:rPr>
        <w:t>Симакина</w:t>
      </w:r>
      <w:proofErr w:type="spellEnd"/>
      <w:r w:rsidRPr="00290AF0">
        <w:rPr>
          <w:rFonts w:cs="Times New Roman"/>
          <w:sz w:val="24"/>
          <w:szCs w:val="24"/>
        </w:rPr>
        <w:t xml:space="preserve"> Михаила Ивановича, действующего на основании доверенности от 20.03.2019 № 599/126, с одной Стороны и </w:t>
      </w:r>
      <w:r w:rsidR="00290AF0" w:rsidRPr="00290AF0">
        <w:rPr>
          <w:rFonts w:cs="Times New Roman"/>
          <w:sz w:val="24"/>
          <w:szCs w:val="24"/>
        </w:rPr>
        <w:t>__________</w:t>
      </w:r>
      <w:r w:rsidRPr="00290AF0">
        <w:rPr>
          <w:rFonts w:cs="Times New Roman"/>
          <w:sz w:val="24"/>
          <w:szCs w:val="24"/>
        </w:rPr>
        <w:t xml:space="preserve">, именуемое в дальнейшем «Покупатель», в лице </w:t>
      </w:r>
      <w:r w:rsidR="00290AF0" w:rsidRPr="00290AF0">
        <w:rPr>
          <w:rFonts w:cs="Times New Roman"/>
          <w:sz w:val="24"/>
          <w:szCs w:val="24"/>
        </w:rPr>
        <w:t>__________</w:t>
      </w:r>
      <w:r w:rsidRPr="00290AF0">
        <w:rPr>
          <w:rFonts w:cs="Times New Roman"/>
          <w:sz w:val="24"/>
          <w:szCs w:val="24"/>
        </w:rPr>
        <w:t xml:space="preserve">, действующего на основании </w:t>
      </w:r>
      <w:r w:rsidR="00290AF0" w:rsidRPr="00290AF0">
        <w:rPr>
          <w:rFonts w:cs="Times New Roman"/>
          <w:sz w:val="24"/>
          <w:szCs w:val="24"/>
        </w:rPr>
        <w:t>__________</w:t>
      </w:r>
      <w:r w:rsidRPr="00290AF0">
        <w:rPr>
          <w:rFonts w:cs="Times New Roman"/>
          <w:sz w:val="24"/>
          <w:szCs w:val="24"/>
        </w:rPr>
        <w:t>, с другой Стороны, совместно именуемые «Стороны», а по отдельности «Сторона», заключили настоящий Договор (далее – «Договор») на основании</w:t>
      </w:r>
      <w:r w:rsidR="00290AF0" w:rsidRPr="00290AF0">
        <w:rPr>
          <w:rFonts w:cs="Times New Roman"/>
          <w:sz w:val="24"/>
          <w:szCs w:val="24"/>
        </w:rPr>
        <w:t>________</w:t>
      </w:r>
      <w:r w:rsidRPr="00290AF0">
        <w:rPr>
          <w:rFonts w:cs="Times New Roman"/>
          <w:sz w:val="24"/>
          <w:szCs w:val="24"/>
        </w:rPr>
        <w:t xml:space="preserve"> о нижеследующем</w:t>
      </w:r>
      <w:r w:rsidRPr="00290AF0">
        <w:rPr>
          <w:rFonts w:cs="Times New Roman"/>
          <w:b/>
          <w:sz w:val="24"/>
          <w:szCs w:val="24"/>
        </w:rPr>
        <w:t>:</w:t>
      </w:r>
    </w:p>
    <w:tbl>
      <w:tblPr>
        <w:tblpPr w:leftFromText="180" w:rightFromText="180" w:bottomFromText="200" w:vertAnchor="text" w:horzAnchor="margin" w:tblpXSpec="center" w:tblpY="106"/>
        <w:tblW w:w="99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85"/>
        <w:gridCol w:w="3326"/>
        <w:gridCol w:w="1092"/>
        <w:gridCol w:w="1004"/>
        <w:gridCol w:w="1719"/>
        <w:gridCol w:w="2185"/>
      </w:tblGrid>
      <w:tr w:rsidR="00522C31" w:rsidRPr="00290AF0" w:rsidTr="00040AF6">
        <w:trPr>
          <w:trHeight w:val="1184"/>
          <w:tblHeader/>
          <w:jc w:val="center"/>
        </w:trPr>
        <w:tc>
          <w:tcPr>
            <w:tcW w:w="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jc w:val="center"/>
              <w:rPr>
                <w:rFonts w:eastAsia="Times New Roman" w:cs="Times New Roman"/>
                <w:sz w:val="24"/>
                <w:szCs w:val="24"/>
              </w:rPr>
            </w:pPr>
            <w:r w:rsidRPr="00290AF0">
              <w:rPr>
                <w:rFonts w:eastAsia="Times New Roman" w:cs="Times New Roman"/>
                <w:sz w:val="24"/>
                <w:szCs w:val="24"/>
              </w:rPr>
              <w:t>№ п/п</w:t>
            </w:r>
          </w:p>
        </w:tc>
        <w:tc>
          <w:tcPr>
            <w:tcW w:w="33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jc w:val="center"/>
              <w:rPr>
                <w:rFonts w:eastAsia="Times New Roman" w:cs="Times New Roman"/>
                <w:sz w:val="24"/>
                <w:szCs w:val="24"/>
              </w:rPr>
            </w:pPr>
            <w:r w:rsidRPr="00290AF0">
              <w:rPr>
                <w:rFonts w:eastAsia="Times New Roman" w:cs="Times New Roman"/>
                <w:sz w:val="24"/>
                <w:szCs w:val="24"/>
              </w:rPr>
              <w:t>Наименование и характеристики Товара</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ГОСТ</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Кол-во,</w:t>
            </w:r>
          </w:p>
          <w:p w:rsidR="00522C31" w:rsidRPr="00290AF0" w:rsidRDefault="00522C31" w:rsidP="00040AF6">
            <w:pPr>
              <w:widowControl w:val="0"/>
              <w:spacing w:after="0" w:line="240" w:lineRule="auto"/>
              <w:jc w:val="center"/>
              <w:rPr>
                <w:rFonts w:eastAsia="Times New Roman" w:cs="Times New Roman"/>
                <w:sz w:val="24"/>
                <w:szCs w:val="24"/>
              </w:rPr>
            </w:pPr>
            <w:proofErr w:type="spellStart"/>
            <w:r w:rsidRPr="00290AF0">
              <w:rPr>
                <w:rFonts w:eastAsia="Times New Roman" w:cs="Times New Roman"/>
                <w:sz w:val="24"/>
                <w:szCs w:val="24"/>
              </w:rPr>
              <w:t>тн</w:t>
            </w:r>
            <w:proofErr w:type="spellEnd"/>
            <w:r w:rsidRPr="00290AF0">
              <w:rPr>
                <w:rFonts w:eastAsia="Times New Roman" w:cs="Times New Roman"/>
                <w:sz w:val="24"/>
                <w:szCs w:val="24"/>
              </w:rPr>
              <w:t>.</w:t>
            </w:r>
          </w:p>
        </w:tc>
        <w:tc>
          <w:tcPr>
            <w:tcW w:w="1719" w:type="dxa"/>
            <w:tcBorders>
              <w:top w:val="single" w:sz="4" w:space="0" w:color="00000A"/>
              <w:left w:val="single" w:sz="4" w:space="0" w:color="00000A"/>
              <w:bottom w:val="single" w:sz="4" w:space="0" w:color="00000A"/>
              <w:right w:val="single" w:sz="4" w:space="0" w:color="00000A"/>
            </w:tcBorders>
            <w:vAlign w:val="center"/>
          </w:tcPr>
          <w:p w:rsidR="00522C31" w:rsidRPr="00290AF0" w:rsidRDefault="00522C31" w:rsidP="00040AF6">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Цена за 1 тонну, руб.</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Общая стоимость Товара, руб.</w:t>
            </w:r>
          </w:p>
        </w:tc>
      </w:tr>
      <w:tr w:rsidR="00522C31" w:rsidRPr="00290AF0" w:rsidTr="00040AF6">
        <w:trPr>
          <w:trHeight w:val="239"/>
          <w:jc w:val="center"/>
        </w:trPr>
        <w:tc>
          <w:tcPr>
            <w:tcW w:w="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jc w:val="center"/>
              <w:rPr>
                <w:rFonts w:eastAsia="Times New Roman" w:cs="Times New Roman"/>
                <w:sz w:val="24"/>
                <w:szCs w:val="24"/>
              </w:rPr>
            </w:pPr>
            <w:r w:rsidRPr="00290AF0">
              <w:rPr>
                <w:rFonts w:eastAsia="Times New Roman" w:cs="Times New Roman"/>
                <w:sz w:val="24"/>
                <w:szCs w:val="24"/>
              </w:rPr>
              <w:t>1</w:t>
            </w:r>
          </w:p>
        </w:tc>
        <w:tc>
          <w:tcPr>
            <w:tcW w:w="33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color w:val="000000"/>
                <w:sz w:val="24"/>
                <w:szCs w:val="24"/>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color w:val="000000"/>
                <w:sz w:val="24"/>
                <w:szCs w:val="24"/>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color w:val="000000"/>
                <w:sz w:val="24"/>
                <w:szCs w:val="24"/>
              </w:rPr>
            </w:pPr>
          </w:p>
        </w:tc>
        <w:tc>
          <w:tcPr>
            <w:tcW w:w="1719" w:type="dxa"/>
            <w:tcBorders>
              <w:top w:val="single" w:sz="4" w:space="0" w:color="00000A"/>
              <w:left w:val="single" w:sz="4" w:space="0" w:color="00000A"/>
              <w:bottom w:val="single" w:sz="4" w:space="0" w:color="00000A"/>
              <w:right w:val="single" w:sz="4" w:space="0" w:color="00000A"/>
            </w:tcBorders>
            <w:vAlign w:val="center"/>
          </w:tcPr>
          <w:p w:rsidR="00522C31" w:rsidRPr="00290AF0" w:rsidRDefault="00522C31" w:rsidP="00040AF6">
            <w:pPr>
              <w:jc w:val="center"/>
              <w:rPr>
                <w:rFonts w:cs="Times New Roman"/>
                <w:color w:val="000000"/>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color w:val="000000"/>
                <w:sz w:val="24"/>
                <w:szCs w:val="24"/>
              </w:rPr>
            </w:pPr>
          </w:p>
        </w:tc>
      </w:tr>
      <w:tr w:rsidR="00522C31" w:rsidRPr="00290AF0" w:rsidTr="00040AF6">
        <w:trPr>
          <w:trHeight w:val="349"/>
          <w:jc w:val="center"/>
        </w:trPr>
        <w:tc>
          <w:tcPr>
            <w:tcW w:w="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widowControl w:val="0"/>
              <w:spacing w:after="0"/>
              <w:jc w:val="center"/>
              <w:rPr>
                <w:rFonts w:eastAsia="Times New Roman" w:cs="Times New Roman"/>
                <w:sz w:val="24"/>
                <w:szCs w:val="24"/>
              </w:rPr>
            </w:pPr>
          </w:p>
        </w:tc>
        <w:tc>
          <w:tcPr>
            <w:tcW w:w="33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color w:val="000000"/>
                <w:sz w:val="24"/>
                <w:szCs w:val="24"/>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b/>
                <w:bCs/>
                <w:color w:val="000000"/>
                <w:sz w:val="24"/>
                <w:szCs w:val="24"/>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b/>
                <w:bCs/>
                <w:color w:val="000000"/>
                <w:sz w:val="24"/>
                <w:szCs w:val="24"/>
              </w:rPr>
            </w:pPr>
          </w:p>
        </w:tc>
        <w:tc>
          <w:tcPr>
            <w:tcW w:w="1719" w:type="dxa"/>
            <w:tcBorders>
              <w:top w:val="single" w:sz="4" w:space="0" w:color="00000A"/>
              <w:left w:val="single" w:sz="4" w:space="0" w:color="00000A"/>
              <w:bottom w:val="single" w:sz="4" w:space="0" w:color="00000A"/>
              <w:right w:val="single" w:sz="4" w:space="0" w:color="00000A"/>
            </w:tcBorders>
            <w:vAlign w:val="center"/>
          </w:tcPr>
          <w:p w:rsidR="00522C31" w:rsidRPr="00290AF0" w:rsidRDefault="00522C31" w:rsidP="00040AF6">
            <w:pPr>
              <w:jc w:val="center"/>
              <w:rPr>
                <w:rFonts w:cs="Times New Roman"/>
                <w:b/>
                <w:color w:val="000000"/>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22C31" w:rsidRPr="00290AF0" w:rsidRDefault="00522C31" w:rsidP="00040AF6">
            <w:pPr>
              <w:jc w:val="center"/>
              <w:rPr>
                <w:rFonts w:cs="Times New Roman"/>
                <w:b/>
                <w:color w:val="000000"/>
                <w:sz w:val="24"/>
                <w:szCs w:val="24"/>
              </w:rPr>
            </w:pPr>
          </w:p>
        </w:tc>
      </w:tr>
    </w:tbl>
    <w:p w:rsidR="00522C31" w:rsidRPr="00290AF0" w:rsidRDefault="00522C31" w:rsidP="00522C31">
      <w:pPr>
        <w:pStyle w:val="afff6"/>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Продавец: </w:t>
      </w:r>
      <w:r w:rsidRPr="00290AF0">
        <w:rPr>
          <w:rFonts w:ascii="Times New Roman" w:hAnsi="Times New Roman"/>
          <w:lang w:val="ru-RU"/>
        </w:rPr>
        <w:t>АО «ГКНПЦ им. М.В. Хруничева.</w:t>
      </w:r>
    </w:p>
    <w:p w:rsidR="00522C31" w:rsidRPr="00290AF0" w:rsidRDefault="00522C31" w:rsidP="00522C31">
      <w:pPr>
        <w:pStyle w:val="afff6"/>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Адрес Продавца: </w:t>
      </w:r>
      <w:r w:rsidRPr="00290AF0">
        <w:rPr>
          <w:rFonts w:ascii="Times New Roman" w:hAnsi="Times New Roman"/>
          <w:lang w:val="ru-RU"/>
        </w:rPr>
        <w:t xml:space="preserve">121309, Москва г, </w:t>
      </w:r>
      <w:proofErr w:type="spellStart"/>
      <w:r w:rsidRPr="00290AF0">
        <w:rPr>
          <w:rFonts w:ascii="Times New Roman" w:hAnsi="Times New Roman"/>
          <w:lang w:val="ru-RU"/>
        </w:rPr>
        <w:t>Новозаводская</w:t>
      </w:r>
      <w:proofErr w:type="spellEnd"/>
      <w:r w:rsidRPr="00290AF0">
        <w:rPr>
          <w:rFonts w:ascii="Times New Roman" w:hAnsi="Times New Roman"/>
          <w:lang w:val="ru-RU"/>
        </w:rPr>
        <w:t xml:space="preserve"> </w:t>
      </w:r>
      <w:proofErr w:type="spellStart"/>
      <w:r w:rsidRPr="00290AF0">
        <w:rPr>
          <w:rFonts w:ascii="Times New Roman" w:hAnsi="Times New Roman"/>
          <w:lang w:val="ru-RU"/>
        </w:rPr>
        <w:t>ул</w:t>
      </w:r>
      <w:proofErr w:type="spellEnd"/>
      <w:r w:rsidRPr="00290AF0">
        <w:rPr>
          <w:rFonts w:ascii="Times New Roman" w:hAnsi="Times New Roman"/>
          <w:lang w:val="ru-RU"/>
        </w:rPr>
        <w:t>, 18.</w:t>
      </w:r>
    </w:p>
    <w:p w:rsidR="00522C31" w:rsidRPr="00290AF0" w:rsidRDefault="00522C31" w:rsidP="00522C31">
      <w:pPr>
        <w:pStyle w:val="afff6"/>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Срок передачи Товара (с учетом демонтажа): </w:t>
      </w:r>
      <w:r w:rsidR="00E10748">
        <w:rPr>
          <w:rFonts w:ascii="Times New Roman" w:hAnsi="Times New Roman"/>
          <w:lang w:val="ru-RU"/>
        </w:rPr>
        <w:t>90</w:t>
      </w:r>
      <w:r w:rsidRPr="00290AF0">
        <w:rPr>
          <w:rFonts w:ascii="Times New Roman" w:hAnsi="Times New Roman"/>
          <w:lang w:val="ru-RU"/>
        </w:rPr>
        <w:t xml:space="preserve"> рабочих дней с даты заключения Договора.</w:t>
      </w:r>
    </w:p>
    <w:p w:rsidR="00522C31" w:rsidRPr="00290AF0" w:rsidRDefault="00522C31" w:rsidP="00522C31">
      <w:pPr>
        <w:pStyle w:val="afff6"/>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Общая стоимость передаваемого по настоящей спецификации Товара составляет: </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color w:val="000000" w:themeColor="text1"/>
          <w:sz w:val="24"/>
          <w:szCs w:val="24"/>
          <w:lang w:eastAsia="ru-RU"/>
        </w:rPr>
        <w:t xml:space="preserve">________ рублей. </w:t>
      </w:r>
      <w:r w:rsidRPr="00290AF0">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w:t>
      </w:r>
    </w:p>
    <w:p w:rsidR="00522C31" w:rsidRPr="00290AF0" w:rsidRDefault="00522C31" w:rsidP="00522C31">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Настоящая спецификация составлена в двух экземплярах и вступает в силу с момента её подписания Сторонами. </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
        <w:tblW w:w="10421" w:type="dxa"/>
        <w:jc w:val="center"/>
        <w:tblCellMar>
          <w:left w:w="113" w:type="dxa"/>
        </w:tblCellMar>
        <w:tblLook w:val="04A0" w:firstRow="1" w:lastRow="0" w:firstColumn="1" w:lastColumn="0" w:noHBand="0" w:noVBand="1"/>
      </w:tblPr>
      <w:tblGrid>
        <w:gridCol w:w="5210"/>
        <w:gridCol w:w="5211"/>
      </w:tblGrid>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 xml:space="preserve">  Продавец:</w:t>
            </w:r>
          </w:p>
          <w:p w:rsidR="00522C31" w:rsidRPr="00290AF0" w:rsidRDefault="00522C31" w:rsidP="00040AF6">
            <w:pPr>
              <w:jc w:val="center"/>
              <w:rPr>
                <w:rFonts w:cs="Times New Roman"/>
                <w:sz w:val="24"/>
                <w:szCs w:val="24"/>
              </w:rPr>
            </w:pPr>
            <w:r w:rsidRPr="00290AF0">
              <w:rPr>
                <w:rFonts w:cs="Times New Roman"/>
                <w:sz w:val="24"/>
                <w:szCs w:val="24"/>
              </w:rPr>
              <w:t>АО «ГКНПЦ им. М.В. Хруничева»</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Покупатель:</w:t>
            </w:r>
          </w:p>
          <w:p w:rsidR="00522C31" w:rsidRPr="00290AF0" w:rsidRDefault="00522C31" w:rsidP="00040AF6">
            <w:pPr>
              <w:contextualSpacing/>
              <w:jc w:val="center"/>
              <w:rPr>
                <w:rFonts w:eastAsia="Times New Roman" w:cs="Times New Roman"/>
                <w:sz w:val="24"/>
                <w:szCs w:val="24"/>
              </w:rPr>
            </w:pPr>
          </w:p>
          <w:p w:rsidR="00522C31" w:rsidRPr="00290AF0" w:rsidRDefault="00522C31" w:rsidP="00040AF6">
            <w:pPr>
              <w:jc w:val="center"/>
              <w:rPr>
                <w:rFonts w:cs="Times New Roman"/>
                <w:sz w:val="24"/>
                <w:szCs w:val="24"/>
              </w:rPr>
            </w:pPr>
          </w:p>
        </w:tc>
      </w:tr>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 /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r>
    </w:tbl>
    <w:p w:rsidR="00522C31" w:rsidRPr="00290AF0" w:rsidRDefault="00522C31" w:rsidP="00522C31">
      <w:pPr>
        <w:spacing w:after="0" w:line="240" w:lineRule="auto"/>
        <w:jc w:val="center"/>
        <w:rPr>
          <w:rFonts w:eastAsia="Times New Roman" w:cs="Times New Roman"/>
          <w:sz w:val="24"/>
          <w:szCs w:val="24"/>
          <w:lang w:eastAsia="ru-RU"/>
        </w:rPr>
      </w:pPr>
    </w:p>
    <w:p w:rsidR="00522C31" w:rsidRPr="00290AF0" w:rsidRDefault="00522C31" w:rsidP="00522C31">
      <w:pPr>
        <w:spacing w:after="0" w:line="240" w:lineRule="auto"/>
        <w:rPr>
          <w:rFonts w:eastAsia="Times New Roman" w:cs="Times New Roman"/>
          <w:sz w:val="24"/>
          <w:szCs w:val="24"/>
          <w:lang w:eastAsia="ru-RU"/>
        </w:rPr>
      </w:pPr>
    </w:p>
    <w:p w:rsidR="00522C31" w:rsidRPr="00290AF0" w:rsidRDefault="00522C31" w:rsidP="00522C31">
      <w:pPr>
        <w:spacing w:after="0" w:line="240" w:lineRule="auto"/>
        <w:jc w:val="right"/>
        <w:outlineLvl w:val="0"/>
        <w:rPr>
          <w:rFonts w:eastAsia="Times New Roman" w:cs="Times New Roman"/>
          <w:sz w:val="24"/>
          <w:szCs w:val="24"/>
          <w:lang w:eastAsia="ru-RU"/>
        </w:rPr>
      </w:pPr>
    </w:p>
    <w:p w:rsidR="00290AF0" w:rsidRDefault="00290AF0" w:rsidP="00522C31">
      <w:pPr>
        <w:spacing w:after="0" w:line="240" w:lineRule="auto"/>
        <w:jc w:val="right"/>
        <w:outlineLvl w:val="0"/>
        <w:rPr>
          <w:rFonts w:eastAsia="Times New Roman" w:cs="Times New Roman"/>
          <w:sz w:val="24"/>
          <w:szCs w:val="24"/>
          <w:lang w:eastAsia="ru-RU"/>
        </w:rPr>
      </w:pPr>
    </w:p>
    <w:p w:rsidR="00522C31" w:rsidRPr="00290AF0" w:rsidRDefault="00522C31" w:rsidP="00522C31">
      <w:pPr>
        <w:spacing w:after="0" w:line="240" w:lineRule="auto"/>
        <w:jc w:val="right"/>
        <w:outlineLvl w:val="0"/>
        <w:rPr>
          <w:rFonts w:eastAsia="Times New Roman" w:cs="Times New Roman"/>
          <w:sz w:val="24"/>
          <w:szCs w:val="24"/>
          <w:lang w:eastAsia="ru-RU"/>
        </w:rPr>
      </w:pPr>
      <w:r w:rsidRPr="00290AF0">
        <w:rPr>
          <w:rFonts w:eastAsia="Times New Roman" w:cs="Times New Roman"/>
          <w:sz w:val="24"/>
          <w:szCs w:val="24"/>
          <w:lang w:eastAsia="ru-RU"/>
        </w:rPr>
        <w:lastRenderedPageBreak/>
        <w:t>Приложение №2</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к Договору купли-продажи №___________ </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522C31" w:rsidRPr="00290AF0" w:rsidRDefault="00522C31" w:rsidP="00522C31">
      <w:pPr>
        <w:numPr>
          <w:ilvl w:val="0"/>
          <w:numId w:val="16"/>
        </w:num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Приемо-сдаточный акт № _____ от ____________________</w:t>
      </w:r>
    </w:p>
    <w:p w:rsidR="00522C31" w:rsidRPr="00290AF0" w:rsidRDefault="00522C31" w:rsidP="00522C31">
      <w:pPr>
        <w:numPr>
          <w:ilvl w:val="0"/>
          <w:numId w:val="16"/>
        </w:numPr>
        <w:spacing w:after="0" w:line="240" w:lineRule="auto"/>
        <w:jc w:val="center"/>
        <w:rPr>
          <w:rFonts w:eastAsia="Times New Roman" w:cs="Times New Roman"/>
          <w:sz w:val="24"/>
          <w:szCs w:val="24"/>
          <w:lang w:eastAsia="ru-RU"/>
        </w:rPr>
      </w:pPr>
    </w:p>
    <w:p w:rsidR="00522C31" w:rsidRPr="00290AF0" w:rsidRDefault="00522C31" w:rsidP="00522C31">
      <w:pPr>
        <w:spacing w:after="0" w:line="240" w:lineRule="auto"/>
        <w:jc w:val="both"/>
        <w:rPr>
          <w:rFonts w:eastAsia="Times New Roman" w:cs="Times New Roman"/>
          <w:bCs/>
          <w:color w:val="000000"/>
          <w:spacing w:val="-13"/>
          <w:sz w:val="24"/>
          <w:szCs w:val="24"/>
        </w:rPr>
      </w:pPr>
      <w:r w:rsidRPr="00290AF0">
        <w:rPr>
          <w:rFonts w:eastAsia="Times New Roman" w:cs="Times New Roman"/>
          <w:sz w:val="24"/>
          <w:szCs w:val="24"/>
          <w:lang w:eastAsia="ru-RU"/>
        </w:rPr>
        <w:t xml:space="preserve">Продавец Товара: </w:t>
      </w:r>
    </w:p>
    <w:p w:rsidR="00522C31" w:rsidRPr="00290AF0" w:rsidRDefault="00522C31" w:rsidP="00522C31">
      <w:pPr>
        <w:widowControl w:val="0"/>
        <w:spacing w:after="0" w:line="240" w:lineRule="auto"/>
        <w:ind w:right="34"/>
        <w:rPr>
          <w:rFonts w:eastAsia="Times New Roman" w:cs="Times New Roman"/>
          <w:bCs/>
          <w:color w:val="000000"/>
          <w:spacing w:val="-13"/>
          <w:sz w:val="24"/>
          <w:szCs w:val="24"/>
        </w:rPr>
      </w:pPr>
    </w:p>
    <w:tbl>
      <w:tblPr>
        <w:tblStyle w:val="3f2"/>
        <w:tblW w:w="10031" w:type="dxa"/>
        <w:tblInd w:w="-5" w:type="dxa"/>
        <w:tblCellMar>
          <w:left w:w="103" w:type="dxa"/>
        </w:tblCellMar>
        <w:tblLook w:val="04A0" w:firstRow="1" w:lastRow="0" w:firstColumn="1" w:lastColumn="0" w:noHBand="0" w:noVBand="1"/>
      </w:tblPr>
      <w:tblGrid>
        <w:gridCol w:w="765"/>
        <w:gridCol w:w="1832"/>
        <w:gridCol w:w="996"/>
        <w:gridCol w:w="941"/>
        <w:gridCol w:w="1034"/>
        <w:gridCol w:w="1589"/>
        <w:gridCol w:w="1033"/>
        <w:gridCol w:w="939"/>
        <w:gridCol w:w="902"/>
      </w:tblGrid>
      <w:tr w:rsidR="00522C31" w:rsidRPr="00290AF0" w:rsidTr="00040AF6">
        <w:tc>
          <w:tcPr>
            <w:tcW w:w="765"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№п/п</w:t>
            </w:r>
          </w:p>
        </w:tc>
        <w:tc>
          <w:tcPr>
            <w:tcW w:w="1832"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Наименование и характеристики Товара</w:t>
            </w:r>
          </w:p>
        </w:tc>
        <w:tc>
          <w:tcPr>
            <w:tcW w:w="996"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Код по ОКПО</w:t>
            </w:r>
          </w:p>
        </w:tc>
        <w:tc>
          <w:tcPr>
            <w:tcW w:w="941"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Вес брутто (тонн)</w:t>
            </w:r>
          </w:p>
        </w:tc>
        <w:tc>
          <w:tcPr>
            <w:tcW w:w="1034"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Вес тары (тонн)</w:t>
            </w:r>
          </w:p>
        </w:tc>
        <w:tc>
          <w:tcPr>
            <w:tcW w:w="1589"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Засоренность (%)</w:t>
            </w:r>
          </w:p>
        </w:tc>
        <w:tc>
          <w:tcPr>
            <w:tcW w:w="1033"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Вес нетто (тонн)</w:t>
            </w:r>
          </w:p>
        </w:tc>
        <w:tc>
          <w:tcPr>
            <w:tcW w:w="939"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Цена (руб.)</w:t>
            </w:r>
          </w:p>
        </w:tc>
        <w:tc>
          <w:tcPr>
            <w:tcW w:w="902" w:type="dxa"/>
            <w:shd w:val="clear" w:color="auto" w:fill="auto"/>
            <w:tcMar>
              <w:left w:w="103" w:type="dxa"/>
            </w:tcMar>
          </w:tcPr>
          <w:p w:rsidR="00522C31" w:rsidRPr="00290AF0" w:rsidRDefault="00522C31" w:rsidP="00040AF6">
            <w:pPr>
              <w:jc w:val="center"/>
              <w:rPr>
                <w:rFonts w:eastAsia="Times New Roman" w:cs="Times New Roman"/>
                <w:sz w:val="24"/>
                <w:szCs w:val="24"/>
              </w:rPr>
            </w:pPr>
            <w:r w:rsidRPr="00290AF0">
              <w:rPr>
                <w:rFonts w:eastAsia="Times New Roman" w:cs="Times New Roman"/>
                <w:sz w:val="24"/>
                <w:szCs w:val="24"/>
              </w:rPr>
              <w:t>Сумма (руб.)</w:t>
            </w:r>
          </w:p>
        </w:tc>
      </w:tr>
      <w:tr w:rsidR="00522C31" w:rsidRPr="00290AF0" w:rsidTr="00040AF6">
        <w:tc>
          <w:tcPr>
            <w:tcW w:w="765" w:type="dxa"/>
            <w:shd w:val="clear" w:color="auto" w:fill="auto"/>
            <w:tcMar>
              <w:left w:w="103" w:type="dxa"/>
            </w:tcMar>
          </w:tcPr>
          <w:p w:rsidR="00522C31" w:rsidRPr="00290AF0" w:rsidRDefault="00522C31" w:rsidP="00040AF6">
            <w:pPr>
              <w:rPr>
                <w:rFonts w:cs="Times New Roman"/>
                <w:sz w:val="24"/>
                <w:szCs w:val="24"/>
              </w:rPr>
            </w:pPr>
          </w:p>
        </w:tc>
        <w:tc>
          <w:tcPr>
            <w:tcW w:w="1832" w:type="dxa"/>
            <w:shd w:val="clear" w:color="auto" w:fill="auto"/>
            <w:tcMar>
              <w:left w:w="103" w:type="dxa"/>
            </w:tcMar>
          </w:tcPr>
          <w:p w:rsidR="00522C31" w:rsidRPr="00290AF0" w:rsidRDefault="00522C31" w:rsidP="00040AF6">
            <w:pPr>
              <w:rPr>
                <w:rFonts w:cs="Times New Roman"/>
                <w:sz w:val="24"/>
                <w:szCs w:val="24"/>
              </w:rPr>
            </w:pPr>
          </w:p>
        </w:tc>
        <w:tc>
          <w:tcPr>
            <w:tcW w:w="996" w:type="dxa"/>
            <w:shd w:val="clear" w:color="auto" w:fill="auto"/>
            <w:tcMar>
              <w:left w:w="103" w:type="dxa"/>
            </w:tcMar>
          </w:tcPr>
          <w:p w:rsidR="00522C31" w:rsidRPr="00290AF0" w:rsidRDefault="00522C31" w:rsidP="00040AF6">
            <w:pPr>
              <w:rPr>
                <w:rFonts w:cs="Times New Roman"/>
                <w:sz w:val="24"/>
                <w:szCs w:val="24"/>
              </w:rPr>
            </w:pPr>
          </w:p>
        </w:tc>
        <w:tc>
          <w:tcPr>
            <w:tcW w:w="941" w:type="dxa"/>
            <w:shd w:val="clear" w:color="auto" w:fill="auto"/>
            <w:tcMar>
              <w:left w:w="103" w:type="dxa"/>
            </w:tcMar>
          </w:tcPr>
          <w:p w:rsidR="00522C31" w:rsidRPr="00290AF0" w:rsidRDefault="00522C31" w:rsidP="00040AF6">
            <w:pPr>
              <w:rPr>
                <w:rFonts w:cs="Times New Roman"/>
                <w:sz w:val="24"/>
                <w:szCs w:val="24"/>
              </w:rPr>
            </w:pPr>
          </w:p>
        </w:tc>
        <w:tc>
          <w:tcPr>
            <w:tcW w:w="1034" w:type="dxa"/>
            <w:shd w:val="clear" w:color="auto" w:fill="auto"/>
            <w:tcMar>
              <w:left w:w="103" w:type="dxa"/>
            </w:tcMar>
          </w:tcPr>
          <w:p w:rsidR="00522C31" w:rsidRPr="00290AF0" w:rsidRDefault="00522C31" w:rsidP="00040AF6">
            <w:pPr>
              <w:rPr>
                <w:rFonts w:cs="Times New Roman"/>
                <w:sz w:val="24"/>
                <w:szCs w:val="24"/>
              </w:rPr>
            </w:pPr>
          </w:p>
        </w:tc>
        <w:tc>
          <w:tcPr>
            <w:tcW w:w="1589" w:type="dxa"/>
            <w:shd w:val="clear" w:color="auto" w:fill="auto"/>
            <w:tcMar>
              <w:left w:w="103" w:type="dxa"/>
            </w:tcMar>
          </w:tcPr>
          <w:p w:rsidR="00522C31" w:rsidRPr="00290AF0" w:rsidRDefault="00522C31" w:rsidP="00040AF6">
            <w:pPr>
              <w:rPr>
                <w:rFonts w:cs="Times New Roman"/>
                <w:sz w:val="24"/>
                <w:szCs w:val="24"/>
              </w:rPr>
            </w:pPr>
          </w:p>
        </w:tc>
        <w:tc>
          <w:tcPr>
            <w:tcW w:w="1033" w:type="dxa"/>
            <w:shd w:val="clear" w:color="auto" w:fill="auto"/>
            <w:tcMar>
              <w:left w:w="103" w:type="dxa"/>
            </w:tcMar>
          </w:tcPr>
          <w:p w:rsidR="00522C31" w:rsidRPr="00290AF0" w:rsidRDefault="00522C31" w:rsidP="00040AF6">
            <w:pPr>
              <w:rPr>
                <w:rFonts w:cs="Times New Roman"/>
                <w:sz w:val="24"/>
                <w:szCs w:val="24"/>
              </w:rPr>
            </w:pPr>
          </w:p>
        </w:tc>
        <w:tc>
          <w:tcPr>
            <w:tcW w:w="939" w:type="dxa"/>
            <w:shd w:val="clear" w:color="auto" w:fill="auto"/>
            <w:tcMar>
              <w:left w:w="103" w:type="dxa"/>
            </w:tcMar>
          </w:tcPr>
          <w:p w:rsidR="00522C31" w:rsidRPr="00290AF0" w:rsidRDefault="00522C31" w:rsidP="00040AF6">
            <w:pPr>
              <w:rPr>
                <w:rFonts w:cs="Times New Roman"/>
                <w:sz w:val="24"/>
                <w:szCs w:val="24"/>
              </w:rPr>
            </w:pPr>
          </w:p>
        </w:tc>
        <w:tc>
          <w:tcPr>
            <w:tcW w:w="902" w:type="dxa"/>
            <w:shd w:val="clear" w:color="auto" w:fill="auto"/>
            <w:tcMar>
              <w:left w:w="103" w:type="dxa"/>
            </w:tcMar>
          </w:tcPr>
          <w:p w:rsidR="00522C31" w:rsidRPr="00290AF0" w:rsidRDefault="00522C31" w:rsidP="00040AF6">
            <w:pPr>
              <w:rPr>
                <w:rFonts w:cs="Times New Roman"/>
                <w:sz w:val="24"/>
                <w:szCs w:val="24"/>
              </w:rPr>
            </w:pPr>
          </w:p>
        </w:tc>
      </w:tr>
      <w:tr w:rsidR="00522C31" w:rsidRPr="00290AF0" w:rsidTr="00040AF6">
        <w:tc>
          <w:tcPr>
            <w:tcW w:w="765" w:type="dxa"/>
            <w:shd w:val="clear" w:color="auto" w:fill="auto"/>
            <w:tcMar>
              <w:left w:w="103" w:type="dxa"/>
            </w:tcMar>
          </w:tcPr>
          <w:p w:rsidR="00522C31" w:rsidRPr="00290AF0" w:rsidRDefault="00522C31" w:rsidP="00040AF6">
            <w:pPr>
              <w:rPr>
                <w:rFonts w:cs="Times New Roman"/>
                <w:sz w:val="24"/>
                <w:szCs w:val="24"/>
              </w:rPr>
            </w:pPr>
          </w:p>
        </w:tc>
        <w:tc>
          <w:tcPr>
            <w:tcW w:w="1832" w:type="dxa"/>
            <w:shd w:val="clear" w:color="auto" w:fill="auto"/>
            <w:tcMar>
              <w:left w:w="103" w:type="dxa"/>
            </w:tcMar>
          </w:tcPr>
          <w:p w:rsidR="00522C31" w:rsidRPr="00290AF0" w:rsidRDefault="00522C31" w:rsidP="00040AF6">
            <w:pPr>
              <w:rPr>
                <w:rFonts w:cs="Times New Roman"/>
                <w:sz w:val="24"/>
                <w:szCs w:val="24"/>
              </w:rPr>
            </w:pPr>
          </w:p>
        </w:tc>
        <w:tc>
          <w:tcPr>
            <w:tcW w:w="996" w:type="dxa"/>
            <w:shd w:val="clear" w:color="auto" w:fill="auto"/>
            <w:tcMar>
              <w:left w:w="103" w:type="dxa"/>
            </w:tcMar>
          </w:tcPr>
          <w:p w:rsidR="00522C31" w:rsidRPr="00290AF0" w:rsidRDefault="00522C31" w:rsidP="00040AF6">
            <w:pPr>
              <w:rPr>
                <w:rFonts w:cs="Times New Roman"/>
                <w:sz w:val="24"/>
                <w:szCs w:val="24"/>
              </w:rPr>
            </w:pPr>
          </w:p>
        </w:tc>
        <w:tc>
          <w:tcPr>
            <w:tcW w:w="941" w:type="dxa"/>
            <w:shd w:val="clear" w:color="auto" w:fill="auto"/>
            <w:tcMar>
              <w:left w:w="103" w:type="dxa"/>
            </w:tcMar>
          </w:tcPr>
          <w:p w:rsidR="00522C31" w:rsidRPr="00290AF0" w:rsidRDefault="00522C31" w:rsidP="00040AF6">
            <w:pPr>
              <w:rPr>
                <w:rFonts w:cs="Times New Roman"/>
                <w:sz w:val="24"/>
                <w:szCs w:val="24"/>
              </w:rPr>
            </w:pPr>
          </w:p>
        </w:tc>
        <w:tc>
          <w:tcPr>
            <w:tcW w:w="1034" w:type="dxa"/>
            <w:shd w:val="clear" w:color="auto" w:fill="auto"/>
            <w:tcMar>
              <w:left w:w="103" w:type="dxa"/>
            </w:tcMar>
          </w:tcPr>
          <w:p w:rsidR="00522C31" w:rsidRPr="00290AF0" w:rsidRDefault="00522C31" w:rsidP="00040AF6">
            <w:pPr>
              <w:rPr>
                <w:rFonts w:cs="Times New Roman"/>
                <w:sz w:val="24"/>
                <w:szCs w:val="24"/>
              </w:rPr>
            </w:pPr>
          </w:p>
        </w:tc>
        <w:tc>
          <w:tcPr>
            <w:tcW w:w="1589" w:type="dxa"/>
            <w:shd w:val="clear" w:color="auto" w:fill="auto"/>
            <w:tcMar>
              <w:left w:w="103" w:type="dxa"/>
            </w:tcMar>
          </w:tcPr>
          <w:p w:rsidR="00522C31" w:rsidRPr="00290AF0" w:rsidRDefault="00522C31" w:rsidP="00040AF6">
            <w:pPr>
              <w:rPr>
                <w:rFonts w:cs="Times New Roman"/>
                <w:sz w:val="24"/>
                <w:szCs w:val="24"/>
              </w:rPr>
            </w:pPr>
          </w:p>
        </w:tc>
        <w:tc>
          <w:tcPr>
            <w:tcW w:w="1033" w:type="dxa"/>
            <w:shd w:val="clear" w:color="auto" w:fill="auto"/>
            <w:tcMar>
              <w:left w:w="103" w:type="dxa"/>
            </w:tcMar>
          </w:tcPr>
          <w:p w:rsidR="00522C31" w:rsidRPr="00290AF0" w:rsidRDefault="00522C31" w:rsidP="00040AF6">
            <w:pPr>
              <w:rPr>
                <w:rFonts w:cs="Times New Roman"/>
                <w:sz w:val="24"/>
                <w:szCs w:val="24"/>
              </w:rPr>
            </w:pPr>
          </w:p>
        </w:tc>
        <w:tc>
          <w:tcPr>
            <w:tcW w:w="939" w:type="dxa"/>
            <w:shd w:val="clear" w:color="auto" w:fill="auto"/>
            <w:tcMar>
              <w:left w:w="103" w:type="dxa"/>
            </w:tcMar>
          </w:tcPr>
          <w:p w:rsidR="00522C31" w:rsidRPr="00290AF0" w:rsidRDefault="00522C31" w:rsidP="00040AF6">
            <w:pPr>
              <w:rPr>
                <w:rFonts w:cs="Times New Roman"/>
                <w:sz w:val="24"/>
                <w:szCs w:val="24"/>
              </w:rPr>
            </w:pPr>
          </w:p>
        </w:tc>
        <w:tc>
          <w:tcPr>
            <w:tcW w:w="902" w:type="dxa"/>
            <w:shd w:val="clear" w:color="auto" w:fill="auto"/>
            <w:tcMar>
              <w:left w:w="103" w:type="dxa"/>
            </w:tcMar>
          </w:tcPr>
          <w:p w:rsidR="00522C31" w:rsidRPr="00290AF0" w:rsidRDefault="00522C31" w:rsidP="00040AF6">
            <w:pPr>
              <w:rPr>
                <w:rFonts w:cs="Times New Roman"/>
                <w:sz w:val="24"/>
                <w:szCs w:val="24"/>
              </w:rPr>
            </w:pPr>
          </w:p>
        </w:tc>
      </w:tr>
      <w:tr w:rsidR="00522C31" w:rsidRPr="00290AF0" w:rsidTr="00040AF6">
        <w:tc>
          <w:tcPr>
            <w:tcW w:w="765" w:type="dxa"/>
            <w:shd w:val="clear" w:color="auto" w:fill="auto"/>
            <w:tcMar>
              <w:left w:w="103" w:type="dxa"/>
            </w:tcMar>
          </w:tcPr>
          <w:p w:rsidR="00522C31" w:rsidRPr="00290AF0" w:rsidRDefault="00522C31" w:rsidP="00040AF6">
            <w:pPr>
              <w:rPr>
                <w:rFonts w:cs="Times New Roman"/>
                <w:sz w:val="24"/>
                <w:szCs w:val="24"/>
              </w:rPr>
            </w:pPr>
          </w:p>
        </w:tc>
        <w:tc>
          <w:tcPr>
            <w:tcW w:w="2828" w:type="dxa"/>
            <w:gridSpan w:val="2"/>
            <w:shd w:val="clear" w:color="auto" w:fill="auto"/>
            <w:tcMar>
              <w:left w:w="103" w:type="dxa"/>
            </w:tcMar>
          </w:tcPr>
          <w:p w:rsidR="00522C31" w:rsidRPr="00290AF0" w:rsidRDefault="00522C31" w:rsidP="00040AF6">
            <w:pPr>
              <w:rPr>
                <w:rFonts w:eastAsia="Times New Roman" w:cs="Times New Roman"/>
                <w:sz w:val="24"/>
                <w:szCs w:val="24"/>
              </w:rPr>
            </w:pPr>
            <w:r w:rsidRPr="00290AF0">
              <w:rPr>
                <w:rFonts w:eastAsia="Times New Roman" w:cs="Times New Roman"/>
                <w:sz w:val="24"/>
                <w:szCs w:val="24"/>
              </w:rPr>
              <w:t>ИТОГО</w:t>
            </w:r>
          </w:p>
        </w:tc>
        <w:tc>
          <w:tcPr>
            <w:tcW w:w="941" w:type="dxa"/>
            <w:shd w:val="clear" w:color="auto" w:fill="auto"/>
            <w:tcMar>
              <w:left w:w="103" w:type="dxa"/>
            </w:tcMar>
          </w:tcPr>
          <w:p w:rsidR="00522C31" w:rsidRPr="00290AF0" w:rsidRDefault="00522C31" w:rsidP="00040AF6">
            <w:pPr>
              <w:rPr>
                <w:rFonts w:cs="Times New Roman"/>
                <w:sz w:val="24"/>
                <w:szCs w:val="24"/>
              </w:rPr>
            </w:pPr>
          </w:p>
        </w:tc>
        <w:tc>
          <w:tcPr>
            <w:tcW w:w="1034" w:type="dxa"/>
            <w:shd w:val="clear" w:color="auto" w:fill="auto"/>
            <w:tcMar>
              <w:left w:w="103" w:type="dxa"/>
            </w:tcMar>
          </w:tcPr>
          <w:p w:rsidR="00522C31" w:rsidRPr="00290AF0" w:rsidRDefault="00522C31" w:rsidP="00040AF6">
            <w:pPr>
              <w:rPr>
                <w:rFonts w:cs="Times New Roman"/>
                <w:sz w:val="24"/>
                <w:szCs w:val="24"/>
              </w:rPr>
            </w:pPr>
          </w:p>
        </w:tc>
        <w:tc>
          <w:tcPr>
            <w:tcW w:w="1589" w:type="dxa"/>
            <w:shd w:val="clear" w:color="auto" w:fill="auto"/>
            <w:tcMar>
              <w:left w:w="103" w:type="dxa"/>
            </w:tcMar>
          </w:tcPr>
          <w:p w:rsidR="00522C31" w:rsidRPr="00290AF0" w:rsidRDefault="00522C31" w:rsidP="00040AF6">
            <w:pPr>
              <w:rPr>
                <w:rFonts w:cs="Times New Roman"/>
                <w:sz w:val="24"/>
                <w:szCs w:val="24"/>
              </w:rPr>
            </w:pPr>
          </w:p>
        </w:tc>
        <w:tc>
          <w:tcPr>
            <w:tcW w:w="1033" w:type="dxa"/>
            <w:shd w:val="clear" w:color="auto" w:fill="auto"/>
            <w:tcMar>
              <w:left w:w="103" w:type="dxa"/>
            </w:tcMar>
          </w:tcPr>
          <w:p w:rsidR="00522C31" w:rsidRPr="00290AF0" w:rsidRDefault="00522C31" w:rsidP="00040AF6">
            <w:pPr>
              <w:rPr>
                <w:rFonts w:cs="Times New Roman"/>
                <w:sz w:val="24"/>
                <w:szCs w:val="24"/>
              </w:rPr>
            </w:pPr>
          </w:p>
        </w:tc>
        <w:tc>
          <w:tcPr>
            <w:tcW w:w="939" w:type="dxa"/>
            <w:shd w:val="clear" w:color="auto" w:fill="auto"/>
            <w:tcMar>
              <w:left w:w="103" w:type="dxa"/>
            </w:tcMar>
          </w:tcPr>
          <w:p w:rsidR="00522C31" w:rsidRPr="00290AF0" w:rsidRDefault="00522C31" w:rsidP="00040AF6">
            <w:pPr>
              <w:rPr>
                <w:rFonts w:cs="Times New Roman"/>
                <w:sz w:val="24"/>
                <w:szCs w:val="24"/>
              </w:rPr>
            </w:pPr>
          </w:p>
        </w:tc>
        <w:tc>
          <w:tcPr>
            <w:tcW w:w="902" w:type="dxa"/>
            <w:shd w:val="clear" w:color="auto" w:fill="auto"/>
            <w:tcMar>
              <w:left w:w="103" w:type="dxa"/>
            </w:tcMar>
          </w:tcPr>
          <w:p w:rsidR="00522C31" w:rsidRPr="00290AF0" w:rsidRDefault="00522C31" w:rsidP="00040AF6">
            <w:pPr>
              <w:rPr>
                <w:rFonts w:cs="Times New Roman"/>
                <w:sz w:val="24"/>
                <w:szCs w:val="24"/>
              </w:rPr>
            </w:pPr>
          </w:p>
        </w:tc>
      </w:tr>
    </w:tbl>
    <w:p w:rsidR="00522C31" w:rsidRPr="00290AF0" w:rsidRDefault="00522C31" w:rsidP="00522C31">
      <w:pPr>
        <w:numPr>
          <w:ilvl w:val="0"/>
          <w:numId w:val="16"/>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Вес нетто (прописью) _____________________________________________</w:t>
      </w:r>
    </w:p>
    <w:p w:rsidR="00522C31" w:rsidRPr="00290AF0" w:rsidRDefault="00522C31" w:rsidP="00522C31">
      <w:pPr>
        <w:numPr>
          <w:ilvl w:val="0"/>
          <w:numId w:val="16"/>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Итого на сумму ___________________________________________________</w:t>
      </w:r>
    </w:p>
    <w:p w:rsidR="00522C31" w:rsidRPr="00290AF0" w:rsidRDefault="00522C31" w:rsidP="00522C31">
      <w:pPr>
        <w:numPr>
          <w:ilvl w:val="0"/>
          <w:numId w:val="16"/>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522C31" w:rsidRPr="00290AF0" w:rsidRDefault="00522C31" w:rsidP="00522C31">
      <w:pPr>
        <w:numPr>
          <w:ilvl w:val="0"/>
          <w:numId w:val="16"/>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522C31" w:rsidRPr="00290AF0" w:rsidRDefault="00522C31" w:rsidP="00522C31">
      <w:pPr>
        <w:numPr>
          <w:ilvl w:val="0"/>
          <w:numId w:val="16"/>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Передачу </w:t>
      </w:r>
      <w:proofErr w:type="gramStart"/>
      <w:r w:rsidRPr="00290AF0">
        <w:rPr>
          <w:rFonts w:eastAsia="Times New Roman" w:cs="Times New Roman"/>
          <w:sz w:val="24"/>
          <w:szCs w:val="24"/>
          <w:lang w:eastAsia="ru-RU"/>
        </w:rPr>
        <w:t>Товара  произвел</w:t>
      </w:r>
      <w:proofErr w:type="gramEnd"/>
      <w:r w:rsidRPr="00290AF0">
        <w:rPr>
          <w:rFonts w:eastAsia="Times New Roman" w:cs="Times New Roman"/>
          <w:sz w:val="24"/>
          <w:szCs w:val="24"/>
          <w:lang w:eastAsia="ru-RU"/>
        </w:rPr>
        <w:t xml:space="preserve">  _____________ (подпись лица от Продавца, передавший Товар ФИО)</w:t>
      </w:r>
    </w:p>
    <w:p w:rsidR="00522C31" w:rsidRPr="00290AF0" w:rsidRDefault="00522C31" w:rsidP="00522C31">
      <w:pPr>
        <w:numPr>
          <w:ilvl w:val="0"/>
          <w:numId w:val="16"/>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Товар принял__________________ (подпись лица от Покупателя, передавший Товар ФИО) </w:t>
      </w:r>
    </w:p>
    <w:p w:rsidR="00522C31" w:rsidRPr="00290AF0" w:rsidRDefault="00522C31" w:rsidP="00522C31">
      <w:pPr>
        <w:spacing w:after="0" w:line="240" w:lineRule="auto"/>
        <w:rPr>
          <w:rFonts w:eastAsia="Times New Roman" w:cs="Times New Roman"/>
          <w:sz w:val="24"/>
          <w:szCs w:val="24"/>
          <w:lang w:eastAsia="ru-RU"/>
        </w:rPr>
      </w:pPr>
    </w:p>
    <w:p w:rsidR="00522C31" w:rsidRPr="00290AF0" w:rsidRDefault="00522C31" w:rsidP="00522C31">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
        <w:tblW w:w="10421" w:type="dxa"/>
        <w:jc w:val="center"/>
        <w:tblCellMar>
          <w:left w:w="113" w:type="dxa"/>
        </w:tblCellMar>
        <w:tblLook w:val="04A0" w:firstRow="1" w:lastRow="0" w:firstColumn="1" w:lastColumn="0" w:noHBand="0" w:noVBand="1"/>
      </w:tblPr>
      <w:tblGrid>
        <w:gridCol w:w="5210"/>
        <w:gridCol w:w="5211"/>
      </w:tblGrid>
      <w:tr w:rsidR="00522C31" w:rsidRPr="00290AF0" w:rsidTr="00040AF6">
        <w:trPr>
          <w:jc w:val="center"/>
        </w:trPr>
        <w:tc>
          <w:tcPr>
            <w:tcW w:w="5210" w:type="dxa"/>
            <w:tcBorders>
              <w:top w:val="nil"/>
              <w:left w:val="nil"/>
              <w:bottom w:val="nil"/>
              <w:right w:val="nil"/>
            </w:tcBorders>
            <w:shd w:val="clear" w:color="auto" w:fill="auto"/>
          </w:tcPr>
          <w:p w:rsidR="00522C31" w:rsidRPr="00290AF0" w:rsidRDefault="00522C31" w:rsidP="00040AF6">
            <w:pPr>
              <w:contextualSpacing/>
              <w:jc w:val="center"/>
              <w:rPr>
                <w:rFonts w:cs="Times New Roman"/>
                <w:sz w:val="24"/>
                <w:szCs w:val="24"/>
              </w:rPr>
            </w:pPr>
            <w:r w:rsidRPr="00290AF0">
              <w:rPr>
                <w:rFonts w:cs="Times New Roman"/>
                <w:sz w:val="24"/>
                <w:szCs w:val="24"/>
              </w:rPr>
              <w:t>Продавец:</w:t>
            </w:r>
          </w:p>
          <w:p w:rsidR="00522C31" w:rsidRPr="00290AF0" w:rsidRDefault="00522C31" w:rsidP="00040AF6">
            <w:pPr>
              <w:contextualSpacing/>
              <w:jc w:val="center"/>
              <w:rPr>
                <w:rFonts w:cs="Times New Roman"/>
                <w:sz w:val="24"/>
                <w:szCs w:val="24"/>
              </w:rPr>
            </w:pPr>
            <w:r w:rsidRPr="00290AF0">
              <w:rPr>
                <w:rFonts w:cs="Times New Roman"/>
                <w:sz w:val="24"/>
                <w:szCs w:val="24"/>
              </w:rPr>
              <w:t>АО «ГКНПЦ им. М.В. Хруничева</w:t>
            </w:r>
          </w:p>
        </w:tc>
        <w:tc>
          <w:tcPr>
            <w:tcW w:w="5210" w:type="dxa"/>
            <w:tcBorders>
              <w:top w:val="nil"/>
              <w:left w:val="nil"/>
              <w:bottom w:val="nil"/>
              <w:right w:val="nil"/>
            </w:tcBorders>
            <w:shd w:val="clear" w:color="auto" w:fill="auto"/>
          </w:tcPr>
          <w:p w:rsidR="00522C31" w:rsidRPr="00290AF0" w:rsidRDefault="00522C31" w:rsidP="00040AF6">
            <w:pPr>
              <w:contextualSpacing/>
              <w:jc w:val="center"/>
              <w:rPr>
                <w:rFonts w:cs="Times New Roman"/>
                <w:sz w:val="24"/>
                <w:szCs w:val="24"/>
              </w:rPr>
            </w:pPr>
            <w:r w:rsidRPr="00290AF0">
              <w:rPr>
                <w:rFonts w:cs="Times New Roman"/>
                <w:sz w:val="24"/>
                <w:szCs w:val="24"/>
              </w:rPr>
              <w:t>Покупатель:</w:t>
            </w:r>
          </w:p>
          <w:p w:rsidR="00522C31" w:rsidRPr="00290AF0" w:rsidRDefault="00522C31" w:rsidP="00040AF6">
            <w:pPr>
              <w:widowControl w:val="0"/>
              <w:ind w:right="34"/>
              <w:jc w:val="center"/>
              <w:rPr>
                <w:rFonts w:cs="Times New Roman"/>
                <w:sz w:val="24"/>
                <w:szCs w:val="24"/>
              </w:rPr>
            </w:pPr>
          </w:p>
        </w:tc>
      </w:tr>
      <w:tr w:rsidR="00522C31" w:rsidRPr="00290AF0" w:rsidTr="00040AF6">
        <w:trPr>
          <w:jc w:val="center"/>
        </w:trPr>
        <w:tc>
          <w:tcPr>
            <w:tcW w:w="5210" w:type="dxa"/>
            <w:tcBorders>
              <w:top w:val="nil"/>
              <w:left w:val="nil"/>
              <w:bottom w:val="nil"/>
              <w:right w:val="nil"/>
            </w:tcBorders>
            <w:shd w:val="clear" w:color="auto" w:fill="auto"/>
          </w:tcPr>
          <w:p w:rsidR="00522C31" w:rsidRPr="00290AF0" w:rsidRDefault="00522C31" w:rsidP="00040AF6">
            <w:pPr>
              <w:tabs>
                <w:tab w:val="left" w:pos="-959"/>
              </w:tabs>
              <w:ind w:left="34"/>
              <w:contextualSpacing/>
              <w:rPr>
                <w:rFonts w:cs="Times New Roman"/>
                <w:i/>
                <w:sz w:val="24"/>
                <w:szCs w:val="24"/>
              </w:rPr>
            </w:pPr>
          </w:p>
          <w:p w:rsidR="00522C31" w:rsidRPr="00290AF0" w:rsidRDefault="00522C31" w:rsidP="00040AF6">
            <w:pPr>
              <w:tabs>
                <w:tab w:val="left" w:pos="-959"/>
              </w:tabs>
              <w:ind w:left="34"/>
              <w:contextualSpacing/>
              <w:rPr>
                <w:rFonts w:cs="Times New Roman"/>
                <w:i/>
                <w:sz w:val="24"/>
                <w:szCs w:val="24"/>
              </w:rPr>
            </w:pPr>
            <w:r w:rsidRPr="00290AF0">
              <w:rPr>
                <w:rFonts w:cs="Times New Roman"/>
                <w:i/>
                <w:sz w:val="24"/>
                <w:szCs w:val="24"/>
              </w:rPr>
              <w:t>(Должность представителя Продавца)</w:t>
            </w:r>
          </w:p>
          <w:p w:rsidR="00522C31" w:rsidRPr="00290AF0" w:rsidRDefault="00522C31" w:rsidP="00040AF6">
            <w:pPr>
              <w:tabs>
                <w:tab w:val="left" w:pos="-959"/>
              </w:tabs>
              <w:ind w:left="34"/>
              <w:contextualSpacing/>
              <w:rPr>
                <w:rFonts w:cs="Times New Roman"/>
                <w:sz w:val="24"/>
                <w:szCs w:val="24"/>
              </w:rPr>
            </w:pPr>
          </w:p>
          <w:p w:rsidR="00522C31" w:rsidRPr="00290AF0" w:rsidRDefault="00522C31" w:rsidP="00040AF6">
            <w:pPr>
              <w:tabs>
                <w:tab w:val="left" w:pos="-959"/>
              </w:tabs>
              <w:ind w:left="34"/>
              <w:contextualSpacing/>
              <w:rPr>
                <w:rFonts w:cs="Times New Roman"/>
                <w:sz w:val="24"/>
                <w:szCs w:val="24"/>
              </w:rPr>
            </w:pPr>
            <w:r w:rsidRPr="00290AF0">
              <w:rPr>
                <w:rFonts w:cs="Times New Roman"/>
                <w:sz w:val="24"/>
                <w:szCs w:val="24"/>
              </w:rPr>
              <w:t xml:space="preserve">________________ / </w:t>
            </w:r>
            <w:r w:rsidRPr="00290AF0">
              <w:rPr>
                <w:rFonts w:cs="Times New Roman"/>
                <w:i/>
                <w:sz w:val="24"/>
                <w:szCs w:val="24"/>
              </w:rPr>
              <w:t xml:space="preserve">Ф.И.О. </w:t>
            </w:r>
          </w:p>
          <w:p w:rsidR="00522C31" w:rsidRPr="00290AF0" w:rsidRDefault="00522C31" w:rsidP="00040AF6">
            <w:pPr>
              <w:contextualSpacing/>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contextualSpacing/>
              <w:jc w:val="center"/>
              <w:rPr>
                <w:rFonts w:cs="Times New Roman"/>
                <w:sz w:val="24"/>
                <w:szCs w:val="24"/>
              </w:rPr>
            </w:pPr>
          </w:p>
        </w:tc>
        <w:tc>
          <w:tcPr>
            <w:tcW w:w="5210" w:type="dxa"/>
            <w:tcBorders>
              <w:top w:val="nil"/>
              <w:left w:val="nil"/>
              <w:bottom w:val="nil"/>
              <w:right w:val="nil"/>
            </w:tcBorders>
            <w:shd w:val="clear" w:color="auto" w:fill="auto"/>
          </w:tcPr>
          <w:p w:rsidR="00522C31" w:rsidRPr="00290AF0" w:rsidRDefault="00522C31" w:rsidP="00040AF6">
            <w:pPr>
              <w:tabs>
                <w:tab w:val="left" w:pos="-959"/>
              </w:tabs>
              <w:ind w:left="34"/>
              <w:contextualSpacing/>
              <w:rPr>
                <w:rFonts w:cs="Times New Roman"/>
                <w:i/>
                <w:sz w:val="24"/>
                <w:szCs w:val="24"/>
              </w:rPr>
            </w:pPr>
          </w:p>
          <w:p w:rsidR="00522C31" w:rsidRPr="00290AF0" w:rsidRDefault="00522C31" w:rsidP="00040AF6">
            <w:pPr>
              <w:tabs>
                <w:tab w:val="left" w:pos="-959"/>
              </w:tabs>
              <w:ind w:left="34"/>
              <w:contextualSpacing/>
              <w:rPr>
                <w:rFonts w:cs="Times New Roman"/>
                <w:i/>
                <w:sz w:val="24"/>
                <w:szCs w:val="24"/>
              </w:rPr>
            </w:pPr>
            <w:r w:rsidRPr="00290AF0">
              <w:rPr>
                <w:rFonts w:cs="Times New Roman"/>
                <w:i/>
                <w:sz w:val="24"/>
                <w:szCs w:val="24"/>
              </w:rPr>
              <w:t>(Должность представителя Покупателя)</w:t>
            </w:r>
          </w:p>
          <w:p w:rsidR="00522C31" w:rsidRPr="00290AF0" w:rsidRDefault="00522C31" w:rsidP="00040AF6">
            <w:pPr>
              <w:tabs>
                <w:tab w:val="left" w:pos="-959"/>
              </w:tabs>
              <w:ind w:left="34"/>
              <w:contextualSpacing/>
              <w:rPr>
                <w:rFonts w:cs="Times New Roman"/>
                <w:sz w:val="24"/>
                <w:szCs w:val="24"/>
              </w:rPr>
            </w:pPr>
          </w:p>
          <w:p w:rsidR="00522C31" w:rsidRPr="00290AF0" w:rsidRDefault="00522C31" w:rsidP="00040AF6">
            <w:pPr>
              <w:tabs>
                <w:tab w:val="left" w:pos="-959"/>
              </w:tabs>
              <w:ind w:left="34"/>
              <w:contextualSpacing/>
              <w:rPr>
                <w:rFonts w:cs="Times New Roman"/>
                <w:sz w:val="24"/>
                <w:szCs w:val="24"/>
              </w:rPr>
            </w:pPr>
            <w:r w:rsidRPr="00290AF0">
              <w:rPr>
                <w:rFonts w:cs="Times New Roman"/>
                <w:sz w:val="24"/>
                <w:szCs w:val="24"/>
              </w:rPr>
              <w:t xml:space="preserve">______________ / </w:t>
            </w:r>
            <w:r w:rsidRPr="00290AF0">
              <w:rPr>
                <w:rFonts w:cs="Times New Roman"/>
                <w:i/>
                <w:sz w:val="24"/>
                <w:szCs w:val="24"/>
              </w:rPr>
              <w:t xml:space="preserve">Ф.И.О. </w:t>
            </w:r>
          </w:p>
          <w:p w:rsidR="00522C31" w:rsidRPr="00290AF0" w:rsidRDefault="00522C31" w:rsidP="00040AF6">
            <w:pPr>
              <w:contextualSpacing/>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contextualSpacing/>
              <w:jc w:val="center"/>
              <w:rPr>
                <w:rFonts w:cs="Times New Roman"/>
                <w:sz w:val="24"/>
                <w:szCs w:val="24"/>
              </w:rPr>
            </w:pPr>
          </w:p>
        </w:tc>
      </w:tr>
    </w:tbl>
    <w:p w:rsidR="00522C31" w:rsidRPr="00290AF0" w:rsidRDefault="00522C31" w:rsidP="00522C31">
      <w:pPr>
        <w:spacing w:after="0" w:line="240" w:lineRule="auto"/>
        <w:jc w:val="center"/>
        <w:outlineLvl w:val="0"/>
        <w:rPr>
          <w:rFonts w:eastAsia="Times New Roman" w:cs="Times New Roman"/>
          <w:sz w:val="24"/>
          <w:szCs w:val="24"/>
          <w:lang w:eastAsia="ru-RU"/>
        </w:rPr>
      </w:pPr>
      <w:r w:rsidRPr="00290AF0">
        <w:rPr>
          <w:rFonts w:eastAsia="Times New Roman" w:cs="Times New Roman"/>
          <w:sz w:val="24"/>
          <w:szCs w:val="24"/>
          <w:lang w:eastAsia="ru-RU"/>
        </w:rPr>
        <w:t>Форма согласована</w:t>
      </w:r>
    </w:p>
    <w:tbl>
      <w:tblPr>
        <w:tblStyle w:val="afffff"/>
        <w:tblW w:w="10421" w:type="dxa"/>
        <w:jc w:val="center"/>
        <w:tblCellMar>
          <w:left w:w="113" w:type="dxa"/>
        </w:tblCellMar>
        <w:tblLook w:val="04A0" w:firstRow="1" w:lastRow="0" w:firstColumn="1" w:lastColumn="0" w:noHBand="0" w:noVBand="1"/>
      </w:tblPr>
      <w:tblGrid>
        <w:gridCol w:w="5210"/>
        <w:gridCol w:w="5211"/>
      </w:tblGrid>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 xml:space="preserve">  Продавец:</w:t>
            </w:r>
          </w:p>
          <w:p w:rsidR="00522C31" w:rsidRPr="00290AF0" w:rsidRDefault="00522C31" w:rsidP="00040AF6">
            <w:pPr>
              <w:jc w:val="center"/>
              <w:rPr>
                <w:rFonts w:cs="Times New Roman"/>
                <w:sz w:val="24"/>
                <w:szCs w:val="24"/>
              </w:rPr>
            </w:pPr>
            <w:r w:rsidRPr="00290AF0">
              <w:rPr>
                <w:rFonts w:cs="Times New Roman"/>
                <w:sz w:val="24"/>
                <w:szCs w:val="24"/>
              </w:rPr>
              <w:t>АО «ГКНПЦ им. М.В. Хруничева»</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Покупатель:</w:t>
            </w:r>
          </w:p>
          <w:p w:rsidR="00522C31" w:rsidRPr="00290AF0" w:rsidRDefault="00522C31" w:rsidP="00040AF6">
            <w:pPr>
              <w:contextualSpacing/>
              <w:jc w:val="center"/>
              <w:rPr>
                <w:rFonts w:eastAsia="Times New Roman" w:cs="Times New Roman"/>
                <w:sz w:val="24"/>
                <w:szCs w:val="24"/>
              </w:rPr>
            </w:pPr>
          </w:p>
          <w:p w:rsidR="00522C31" w:rsidRPr="00290AF0" w:rsidRDefault="00522C31" w:rsidP="00040AF6">
            <w:pPr>
              <w:jc w:val="center"/>
              <w:rPr>
                <w:rFonts w:cs="Times New Roman"/>
                <w:sz w:val="24"/>
                <w:szCs w:val="24"/>
              </w:rPr>
            </w:pPr>
          </w:p>
        </w:tc>
      </w:tr>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 /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r>
    </w:tbl>
    <w:p w:rsidR="00522C31" w:rsidRPr="00290AF0" w:rsidRDefault="00522C31" w:rsidP="00522C31">
      <w:pPr>
        <w:spacing w:after="0" w:line="240" w:lineRule="auto"/>
        <w:jc w:val="center"/>
        <w:outlineLvl w:val="0"/>
        <w:rPr>
          <w:rFonts w:eastAsia="Times New Roman" w:cs="Times New Roman"/>
          <w:sz w:val="24"/>
          <w:szCs w:val="24"/>
          <w:lang w:eastAsia="ru-RU"/>
        </w:rPr>
      </w:pPr>
    </w:p>
    <w:p w:rsidR="00522C31" w:rsidRPr="00290AF0" w:rsidRDefault="00522C31" w:rsidP="00522C31">
      <w:pPr>
        <w:spacing w:after="0" w:line="240" w:lineRule="auto"/>
        <w:jc w:val="right"/>
        <w:outlineLvl w:val="0"/>
        <w:rPr>
          <w:rFonts w:eastAsia="Times New Roman" w:cs="Times New Roman"/>
          <w:sz w:val="24"/>
          <w:szCs w:val="24"/>
          <w:lang w:eastAsia="ru-RU"/>
        </w:rPr>
      </w:pPr>
      <w:r w:rsidRPr="00290AF0">
        <w:rPr>
          <w:rFonts w:eastAsia="Times New Roman" w:cs="Times New Roman"/>
          <w:sz w:val="24"/>
          <w:szCs w:val="24"/>
          <w:lang w:eastAsia="ru-RU"/>
        </w:rPr>
        <w:t>Приложение № 3</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к Договору купли-продажи №___________ </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522C31" w:rsidRPr="00290AF0" w:rsidRDefault="00522C31" w:rsidP="00522C31">
      <w:pPr>
        <w:spacing w:after="0" w:line="240" w:lineRule="auto"/>
        <w:jc w:val="right"/>
        <w:outlineLvl w:val="0"/>
        <w:rPr>
          <w:rFonts w:eastAsia="Times New Roman" w:cs="Times New Roman"/>
          <w:sz w:val="24"/>
          <w:szCs w:val="24"/>
          <w:lang w:eastAsia="ru-RU"/>
        </w:rPr>
      </w:pPr>
    </w:p>
    <w:p w:rsidR="00522C31" w:rsidRPr="00290AF0" w:rsidRDefault="00522C31" w:rsidP="00522C31">
      <w:pPr>
        <w:spacing w:after="0" w:line="240" w:lineRule="auto"/>
        <w:contextualSpacing/>
        <w:jc w:val="center"/>
        <w:rPr>
          <w:rFonts w:cs="Times New Roman"/>
          <w:sz w:val="24"/>
          <w:szCs w:val="24"/>
        </w:rPr>
      </w:pPr>
      <w:r w:rsidRPr="00290AF0">
        <w:rPr>
          <w:rFonts w:cs="Times New Roman"/>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522C31" w:rsidRPr="00290AF0" w:rsidTr="00040AF6">
        <w:trPr>
          <w:jc w:val="center"/>
        </w:trPr>
        <w:tc>
          <w:tcPr>
            <w:tcW w:w="3261" w:type="dxa"/>
            <w:shd w:val="clear" w:color="auto" w:fill="auto"/>
            <w:vAlign w:val="bottom"/>
          </w:tcPr>
          <w:p w:rsidR="00522C31" w:rsidRPr="00290AF0" w:rsidRDefault="00522C31" w:rsidP="00040AF6">
            <w:pPr>
              <w:spacing w:after="0" w:line="240" w:lineRule="auto"/>
              <w:contextualSpacing/>
              <w:rPr>
                <w:rFonts w:cs="Times New Roman"/>
                <w:bCs/>
                <w:sz w:val="24"/>
                <w:szCs w:val="24"/>
              </w:rPr>
            </w:pPr>
            <w:r w:rsidRPr="00290AF0">
              <w:rPr>
                <w:rFonts w:cs="Times New Roman"/>
                <w:bCs/>
                <w:sz w:val="24"/>
                <w:szCs w:val="24"/>
              </w:rPr>
              <w:t>Удостоверение № _____</w:t>
            </w:r>
          </w:p>
        </w:tc>
      </w:tr>
    </w:tbl>
    <w:p w:rsidR="00522C31" w:rsidRPr="00290AF0" w:rsidRDefault="00522C31" w:rsidP="00522C31">
      <w:pPr>
        <w:spacing w:after="0" w:line="240" w:lineRule="auto"/>
        <w:contextualSpacing/>
        <w:jc w:val="center"/>
        <w:rPr>
          <w:rFonts w:cs="Times New Roman"/>
          <w:bCs/>
          <w:sz w:val="24"/>
          <w:szCs w:val="24"/>
        </w:rPr>
      </w:pPr>
      <w:r w:rsidRPr="00290AF0">
        <w:rPr>
          <w:rFonts w:cs="Times New Roman"/>
          <w:bCs/>
          <w:sz w:val="24"/>
          <w:szCs w:val="24"/>
        </w:rPr>
        <w:t>о взрывобезопасности лома и отходов ___________ металлов</w:t>
      </w:r>
    </w:p>
    <w:p w:rsidR="00522C31" w:rsidRPr="00290AF0" w:rsidRDefault="00522C31" w:rsidP="00522C31">
      <w:pPr>
        <w:spacing w:after="0" w:line="240" w:lineRule="auto"/>
        <w:contextualSpacing/>
        <w:rPr>
          <w:rFonts w:cs="Times New Roman"/>
          <w:bCs/>
          <w:sz w:val="24"/>
          <w:szCs w:val="24"/>
        </w:rPr>
      </w:pPr>
      <w:r w:rsidRPr="00290AF0">
        <w:rPr>
          <w:rFonts w:eastAsia="Times New Roman" w:cs="Times New Roman"/>
          <w:sz w:val="24"/>
          <w:szCs w:val="24"/>
          <w:lang w:eastAsia="ru-RU"/>
        </w:rPr>
        <w:t>«___» ____________20___г.</w:t>
      </w:r>
    </w:p>
    <w:p w:rsidR="00522C31" w:rsidRPr="00290AF0" w:rsidRDefault="00522C31" w:rsidP="00522C31">
      <w:pPr>
        <w:spacing w:after="240"/>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522C31" w:rsidRPr="00290AF0" w:rsidTr="00040AF6">
        <w:tc>
          <w:tcPr>
            <w:tcW w:w="6066" w:type="dxa"/>
            <w:shd w:val="clear" w:color="auto" w:fill="auto"/>
            <w:vAlign w:val="bottom"/>
          </w:tcPr>
          <w:p w:rsidR="00522C31" w:rsidRPr="00290AF0" w:rsidRDefault="00522C31" w:rsidP="00040AF6">
            <w:pPr>
              <w:spacing w:after="20"/>
              <w:rPr>
                <w:rFonts w:cs="Times New Roman"/>
                <w:sz w:val="24"/>
                <w:szCs w:val="24"/>
              </w:rPr>
            </w:pPr>
            <w:r w:rsidRPr="00290AF0">
              <w:rPr>
                <w:rFonts w:cs="Times New Roman"/>
                <w:sz w:val="24"/>
                <w:szCs w:val="24"/>
              </w:rPr>
              <w:t>1. Получатель лома и отходов _______ металлов:</w:t>
            </w:r>
          </w:p>
        </w:tc>
        <w:tc>
          <w:tcPr>
            <w:tcW w:w="3629" w:type="dxa"/>
            <w:tcBorders>
              <w:top w:val="single" w:sz="6" w:space="0" w:color="00000A"/>
              <w:bottom w:val="single" w:sz="6" w:space="0" w:color="00000A"/>
            </w:tcBorders>
            <w:shd w:val="clear" w:color="auto" w:fill="auto"/>
            <w:vAlign w:val="bottom"/>
          </w:tcPr>
          <w:p w:rsidR="00522C31" w:rsidRPr="00290AF0" w:rsidRDefault="00522C31" w:rsidP="00040AF6">
            <w:pPr>
              <w:spacing w:after="20"/>
              <w:rPr>
                <w:rFonts w:cs="Times New Roman"/>
                <w:sz w:val="24"/>
                <w:szCs w:val="24"/>
              </w:rPr>
            </w:pPr>
          </w:p>
        </w:tc>
      </w:tr>
    </w:tbl>
    <w:p w:rsidR="00522C31" w:rsidRPr="00290AF0" w:rsidRDefault="00522C31" w:rsidP="00522C31">
      <w:pPr>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5161"/>
        <w:gridCol w:w="4535"/>
      </w:tblGrid>
      <w:tr w:rsidR="00522C31" w:rsidRPr="00290AF0" w:rsidTr="00040AF6">
        <w:tc>
          <w:tcPr>
            <w:tcW w:w="5160" w:type="dxa"/>
            <w:shd w:val="clear" w:color="auto" w:fill="auto"/>
            <w:vAlign w:val="bottom"/>
          </w:tcPr>
          <w:p w:rsidR="00522C31" w:rsidRPr="00290AF0" w:rsidRDefault="00522C31" w:rsidP="00040AF6">
            <w:pPr>
              <w:rPr>
                <w:rFonts w:cs="Times New Roman"/>
                <w:sz w:val="24"/>
                <w:szCs w:val="24"/>
              </w:rPr>
            </w:pPr>
            <w:r w:rsidRPr="00290AF0">
              <w:rPr>
                <w:rFonts w:cs="Times New Roman"/>
                <w:sz w:val="24"/>
                <w:szCs w:val="24"/>
              </w:rPr>
              <w:t>2. Вид лома и отходов ________ металлов:</w:t>
            </w:r>
          </w:p>
        </w:tc>
        <w:tc>
          <w:tcPr>
            <w:tcW w:w="4535" w:type="dxa"/>
            <w:tcBorders>
              <w:top w:val="single" w:sz="6" w:space="0" w:color="00000A"/>
              <w:bottom w:val="single" w:sz="6" w:space="0" w:color="00000A"/>
            </w:tcBorders>
            <w:shd w:val="clear" w:color="auto" w:fill="auto"/>
            <w:vAlign w:val="bottom"/>
          </w:tcPr>
          <w:p w:rsidR="00522C31" w:rsidRPr="00290AF0" w:rsidRDefault="00522C31" w:rsidP="00040AF6">
            <w:pPr>
              <w:rPr>
                <w:rFonts w:cs="Times New Roman"/>
                <w:sz w:val="24"/>
                <w:szCs w:val="24"/>
              </w:rPr>
            </w:pPr>
          </w:p>
        </w:tc>
      </w:tr>
    </w:tbl>
    <w:p w:rsidR="00522C31" w:rsidRPr="00290AF0" w:rsidRDefault="00522C31" w:rsidP="00522C31">
      <w:pPr>
        <w:rPr>
          <w:rFonts w:cs="Times New Roman"/>
          <w:sz w:val="24"/>
          <w:szCs w:val="24"/>
        </w:rPr>
      </w:pPr>
    </w:p>
    <w:tbl>
      <w:tblPr>
        <w:tblW w:w="9697" w:type="dxa"/>
        <w:tblCellMar>
          <w:left w:w="28" w:type="dxa"/>
          <w:right w:w="28" w:type="dxa"/>
        </w:tblCellMar>
        <w:tblLook w:val="0000" w:firstRow="0" w:lastRow="0" w:firstColumn="0" w:lastColumn="0" w:noHBand="0" w:noVBand="0"/>
      </w:tblPr>
      <w:tblGrid>
        <w:gridCol w:w="851"/>
        <w:gridCol w:w="1984"/>
        <w:gridCol w:w="851"/>
        <w:gridCol w:w="1702"/>
        <w:gridCol w:w="1814"/>
        <w:gridCol w:w="2495"/>
      </w:tblGrid>
      <w:tr w:rsidR="00522C31" w:rsidRPr="00290AF0" w:rsidTr="00040AF6">
        <w:tc>
          <w:tcPr>
            <w:tcW w:w="851" w:type="dxa"/>
            <w:shd w:val="clear" w:color="auto" w:fill="auto"/>
            <w:vAlign w:val="bottom"/>
          </w:tcPr>
          <w:p w:rsidR="00522C31" w:rsidRPr="00290AF0" w:rsidRDefault="00522C31" w:rsidP="00040AF6">
            <w:pPr>
              <w:rPr>
                <w:rFonts w:cs="Times New Roman"/>
                <w:sz w:val="24"/>
                <w:szCs w:val="24"/>
              </w:rPr>
            </w:pPr>
            <w:r w:rsidRPr="00290AF0">
              <w:rPr>
                <w:rFonts w:cs="Times New Roman"/>
                <w:sz w:val="24"/>
                <w:szCs w:val="24"/>
              </w:rPr>
              <w:t>масса</w:t>
            </w:r>
          </w:p>
        </w:tc>
        <w:tc>
          <w:tcPr>
            <w:tcW w:w="1985" w:type="dxa"/>
            <w:tcBorders>
              <w:bottom w:val="single" w:sz="6" w:space="0" w:color="00000A"/>
            </w:tcBorders>
            <w:shd w:val="clear" w:color="auto" w:fill="auto"/>
            <w:vAlign w:val="bottom"/>
          </w:tcPr>
          <w:p w:rsidR="00522C31" w:rsidRPr="00290AF0" w:rsidRDefault="00522C31" w:rsidP="00040AF6">
            <w:pPr>
              <w:jc w:val="center"/>
              <w:rPr>
                <w:rFonts w:cs="Times New Roman"/>
                <w:sz w:val="24"/>
                <w:szCs w:val="24"/>
              </w:rPr>
            </w:pPr>
          </w:p>
        </w:tc>
        <w:tc>
          <w:tcPr>
            <w:tcW w:w="851" w:type="dxa"/>
            <w:shd w:val="clear" w:color="auto" w:fill="auto"/>
            <w:vAlign w:val="bottom"/>
          </w:tcPr>
          <w:p w:rsidR="00522C31" w:rsidRPr="00290AF0" w:rsidRDefault="00522C31" w:rsidP="00040AF6">
            <w:pPr>
              <w:ind w:left="57"/>
              <w:rPr>
                <w:rFonts w:cs="Times New Roman"/>
                <w:sz w:val="24"/>
                <w:szCs w:val="24"/>
              </w:rPr>
            </w:pPr>
            <w:r w:rsidRPr="00290AF0">
              <w:rPr>
                <w:rFonts w:cs="Times New Roman"/>
                <w:sz w:val="24"/>
                <w:szCs w:val="24"/>
              </w:rPr>
              <w:t>тонн</w:t>
            </w:r>
          </w:p>
        </w:tc>
        <w:tc>
          <w:tcPr>
            <w:tcW w:w="1702" w:type="dxa"/>
            <w:shd w:val="clear" w:color="auto" w:fill="auto"/>
          </w:tcPr>
          <w:p w:rsidR="00522C31" w:rsidRPr="00290AF0" w:rsidRDefault="00522C31" w:rsidP="00040AF6">
            <w:pPr>
              <w:rPr>
                <w:rFonts w:cs="Times New Roman"/>
                <w:sz w:val="24"/>
                <w:szCs w:val="24"/>
              </w:rPr>
            </w:pPr>
          </w:p>
        </w:tc>
        <w:tc>
          <w:tcPr>
            <w:tcW w:w="1814" w:type="dxa"/>
            <w:shd w:val="clear" w:color="auto" w:fill="auto"/>
          </w:tcPr>
          <w:p w:rsidR="00522C31" w:rsidRPr="00290AF0" w:rsidRDefault="00522C31" w:rsidP="00040AF6">
            <w:pPr>
              <w:rPr>
                <w:rFonts w:cs="Times New Roman"/>
                <w:sz w:val="24"/>
                <w:szCs w:val="24"/>
              </w:rPr>
            </w:pPr>
          </w:p>
        </w:tc>
        <w:tc>
          <w:tcPr>
            <w:tcW w:w="2493" w:type="dxa"/>
            <w:shd w:val="clear" w:color="auto" w:fill="auto"/>
          </w:tcPr>
          <w:p w:rsidR="00522C31" w:rsidRPr="00290AF0" w:rsidRDefault="00522C31" w:rsidP="00040AF6">
            <w:pPr>
              <w:rPr>
                <w:rFonts w:cs="Times New Roman"/>
                <w:sz w:val="24"/>
                <w:szCs w:val="24"/>
              </w:rPr>
            </w:pPr>
          </w:p>
        </w:tc>
      </w:tr>
      <w:tr w:rsidR="00522C31" w:rsidRPr="00290AF0" w:rsidTr="00040AF6">
        <w:tc>
          <w:tcPr>
            <w:tcW w:w="2835" w:type="dxa"/>
            <w:gridSpan w:val="2"/>
            <w:shd w:val="clear" w:color="auto" w:fill="auto"/>
            <w:vAlign w:val="bottom"/>
          </w:tcPr>
          <w:p w:rsidR="00522C31" w:rsidRPr="00290AF0" w:rsidRDefault="00522C31" w:rsidP="00040AF6">
            <w:pPr>
              <w:rPr>
                <w:rFonts w:cs="Times New Roman"/>
                <w:sz w:val="24"/>
                <w:szCs w:val="24"/>
              </w:rPr>
            </w:pPr>
            <w:r w:rsidRPr="00290AF0">
              <w:rPr>
                <w:rFonts w:cs="Times New Roman"/>
                <w:sz w:val="24"/>
                <w:szCs w:val="24"/>
              </w:rPr>
              <w:t>вагон (автомобиль) №</w:t>
            </w:r>
          </w:p>
        </w:tc>
        <w:tc>
          <w:tcPr>
            <w:tcW w:w="2552" w:type="dxa"/>
            <w:gridSpan w:val="2"/>
            <w:tcBorders>
              <w:top w:val="single" w:sz="6" w:space="0" w:color="00000A"/>
              <w:bottom w:val="single" w:sz="6" w:space="0" w:color="00000A"/>
            </w:tcBorders>
            <w:shd w:val="clear" w:color="auto" w:fill="auto"/>
            <w:vAlign w:val="bottom"/>
          </w:tcPr>
          <w:p w:rsidR="00522C31" w:rsidRPr="00290AF0" w:rsidRDefault="00522C31" w:rsidP="00040AF6">
            <w:pPr>
              <w:jc w:val="center"/>
              <w:rPr>
                <w:rFonts w:cs="Times New Roman"/>
                <w:sz w:val="24"/>
                <w:szCs w:val="24"/>
              </w:rPr>
            </w:pPr>
          </w:p>
        </w:tc>
        <w:tc>
          <w:tcPr>
            <w:tcW w:w="1814" w:type="dxa"/>
            <w:shd w:val="clear" w:color="auto" w:fill="auto"/>
            <w:vAlign w:val="bottom"/>
          </w:tcPr>
          <w:p w:rsidR="00522C31" w:rsidRPr="00290AF0" w:rsidRDefault="00522C31" w:rsidP="00040AF6">
            <w:pPr>
              <w:jc w:val="center"/>
              <w:rPr>
                <w:rFonts w:cs="Times New Roman"/>
                <w:sz w:val="24"/>
                <w:szCs w:val="24"/>
              </w:rPr>
            </w:pPr>
            <w:r w:rsidRPr="00290AF0">
              <w:rPr>
                <w:rFonts w:cs="Times New Roman"/>
                <w:sz w:val="24"/>
                <w:szCs w:val="24"/>
              </w:rPr>
              <w:t>накладная №</w:t>
            </w:r>
          </w:p>
        </w:tc>
        <w:tc>
          <w:tcPr>
            <w:tcW w:w="2495" w:type="dxa"/>
            <w:tcBorders>
              <w:top w:val="single" w:sz="6" w:space="0" w:color="00000A"/>
              <w:bottom w:val="single" w:sz="6" w:space="0" w:color="00000A"/>
            </w:tcBorders>
            <w:shd w:val="clear" w:color="auto" w:fill="auto"/>
            <w:vAlign w:val="bottom"/>
          </w:tcPr>
          <w:p w:rsidR="00522C31" w:rsidRPr="00290AF0" w:rsidRDefault="00522C31" w:rsidP="00040AF6">
            <w:pPr>
              <w:jc w:val="center"/>
              <w:rPr>
                <w:rFonts w:cs="Times New Roman"/>
                <w:sz w:val="24"/>
                <w:szCs w:val="24"/>
              </w:rPr>
            </w:pPr>
          </w:p>
        </w:tc>
      </w:tr>
    </w:tbl>
    <w:p w:rsidR="00522C31" w:rsidRPr="00290AF0" w:rsidRDefault="00522C31" w:rsidP="00522C31">
      <w:pPr>
        <w:spacing w:after="240"/>
        <w:jc w:val="both"/>
        <w:rPr>
          <w:rFonts w:cs="Times New Roman"/>
          <w:sz w:val="24"/>
          <w:szCs w:val="24"/>
        </w:rPr>
      </w:pPr>
      <w:r w:rsidRPr="00290AF0">
        <w:rPr>
          <w:rFonts w:cs="Times New Roman"/>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8"/>
        <w:gridCol w:w="2268"/>
        <w:gridCol w:w="170"/>
        <w:gridCol w:w="3260"/>
        <w:gridCol w:w="257"/>
      </w:tblGrid>
      <w:tr w:rsidR="00522C31" w:rsidRPr="00290AF0" w:rsidTr="00040AF6">
        <w:trPr>
          <w:cantSplit/>
        </w:trPr>
        <w:tc>
          <w:tcPr>
            <w:tcW w:w="3828" w:type="dxa"/>
            <w:shd w:val="clear" w:color="auto" w:fill="auto"/>
            <w:vAlign w:val="bottom"/>
          </w:tcPr>
          <w:p w:rsidR="00522C31" w:rsidRPr="00290AF0" w:rsidRDefault="00522C31" w:rsidP="00040AF6">
            <w:pPr>
              <w:spacing w:after="0" w:line="240" w:lineRule="auto"/>
              <w:contextualSpacing/>
              <w:rPr>
                <w:rFonts w:cs="Times New Roman"/>
                <w:sz w:val="24"/>
                <w:szCs w:val="24"/>
              </w:rPr>
            </w:pPr>
            <w:r w:rsidRPr="00290AF0">
              <w:rPr>
                <w:rFonts w:cs="Times New Roman"/>
                <w:sz w:val="24"/>
                <w:szCs w:val="24"/>
              </w:rPr>
              <w:t>Ответственный представитель</w:t>
            </w:r>
          </w:p>
        </w:tc>
        <w:tc>
          <w:tcPr>
            <w:tcW w:w="2268" w:type="dxa"/>
            <w:shd w:val="clear" w:color="auto" w:fill="auto"/>
            <w:vAlign w:val="bottom"/>
          </w:tcPr>
          <w:p w:rsidR="00522C31" w:rsidRPr="00290AF0" w:rsidRDefault="00522C31" w:rsidP="00040AF6">
            <w:pPr>
              <w:spacing w:after="0" w:line="240" w:lineRule="auto"/>
              <w:contextualSpacing/>
              <w:jc w:val="center"/>
              <w:rPr>
                <w:rFonts w:cs="Times New Roman"/>
                <w:sz w:val="24"/>
                <w:szCs w:val="24"/>
              </w:rPr>
            </w:pPr>
          </w:p>
        </w:tc>
        <w:tc>
          <w:tcPr>
            <w:tcW w:w="170" w:type="dxa"/>
            <w:shd w:val="clear" w:color="auto" w:fill="auto"/>
            <w:vAlign w:val="bottom"/>
          </w:tcPr>
          <w:p w:rsidR="00522C31" w:rsidRPr="00290AF0" w:rsidRDefault="00522C31" w:rsidP="00040AF6">
            <w:pPr>
              <w:spacing w:after="0" w:line="240" w:lineRule="auto"/>
              <w:contextualSpacing/>
              <w:jc w:val="right"/>
              <w:rPr>
                <w:rFonts w:cs="Times New Roman"/>
                <w:sz w:val="24"/>
                <w:szCs w:val="24"/>
              </w:rPr>
            </w:pPr>
            <w:r w:rsidRPr="00290AF0">
              <w:rPr>
                <w:rFonts w:cs="Times New Roman"/>
                <w:sz w:val="24"/>
                <w:szCs w:val="24"/>
              </w:rPr>
              <w:t>/</w:t>
            </w:r>
          </w:p>
        </w:tc>
        <w:tc>
          <w:tcPr>
            <w:tcW w:w="3260" w:type="dxa"/>
            <w:shd w:val="clear" w:color="auto" w:fill="auto"/>
            <w:vAlign w:val="bottom"/>
          </w:tcPr>
          <w:p w:rsidR="00522C31" w:rsidRPr="00290AF0" w:rsidRDefault="00522C31" w:rsidP="00040AF6">
            <w:pPr>
              <w:spacing w:after="0" w:line="240" w:lineRule="auto"/>
              <w:contextualSpacing/>
              <w:jc w:val="center"/>
              <w:rPr>
                <w:rFonts w:cs="Times New Roman"/>
                <w:sz w:val="24"/>
                <w:szCs w:val="24"/>
              </w:rPr>
            </w:pPr>
          </w:p>
        </w:tc>
        <w:tc>
          <w:tcPr>
            <w:tcW w:w="257" w:type="dxa"/>
            <w:shd w:val="clear" w:color="auto" w:fill="auto"/>
            <w:vAlign w:val="bottom"/>
          </w:tcPr>
          <w:p w:rsidR="00522C31" w:rsidRPr="00290AF0" w:rsidRDefault="00522C31" w:rsidP="00040AF6">
            <w:pPr>
              <w:spacing w:after="0" w:line="240" w:lineRule="auto"/>
              <w:contextualSpacing/>
              <w:rPr>
                <w:rFonts w:cs="Times New Roman"/>
                <w:sz w:val="24"/>
                <w:szCs w:val="24"/>
              </w:rPr>
            </w:pPr>
            <w:r w:rsidRPr="00290AF0">
              <w:rPr>
                <w:rFonts w:cs="Times New Roman"/>
                <w:sz w:val="24"/>
                <w:szCs w:val="24"/>
              </w:rPr>
              <w:t>/</w:t>
            </w:r>
          </w:p>
        </w:tc>
      </w:tr>
      <w:tr w:rsidR="00522C31" w:rsidRPr="00290AF0" w:rsidTr="00040AF6">
        <w:trPr>
          <w:cantSplit/>
        </w:trPr>
        <w:tc>
          <w:tcPr>
            <w:tcW w:w="3828" w:type="dxa"/>
            <w:shd w:val="clear" w:color="auto" w:fill="auto"/>
          </w:tcPr>
          <w:p w:rsidR="00522C31" w:rsidRPr="00290AF0" w:rsidRDefault="00522C31" w:rsidP="00040AF6">
            <w:pPr>
              <w:spacing w:after="0" w:line="240" w:lineRule="auto"/>
              <w:contextualSpacing/>
              <w:rPr>
                <w:rFonts w:cs="Times New Roman"/>
                <w:sz w:val="24"/>
                <w:szCs w:val="24"/>
              </w:rPr>
            </w:pPr>
          </w:p>
        </w:tc>
        <w:tc>
          <w:tcPr>
            <w:tcW w:w="2268" w:type="dxa"/>
            <w:shd w:val="clear" w:color="auto" w:fill="auto"/>
          </w:tcPr>
          <w:p w:rsidR="00522C31" w:rsidRPr="00290AF0" w:rsidRDefault="00522C31" w:rsidP="00040AF6">
            <w:pPr>
              <w:spacing w:after="0" w:line="240" w:lineRule="auto"/>
              <w:contextualSpacing/>
              <w:jc w:val="center"/>
              <w:rPr>
                <w:rFonts w:cs="Times New Roman"/>
                <w:sz w:val="24"/>
                <w:szCs w:val="24"/>
              </w:rPr>
            </w:pPr>
            <w:r w:rsidRPr="00290AF0">
              <w:rPr>
                <w:rFonts w:cs="Times New Roman"/>
                <w:sz w:val="24"/>
                <w:szCs w:val="24"/>
              </w:rPr>
              <w:t>(личная подпись)</w:t>
            </w:r>
          </w:p>
        </w:tc>
        <w:tc>
          <w:tcPr>
            <w:tcW w:w="170" w:type="dxa"/>
            <w:shd w:val="clear" w:color="auto" w:fill="auto"/>
          </w:tcPr>
          <w:p w:rsidR="00522C31" w:rsidRPr="00290AF0" w:rsidRDefault="00522C31" w:rsidP="00040AF6">
            <w:pPr>
              <w:spacing w:after="0" w:line="240" w:lineRule="auto"/>
              <w:contextualSpacing/>
              <w:rPr>
                <w:rFonts w:cs="Times New Roman"/>
                <w:sz w:val="24"/>
                <w:szCs w:val="24"/>
              </w:rPr>
            </w:pPr>
          </w:p>
        </w:tc>
        <w:tc>
          <w:tcPr>
            <w:tcW w:w="3260" w:type="dxa"/>
            <w:shd w:val="clear" w:color="auto" w:fill="auto"/>
          </w:tcPr>
          <w:p w:rsidR="00522C31" w:rsidRPr="00290AF0" w:rsidRDefault="00522C31" w:rsidP="00040AF6">
            <w:pPr>
              <w:spacing w:after="0" w:line="240" w:lineRule="auto"/>
              <w:contextualSpacing/>
              <w:jc w:val="center"/>
              <w:rPr>
                <w:rFonts w:cs="Times New Roman"/>
                <w:sz w:val="24"/>
                <w:szCs w:val="24"/>
              </w:rPr>
            </w:pPr>
            <w:r w:rsidRPr="00290AF0">
              <w:rPr>
                <w:rFonts w:cs="Times New Roman"/>
                <w:sz w:val="24"/>
                <w:szCs w:val="24"/>
              </w:rPr>
              <w:t>(расшифровка подписи)</w:t>
            </w:r>
          </w:p>
        </w:tc>
        <w:tc>
          <w:tcPr>
            <w:tcW w:w="257" w:type="dxa"/>
            <w:shd w:val="clear" w:color="auto" w:fill="auto"/>
          </w:tcPr>
          <w:p w:rsidR="00522C31" w:rsidRPr="00290AF0" w:rsidRDefault="00522C31" w:rsidP="00040AF6">
            <w:pPr>
              <w:spacing w:after="0" w:line="240" w:lineRule="auto"/>
              <w:contextualSpacing/>
              <w:jc w:val="center"/>
              <w:rPr>
                <w:rFonts w:cs="Times New Roman"/>
                <w:sz w:val="24"/>
                <w:szCs w:val="24"/>
              </w:rPr>
            </w:pPr>
          </w:p>
        </w:tc>
      </w:tr>
    </w:tbl>
    <w:p w:rsidR="00522C31" w:rsidRPr="00290AF0" w:rsidRDefault="00522C31" w:rsidP="00522C31">
      <w:pPr>
        <w:spacing w:after="0" w:line="240" w:lineRule="auto"/>
        <w:contextualSpacing/>
        <w:jc w:val="center"/>
        <w:rPr>
          <w:rFonts w:cs="Times New Roman"/>
          <w:sz w:val="24"/>
          <w:szCs w:val="24"/>
        </w:rPr>
      </w:pPr>
      <w:r w:rsidRPr="00290AF0">
        <w:rPr>
          <w:rFonts w:cs="Times New Roman"/>
          <w:sz w:val="24"/>
          <w:szCs w:val="24"/>
        </w:rPr>
        <w:t>М.П.</w:t>
      </w:r>
    </w:p>
    <w:p w:rsidR="00522C31" w:rsidRPr="00290AF0" w:rsidRDefault="00522C31" w:rsidP="00522C31">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
        <w:tblW w:w="9921" w:type="dxa"/>
        <w:jc w:val="center"/>
        <w:tblCellMar>
          <w:left w:w="113" w:type="dxa"/>
        </w:tblCellMar>
        <w:tblLook w:val="04A0" w:firstRow="1" w:lastRow="0" w:firstColumn="1" w:lastColumn="0" w:noHBand="0" w:noVBand="1"/>
      </w:tblPr>
      <w:tblGrid>
        <w:gridCol w:w="4957"/>
        <w:gridCol w:w="4964"/>
      </w:tblGrid>
      <w:tr w:rsidR="00522C31" w:rsidRPr="00290AF0" w:rsidTr="00040AF6">
        <w:trPr>
          <w:jc w:val="center"/>
        </w:trPr>
        <w:tc>
          <w:tcPr>
            <w:tcW w:w="4957" w:type="dxa"/>
            <w:tcBorders>
              <w:top w:val="nil"/>
              <w:left w:val="nil"/>
              <w:bottom w:val="nil"/>
              <w:right w:val="nil"/>
            </w:tcBorders>
            <w:shd w:val="clear" w:color="auto" w:fill="auto"/>
          </w:tcPr>
          <w:p w:rsidR="00522C31" w:rsidRPr="00290AF0" w:rsidRDefault="00522C31" w:rsidP="00040AF6">
            <w:pPr>
              <w:contextualSpacing/>
              <w:jc w:val="center"/>
              <w:rPr>
                <w:rFonts w:cs="Times New Roman"/>
                <w:sz w:val="24"/>
                <w:szCs w:val="24"/>
              </w:rPr>
            </w:pPr>
            <w:r w:rsidRPr="00290AF0">
              <w:rPr>
                <w:rFonts w:cs="Times New Roman"/>
                <w:sz w:val="24"/>
                <w:szCs w:val="24"/>
              </w:rPr>
              <w:t>Продавец:</w:t>
            </w:r>
          </w:p>
          <w:p w:rsidR="00522C31" w:rsidRPr="00290AF0" w:rsidRDefault="00522C31" w:rsidP="00040AF6">
            <w:pPr>
              <w:contextualSpacing/>
              <w:jc w:val="center"/>
              <w:rPr>
                <w:rFonts w:cs="Times New Roman"/>
                <w:sz w:val="24"/>
                <w:szCs w:val="24"/>
              </w:rPr>
            </w:pPr>
            <w:r w:rsidRPr="00290AF0">
              <w:rPr>
                <w:rFonts w:cs="Times New Roman"/>
                <w:sz w:val="24"/>
                <w:szCs w:val="24"/>
              </w:rPr>
              <w:t>АО «ГКНПЦ им. М.В. Хруничева</w:t>
            </w:r>
          </w:p>
          <w:p w:rsidR="00522C31" w:rsidRPr="00290AF0" w:rsidRDefault="00522C31" w:rsidP="00040AF6">
            <w:pPr>
              <w:contextualSpacing/>
              <w:rPr>
                <w:rFonts w:cs="Times New Roman"/>
                <w:sz w:val="24"/>
                <w:szCs w:val="24"/>
              </w:rPr>
            </w:pPr>
          </w:p>
        </w:tc>
        <w:tc>
          <w:tcPr>
            <w:tcW w:w="4963" w:type="dxa"/>
            <w:tcBorders>
              <w:top w:val="nil"/>
              <w:left w:val="nil"/>
              <w:bottom w:val="nil"/>
              <w:right w:val="nil"/>
            </w:tcBorders>
            <w:shd w:val="clear" w:color="auto" w:fill="auto"/>
          </w:tcPr>
          <w:p w:rsidR="00522C31" w:rsidRPr="00290AF0" w:rsidRDefault="00522C31" w:rsidP="00040AF6">
            <w:pPr>
              <w:contextualSpacing/>
              <w:jc w:val="center"/>
              <w:rPr>
                <w:rFonts w:cs="Times New Roman"/>
                <w:sz w:val="24"/>
                <w:szCs w:val="24"/>
              </w:rPr>
            </w:pPr>
            <w:r w:rsidRPr="00290AF0">
              <w:rPr>
                <w:rFonts w:cs="Times New Roman"/>
                <w:sz w:val="24"/>
                <w:szCs w:val="24"/>
              </w:rPr>
              <w:t>Покупатель:</w:t>
            </w:r>
          </w:p>
          <w:p w:rsidR="00522C31" w:rsidRPr="00290AF0" w:rsidRDefault="00522C31" w:rsidP="00040AF6">
            <w:pPr>
              <w:contextualSpacing/>
              <w:jc w:val="center"/>
              <w:rPr>
                <w:rFonts w:cs="Times New Roman"/>
                <w:sz w:val="24"/>
                <w:szCs w:val="24"/>
              </w:rPr>
            </w:pPr>
          </w:p>
        </w:tc>
      </w:tr>
      <w:tr w:rsidR="00522C31" w:rsidRPr="00290AF0" w:rsidTr="00040AF6">
        <w:trPr>
          <w:jc w:val="center"/>
        </w:trPr>
        <w:tc>
          <w:tcPr>
            <w:tcW w:w="4957" w:type="dxa"/>
            <w:tcBorders>
              <w:top w:val="nil"/>
              <w:left w:val="nil"/>
              <w:bottom w:val="nil"/>
              <w:right w:val="nil"/>
            </w:tcBorders>
            <w:shd w:val="clear" w:color="auto" w:fill="auto"/>
          </w:tcPr>
          <w:p w:rsidR="00522C31" w:rsidRPr="00290AF0" w:rsidRDefault="00522C31" w:rsidP="00040AF6">
            <w:pPr>
              <w:tabs>
                <w:tab w:val="left" w:pos="-959"/>
              </w:tabs>
              <w:ind w:left="34"/>
              <w:contextualSpacing/>
              <w:rPr>
                <w:rFonts w:cs="Times New Roman"/>
                <w:i/>
                <w:sz w:val="24"/>
                <w:szCs w:val="24"/>
              </w:rPr>
            </w:pPr>
          </w:p>
          <w:p w:rsidR="00522C31" w:rsidRPr="00290AF0" w:rsidRDefault="00522C31" w:rsidP="00040AF6">
            <w:pPr>
              <w:tabs>
                <w:tab w:val="left" w:pos="-959"/>
              </w:tabs>
              <w:ind w:left="34"/>
              <w:contextualSpacing/>
              <w:rPr>
                <w:rFonts w:cs="Times New Roman"/>
                <w:i/>
                <w:sz w:val="24"/>
                <w:szCs w:val="24"/>
              </w:rPr>
            </w:pPr>
            <w:r w:rsidRPr="00290AF0">
              <w:rPr>
                <w:rFonts w:cs="Times New Roman"/>
                <w:i/>
                <w:sz w:val="24"/>
                <w:szCs w:val="24"/>
              </w:rPr>
              <w:t>(Должность представителя Продавца)</w:t>
            </w:r>
          </w:p>
          <w:p w:rsidR="00522C31" w:rsidRPr="00290AF0" w:rsidRDefault="00522C31" w:rsidP="00040AF6">
            <w:pPr>
              <w:tabs>
                <w:tab w:val="left" w:pos="-959"/>
              </w:tabs>
              <w:ind w:left="34"/>
              <w:contextualSpacing/>
              <w:rPr>
                <w:rFonts w:cs="Times New Roman"/>
                <w:sz w:val="24"/>
                <w:szCs w:val="24"/>
              </w:rPr>
            </w:pPr>
          </w:p>
          <w:p w:rsidR="00522C31" w:rsidRPr="00290AF0" w:rsidRDefault="00522C31" w:rsidP="00040AF6">
            <w:pPr>
              <w:tabs>
                <w:tab w:val="left" w:pos="-959"/>
              </w:tabs>
              <w:ind w:left="34"/>
              <w:contextualSpacing/>
              <w:rPr>
                <w:rFonts w:cs="Times New Roman"/>
                <w:sz w:val="24"/>
                <w:szCs w:val="24"/>
              </w:rPr>
            </w:pPr>
            <w:r w:rsidRPr="00290AF0">
              <w:rPr>
                <w:rFonts w:cs="Times New Roman"/>
                <w:sz w:val="24"/>
                <w:szCs w:val="24"/>
              </w:rPr>
              <w:t xml:space="preserve">________________ / </w:t>
            </w:r>
            <w:r w:rsidRPr="00290AF0">
              <w:rPr>
                <w:rFonts w:cs="Times New Roman"/>
                <w:i/>
                <w:sz w:val="24"/>
                <w:szCs w:val="24"/>
              </w:rPr>
              <w:t xml:space="preserve">Ф.И.О. </w:t>
            </w:r>
          </w:p>
          <w:p w:rsidR="00522C31" w:rsidRPr="00290AF0" w:rsidRDefault="00522C31" w:rsidP="00040AF6">
            <w:pPr>
              <w:contextualSpacing/>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contextualSpacing/>
              <w:jc w:val="center"/>
              <w:rPr>
                <w:rFonts w:cs="Times New Roman"/>
                <w:sz w:val="24"/>
                <w:szCs w:val="24"/>
              </w:rPr>
            </w:pPr>
          </w:p>
        </w:tc>
        <w:tc>
          <w:tcPr>
            <w:tcW w:w="4963" w:type="dxa"/>
            <w:tcBorders>
              <w:top w:val="nil"/>
              <w:left w:val="nil"/>
              <w:bottom w:val="nil"/>
              <w:right w:val="nil"/>
            </w:tcBorders>
            <w:shd w:val="clear" w:color="auto" w:fill="auto"/>
          </w:tcPr>
          <w:p w:rsidR="00522C31" w:rsidRPr="00290AF0" w:rsidRDefault="00522C31" w:rsidP="00040AF6">
            <w:pPr>
              <w:tabs>
                <w:tab w:val="left" w:pos="-959"/>
              </w:tabs>
              <w:ind w:left="34"/>
              <w:contextualSpacing/>
              <w:rPr>
                <w:rFonts w:cs="Times New Roman"/>
                <w:i/>
                <w:sz w:val="24"/>
                <w:szCs w:val="24"/>
              </w:rPr>
            </w:pPr>
          </w:p>
          <w:p w:rsidR="00522C31" w:rsidRPr="00290AF0" w:rsidRDefault="00522C31" w:rsidP="00040AF6">
            <w:pPr>
              <w:tabs>
                <w:tab w:val="left" w:pos="-959"/>
              </w:tabs>
              <w:ind w:left="34"/>
              <w:contextualSpacing/>
              <w:rPr>
                <w:rFonts w:cs="Times New Roman"/>
                <w:i/>
                <w:sz w:val="24"/>
                <w:szCs w:val="24"/>
              </w:rPr>
            </w:pPr>
            <w:r w:rsidRPr="00290AF0">
              <w:rPr>
                <w:rFonts w:cs="Times New Roman"/>
                <w:i/>
                <w:sz w:val="24"/>
                <w:szCs w:val="24"/>
              </w:rPr>
              <w:t>(Должность представителя Покупателя)</w:t>
            </w:r>
          </w:p>
          <w:p w:rsidR="00522C31" w:rsidRPr="00290AF0" w:rsidRDefault="00522C31" w:rsidP="00040AF6">
            <w:pPr>
              <w:tabs>
                <w:tab w:val="left" w:pos="-959"/>
              </w:tabs>
              <w:ind w:left="34"/>
              <w:contextualSpacing/>
              <w:rPr>
                <w:rFonts w:cs="Times New Roman"/>
                <w:sz w:val="24"/>
                <w:szCs w:val="24"/>
              </w:rPr>
            </w:pPr>
          </w:p>
          <w:p w:rsidR="00522C31" w:rsidRPr="00290AF0" w:rsidRDefault="00522C31" w:rsidP="00040AF6">
            <w:pPr>
              <w:tabs>
                <w:tab w:val="left" w:pos="-959"/>
              </w:tabs>
              <w:ind w:left="34"/>
              <w:contextualSpacing/>
              <w:rPr>
                <w:rFonts w:cs="Times New Roman"/>
                <w:sz w:val="24"/>
                <w:szCs w:val="24"/>
              </w:rPr>
            </w:pPr>
            <w:r w:rsidRPr="00290AF0">
              <w:rPr>
                <w:rFonts w:cs="Times New Roman"/>
                <w:sz w:val="24"/>
                <w:szCs w:val="24"/>
              </w:rPr>
              <w:t xml:space="preserve">______________ / </w:t>
            </w:r>
            <w:r w:rsidRPr="00290AF0">
              <w:rPr>
                <w:rFonts w:cs="Times New Roman"/>
                <w:i/>
                <w:sz w:val="24"/>
                <w:szCs w:val="24"/>
              </w:rPr>
              <w:t xml:space="preserve">Ф.И.О. </w:t>
            </w:r>
          </w:p>
          <w:p w:rsidR="00522C31" w:rsidRPr="00290AF0" w:rsidRDefault="00522C31" w:rsidP="00040AF6">
            <w:pPr>
              <w:contextualSpacing/>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contextualSpacing/>
              <w:jc w:val="center"/>
              <w:rPr>
                <w:rFonts w:cs="Times New Roman"/>
                <w:sz w:val="24"/>
                <w:szCs w:val="24"/>
              </w:rPr>
            </w:pPr>
          </w:p>
        </w:tc>
      </w:tr>
    </w:tbl>
    <w:p w:rsidR="00522C31" w:rsidRPr="00290AF0" w:rsidRDefault="00522C31" w:rsidP="00522C31">
      <w:pPr>
        <w:widowControl w:val="0"/>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Форма согласована</w:t>
      </w:r>
    </w:p>
    <w:tbl>
      <w:tblPr>
        <w:tblStyle w:val="afffff"/>
        <w:tblW w:w="10421" w:type="dxa"/>
        <w:jc w:val="center"/>
        <w:tblCellMar>
          <w:left w:w="113" w:type="dxa"/>
        </w:tblCellMar>
        <w:tblLook w:val="04A0" w:firstRow="1" w:lastRow="0" w:firstColumn="1" w:lastColumn="0" w:noHBand="0" w:noVBand="1"/>
      </w:tblPr>
      <w:tblGrid>
        <w:gridCol w:w="5210"/>
        <w:gridCol w:w="5211"/>
      </w:tblGrid>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 xml:space="preserve">  Продавец:</w:t>
            </w:r>
          </w:p>
          <w:p w:rsidR="00522C31" w:rsidRPr="00290AF0" w:rsidRDefault="00522C31" w:rsidP="00040AF6">
            <w:pPr>
              <w:jc w:val="center"/>
              <w:rPr>
                <w:rFonts w:cs="Times New Roman"/>
                <w:sz w:val="24"/>
                <w:szCs w:val="24"/>
              </w:rPr>
            </w:pPr>
            <w:r w:rsidRPr="00290AF0">
              <w:rPr>
                <w:rFonts w:cs="Times New Roman"/>
                <w:sz w:val="24"/>
                <w:szCs w:val="24"/>
              </w:rPr>
              <w:t>АО «ГКНПЦ им. М.В. Хруничева»</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Покупатель:</w:t>
            </w:r>
          </w:p>
          <w:p w:rsidR="00522C31" w:rsidRPr="00290AF0" w:rsidRDefault="00522C31" w:rsidP="00040AF6">
            <w:pPr>
              <w:contextualSpacing/>
              <w:jc w:val="center"/>
              <w:rPr>
                <w:rFonts w:eastAsia="Times New Roman" w:cs="Times New Roman"/>
                <w:sz w:val="24"/>
                <w:szCs w:val="24"/>
              </w:rPr>
            </w:pPr>
          </w:p>
          <w:p w:rsidR="00522C31" w:rsidRPr="00290AF0" w:rsidRDefault="00522C31" w:rsidP="00040AF6">
            <w:pPr>
              <w:jc w:val="center"/>
              <w:rPr>
                <w:rFonts w:cs="Times New Roman"/>
                <w:sz w:val="24"/>
                <w:szCs w:val="24"/>
              </w:rPr>
            </w:pPr>
          </w:p>
        </w:tc>
      </w:tr>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522C31" w:rsidRPr="00290AF0" w:rsidRDefault="00522C31" w:rsidP="00290AF0">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tc>
        <w:tc>
          <w:tcPr>
            <w:tcW w:w="5211"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 /</w:t>
            </w: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 xml:space="preserve"> /</w:t>
            </w:r>
          </w:p>
          <w:p w:rsidR="00522C31" w:rsidRPr="00290AF0" w:rsidRDefault="00522C31" w:rsidP="00290AF0">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tc>
      </w:tr>
    </w:tbl>
    <w:p w:rsidR="00522C31" w:rsidRPr="00290AF0" w:rsidRDefault="00522C31" w:rsidP="00522C31">
      <w:pPr>
        <w:widowControl w:val="0"/>
        <w:spacing w:after="0" w:line="240" w:lineRule="auto"/>
        <w:jc w:val="center"/>
        <w:rPr>
          <w:rFonts w:eastAsia="Times New Roman" w:cs="Times New Roman"/>
          <w:sz w:val="24"/>
          <w:szCs w:val="24"/>
          <w:lang w:eastAsia="ru-RU"/>
        </w:rPr>
      </w:pPr>
    </w:p>
    <w:p w:rsidR="00522C31" w:rsidRPr="00290AF0" w:rsidRDefault="00522C31" w:rsidP="00522C31">
      <w:pPr>
        <w:spacing w:after="0" w:line="240" w:lineRule="auto"/>
        <w:jc w:val="right"/>
        <w:outlineLvl w:val="0"/>
        <w:rPr>
          <w:rFonts w:eastAsia="Times New Roman" w:cs="Times New Roman"/>
          <w:sz w:val="24"/>
          <w:szCs w:val="24"/>
          <w:lang w:eastAsia="ru-RU"/>
        </w:rPr>
      </w:pPr>
      <w:r w:rsidRPr="00290AF0">
        <w:rPr>
          <w:rFonts w:eastAsia="Times New Roman" w:cs="Times New Roman"/>
          <w:sz w:val="24"/>
          <w:szCs w:val="24"/>
          <w:lang w:eastAsia="ru-RU"/>
        </w:rPr>
        <w:t>Приложение № 4</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к Договору купли-продажи №___________ </w:t>
      </w:r>
    </w:p>
    <w:p w:rsidR="00522C31" w:rsidRPr="00290AF0" w:rsidRDefault="00522C31" w:rsidP="00522C31">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widowControl w:val="0"/>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Заявка на проход на территорию Продавца</w:t>
      </w:r>
    </w:p>
    <w:p w:rsidR="00522C31" w:rsidRPr="00290AF0" w:rsidRDefault="00522C31" w:rsidP="00522C31">
      <w:pPr>
        <w:widowControl w:val="0"/>
        <w:spacing w:after="0" w:line="240" w:lineRule="auto"/>
        <w:jc w:val="both"/>
        <w:rPr>
          <w:rFonts w:eastAsia="Times New Roman" w:cs="Times New Roman"/>
          <w:sz w:val="24"/>
          <w:szCs w:val="24"/>
          <w:lang w:eastAsia="ru-RU"/>
        </w:rPr>
      </w:pPr>
    </w:p>
    <w:p w:rsidR="00522C31" w:rsidRPr="00290AF0" w:rsidRDefault="00522C31" w:rsidP="00522C31">
      <w:pPr>
        <w:widowControl w:val="0"/>
        <w:numPr>
          <w:ilvl w:val="3"/>
          <w:numId w:val="15"/>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290AF0">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522C31" w:rsidRPr="00290AF0" w:rsidRDefault="00522C31" w:rsidP="00522C31">
      <w:pPr>
        <w:widowControl w:val="0"/>
        <w:numPr>
          <w:ilvl w:val="3"/>
          <w:numId w:val="15"/>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290AF0">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522C31" w:rsidRPr="00290AF0" w:rsidRDefault="00522C31" w:rsidP="00522C31">
      <w:pPr>
        <w:widowControl w:val="0"/>
        <w:tabs>
          <w:tab w:val="left" w:pos="284"/>
        </w:tabs>
        <w:spacing w:after="0" w:line="240" w:lineRule="auto"/>
        <w:contextualSpacing/>
        <w:jc w:val="both"/>
        <w:rPr>
          <w:rFonts w:eastAsia="Times New Roman" w:cs="Times New Roman"/>
          <w:sz w:val="24"/>
          <w:szCs w:val="24"/>
          <w:lang w:eastAsia="ru-RU"/>
        </w:rPr>
      </w:pPr>
    </w:p>
    <w:p w:rsidR="00522C31" w:rsidRPr="00290AF0" w:rsidRDefault="00522C31" w:rsidP="00522C31">
      <w:pPr>
        <w:widowControl w:val="0"/>
        <w:tabs>
          <w:tab w:val="left" w:pos="284"/>
        </w:tabs>
        <w:spacing w:after="0" w:line="240" w:lineRule="auto"/>
        <w:contextualSpacing/>
        <w:jc w:val="both"/>
        <w:rPr>
          <w:rFonts w:eastAsia="Times New Roman" w:cs="Times New Roman"/>
          <w:sz w:val="24"/>
          <w:szCs w:val="24"/>
          <w:lang w:eastAsia="ru-RU"/>
        </w:rPr>
      </w:pPr>
    </w:p>
    <w:p w:rsidR="00522C31" w:rsidRPr="00290AF0" w:rsidRDefault="00522C31" w:rsidP="00522C31">
      <w:pPr>
        <w:tabs>
          <w:tab w:val="left" w:pos="-959"/>
        </w:tabs>
        <w:spacing w:after="0" w:line="240" w:lineRule="auto"/>
        <w:ind w:left="34"/>
        <w:contextualSpacing/>
        <w:rPr>
          <w:rFonts w:cs="Times New Roman"/>
          <w:i/>
          <w:sz w:val="24"/>
          <w:szCs w:val="24"/>
        </w:rPr>
      </w:pPr>
      <w:r w:rsidRPr="00290AF0">
        <w:rPr>
          <w:rFonts w:cs="Times New Roman"/>
          <w:i/>
          <w:sz w:val="24"/>
          <w:szCs w:val="24"/>
        </w:rPr>
        <w:t>(Должность представителя Покупателя)</w:t>
      </w:r>
    </w:p>
    <w:p w:rsidR="00522C31" w:rsidRPr="00290AF0" w:rsidRDefault="00522C31" w:rsidP="00522C31">
      <w:pPr>
        <w:tabs>
          <w:tab w:val="left" w:pos="-959"/>
        </w:tabs>
        <w:spacing w:after="0" w:line="240" w:lineRule="auto"/>
        <w:ind w:left="34"/>
        <w:contextualSpacing/>
        <w:rPr>
          <w:rFonts w:cs="Times New Roman"/>
          <w:sz w:val="24"/>
          <w:szCs w:val="24"/>
        </w:rPr>
      </w:pPr>
    </w:p>
    <w:p w:rsidR="00522C31" w:rsidRPr="00290AF0" w:rsidRDefault="00522C31" w:rsidP="00522C31">
      <w:pPr>
        <w:tabs>
          <w:tab w:val="left" w:pos="-959"/>
        </w:tabs>
        <w:spacing w:after="0" w:line="240" w:lineRule="auto"/>
        <w:ind w:left="34"/>
        <w:contextualSpacing/>
        <w:rPr>
          <w:rFonts w:cs="Times New Roman"/>
          <w:sz w:val="24"/>
          <w:szCs w:val="24"/>
        </w:rPr>
      </w:pPr>
      <w:r w:rsidRPr="00290AF0">
        <w:rPr>
          <w:rFonts w:cs="Times New Roman"/>
          <w:sz w:val="24"/>
          <w:szCs w:val="24"/>
        </w:rPr>
        <w:t xml:space="preserve">______________ / </w:t>
      </w:r>
      <w:r w:rsidRPr="00290AF0">
        <w:rPr>
          <w:rFonts w:cs="Times New Roman"/>
          <w:i/>
          <w:sz w:val="24"/>
          <w:szCs w:val="24"/>
        </w:rPr>
        <w:t xml:space="preserve">Ф.И.О. </w:t>
      </w:r>
      <w:r w:rsidRPr="00290AF0">
        <w:rPr>
          <w:rFonts w:cs="Times New Roman"/>
          <w:sz w:val="24"/>
          <w:szCs w:val="24"/>
        </w:rPr>
        <w:t>/</w:t>
      </w:r>
    </w:p>
    <w:p w:rsidR="00522C31" w:rsidRPr="00290AF0" w:rsidRDefault="00522C31" w:rsidP="00522C31">
      <w:pPr>
        <w:spacing w:after="0"/>
        <w:rPr>
          <w:rFonts w:eastAsia="Times New Roman" w:cs="Times New Roman"/>
          <w:sz w:val="24"/>
          <w:szCs w:val="24"/>
          <w:lang w:eastAsia="ru-RU"/>
        </w:rPr>
      </w:pPr>
      <w:proofErr w:type="spellStart"/>
      <w:r w:rsidRPr="00290AF0">
        <w:rPr>
          <w:rFonts w:eastAsia="Times New Roman" w:cs="Times New Roman"/>
          <w:sz w:val="24"/>
          <w:szCs w:val="24"/>
        </w:rPr>
        <w:t>м.п</w:t>
      </w:r>
      <w:proofErr w:type="spellEnd"/>
      <w:r w:rsidRPr="00290AF0">
        <w:rPr>
          <w:rFonts w:eastAsia="Times New Roman" w:cs="Times New Roman"/>
          <w:sz w:val="24"/>
          <w:szCs w:val="24"/>
        </w:rPr>
        <w:t>.</w:t>
      </w:r>
    </w:p>
    <w:p w:rsidR="00522C31" w:rsidRPr="00290AF0" w:rsidRDefault="00522C31" w:rsidP="00522C31">
      <w:pPr>
        <w:widowControl w:val="0"/>
        <w:tabs>
          <w:tab w:val="left" w:pos="284"/>
        </w:tabs>
        <w:spacing w:after="0" w:line="240" w:lineRule="auto"/>
        <w:contextualSpacing/>
        <w:jc w:val="both"/>
        <w:rPr>
          <w:rFonts w:eastAsia="Times New Roman" w:cs="Times New Roman"/>
          <w:sz w:val="24"/>
          <w:szCs w:val="24"/>
          <w:lang w:eastAsia="ru-RU"/>
        </w:rPr>
      </w:pPr>
    </w:p>
    <w:p w:rsidR="00522C31" w:rsidRPr="00290AF0" w:rsidRDefault="00522C31" w:rsidP="00522C31">
      <w:pPr>
        <w:widowControl w:val="0"/>
        <w:tabs>
          <w:tab w:val="left" w:pos="284"/>
        </w:tabs>
        <w:spacing w:after="0" w:line="240" w:lineRule="auto"/>
        <w:contextualSpacing/>
        <w:jc w:val="both"/>
        <w:rPr>
          <w:rFonts w:eastAsia="Times New Roman" w:cs="Times New Roman"/>
          <w:sz w:val="24"/>
          <w:szCs w:val="24"/>
          <w:lang w:eastAsia="ru-RU"/>
        </w:rPr>
      </w:pPr>
    </w:p>
    <w:p w:rsidR="00522C31" w:rsidRPr="00290AF0" w:rsidRDefault="00522C31" w:rsidP="00522C31">
      <w:pPr>
        <w:widowControl w:val="0"/>
        <w:tabs>
          <w:tab w:val="left" w:pos="284"/>
        </w:tabs>
        <w:spacing w:after="0" w:line="240" w:lineRule="auto"/>
        <w:contextualSpacing/>
        <w:jc w:val="both"/>
        <w:rPr>
          <w:rFonts w:eastAsia="Times New Roman" w:cs="Times New Roman"/>
          <w:sz w:val="24"/>
          <w:szCs w:val="24"/>
          <w:lang w:eastAsia="ru-RU"/>
        </w:rPr>
      </w:pPr>
    </w:p>
    <w:p w:rsidR="00522C31" w:rsidRPr="00290AF0" w:rsidRDefault="00522C31" w:rsidP="00522C31">
      <w:pPr>
        <w:widowControl w:val="0"/>
        <w:tabs>
          <w:tab w:val="left" w:pos="284"/>
        </w:tabs>
        <w:spacing w:after="0" w:line="240" w:lineRule="auto"/>
        <w:contextualSpacing/>
        <w:jc w:val="both"/>
        <w:rPr>
          <w:rFonts w:eastAsia="Times New Roman" w:cs="Times New Roman"/>
          <w:sz w:val="24"/>
          <w:szCs w:val="24"/>
          <w:lang w:eastAsia="ru-RU"/>
        </w:rPr>
      </w:pPr>
    </w:p>
    <w:p w:rsidR="00522C31" w:rsidRPr="00290AF0" w:rsidRDefault="00522C31" w:rsidP="00522C31">
      <w:pPr>
        <w:widowControl w:val="0"/>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Форма согласована</w:t>
      </w:r>
    </w:p>
    <w:tbl>
      <w:tblPr>
        <w:tblStyle w:val="afffff"/>
        <w:tblW w:w="10421" w:type="dxa"/>
        <w:jc w:val="center"/>
        <w:tblCellMar>
          <w:left w:w="113" w:type="dxa"/>
        </w:tblCellMar>
        <w:tblLook w:val="04A0" w:firstRow="1" w:lastRow="0" w:firstColumn="1" w:lastColumn="0" w:noHBand="0" w:noVBand="1"/>
      </w:tblPr>
      <w:tblGrid>
        <w:gridCol w:w="5210"/>
        <w:gridCol w:w="5211"/>
      </w:tblGrid>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 xml:space="preserve">  Продавец:</w:t>
            </w:r>
          </w:p>
          <w:p w:rsidR="00522C31" w:rsidRPr="00290AF0" w:rsidRDefault="00522C31" w:rsidP="00040AF6">
            <w:pPr>
              <w:jc w:val="center"/>
              <w:rPr>
                <w:rFonts w:cs="Times New Roman"/>
                <w:sz w:val="24"/>
                <w:szCs w:val="24"/>
              </w:rPr>
            </w:pPr>
            <w:r w:rsidRPr="00290AF0">
              <w:rPr>
                <w:rFonts w:cs="Times New Roman"/>
                <w:sz w:val="24"/>
                <w:szCs w:val="24"/>
              </w:rPr>
              <w:t>АО «ГКНПЦ им. М.В. Хруничева»</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jc w:val="center"/>
              <w:rPr>
                <w:rFonts w:cs="Times New Roman"/>
                <w:sz w:val="24"/>
                <w:szCs w:val="24"/>
              </w:rPr>
            </w:pPr>
            <w:r w:rsidRPr="00290AF0">
              <w:rPr>
                <w:rFonts w:cs="Times New Roman"/>
                <w:sz w:val="24"/>
                <w:szCs w:val="24"/>
              </w:rPr>
              <w:t>Покупатель:</w:t>
            </w:r>
          </w:p>
          <w:p w:rsidR="00522C31" w:rsidRPr="00290AF0" w:rsidRDefault="00522C31" w:rsidP="00040AF6">
            <w:pPr>
              <w:contextualSpacing/>
              <w:jc w:val="center"/>
              <w:rPr>
                <w:rFonts w:eastAsia="Times New Roman" w:cs="Times New Roman"/>
                <w:sz w:val="24"/>
                <w:szCs w:val="24"/>
              </w:rPr>
            </w:pPr>
          </w:p>
          <w:p w:rsidR="00522C31" w:rsidRPr="00290AF0" w:rsidRDefault="00522C31" w:rsidP="00040AF6">
            <w:pPr>
              <w:jc w:val="center"/>
              <w:rPr>
                <w:rFonts w:cs="Times New Roman"/>
                <w:sz w:val="24"/>
                <w:szCs w:val="24"/>
              </w:rPr>
            </w:pPr>
          </w:p>
        </w:tc>
      </w:tr>
      <w:tr w:rsidR="00522C31" w:rsidRPr="00290AF0" w:rsidTr="00040AF6">
        <w:trPr>
          <w:jc w:val="center"/>
        </w:trPr>
        <w:tc>
          <w:tcPr>
            <w:tcW w:w="5210"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c>
          <w:tcPr>
            <w:tcW w:w="5211" w:type="dxa"/>
            <w:tcBorders>
              <w:top w:val="nil"/>
              <w:left w:val="nil"/>
              <w:bottom w:val="nil"/>
              <w:right w:val="nil"/>
            </w:tcBorders>
            <w:shd w:val="clear" w:color="auto" w:fill="auto"/>
            <w:vAlign w:val="center"/>
          </w:tcPr>
          <w:p w:rsidR="00522C31" w:rsidRPr="00290AF0" w:rsidRDefault="00522C31" w:rsidP="00040AF6">
            <w:pPr>
              <w:tabs>
                <w:tab w:val="left" w:pos="-959"/>
              </w:tabs>
              <w:ind w:left="34"/>
              <w:contextualSpacing/>
              <w:jc w:val="center"/>
              <w:rPr>
                <w:rFonts w:cs="Times New Roman"/>
                <w:sz w:val="24"/>
                <w:szCs w:val="24"/>
              </w:rPr>
            </w:pPr>
          </w:p>
          <w:p w:rsidR="00522C31" w:rsidRPr="00290AF0" w:rsidRDefault="00522C31" w:rsidP="00040AF6">
            <w:pPr>
              <w:tabs>
                <w:tab w:val="left" w:pos="-959"/>
              </w:tabs>
              <w:ind w:left="34"/>
              <w:contextualSpacing/>
              <w:jc w:val="center"/>
              <w:rPr>
                <w:rFonts w:cs="Times New Roman"/>
                <w:sz w:val="24"/>
                <w:szCs w:val="24"/>
              </w:rPr>
            </w:pPr>
            <w:r w:rsidRPr="00290AF0">
              <w:rPr>
                <w:rFonts w:cs="Times New Roman"/>
                <w:sz w:val="24"/>
                <w:szCs w:val="24"/>
              </w:rPr>
              <w:t>______________ / /</w:t>
            </w:r>
          </w:p>
          <w:p w:rsidR="00522C31" w:rsidRPr="00290AF0" w:rsidRDefault="00522C31" w:rsidP="00040AF6">
            <w:pPr>
              <w:jc w:val="center"/>
              <w:rPr>
                <w:rFonts w:cs="Times New Roman"/>
                <w:sz w:val="24"/>
                <w:szCs w:val="24"/>
              </w:rPr>
            </w:pPr>
            <w:proofErr w:type="spellStart"/>
            <w:r w:rsidRPr="00290AF0">
              <w:rPr>
                <w:rFonts w:cs="Times New Roman"/>
                <w:sz w:val="24"/>
                <w:szCs w:val="24"/>
              </w:rPr>
              <w:t>м.п</w:t>
            </w:r>
            <w:proofErr w:type="spellEnd"/>
            <w:r w:rsidRPr="00290AF0">
              <w:rPr>
                <w:rFonts w:cs="Times New Roman"/>
                <w:sz w:val="24"/>
                <w:szCs w:val="24"/>
              </w:rPr>
              <w:t>.</w:t>
            </w:r>
          </w:p>
          <w:p w:rsidR="00522C31" w:rsidRPr="00290AF0" w:rsidRDefault="00522C31" w:rsidP="00040AF6">
            <w:pPr>
              <w:jc w:val="center"/>
              <w:rPr>
                <w:rFonts w:cs="Times New Roman"/>
                <w:sz w:val="24"/>
                <w:szCs w:val="24"/>
              </w:rPr>
            </w:pPr>
          </w:p>
        </w:tc>
      </w:tr>
    </w:tbl>
    <w:p w:rsidR="00522C31" w:rsidRPr="0027384B" w:rsidRDefault="00522C31" w:rsidP="00522C31">
      <w:pPr>
        <w:rPr>
          <w:rFonts w:cs="Times New Roman"/>
          <w:sz w:val="24"/>
          <w:szCs w:val="24"/>
        </w:rPr>
      </w:pPr>
    </w:p>
    <w:p w:rsidR="00663FA8" w:rsidRDefault="00663FA8">
      <w:pPr>
        <w:widowControl w:val="0"/>
        <w:jc w:val="both"/>
        <w:rPr>
          <w:rFonts w:cs="Times New Roman"/>
        </w:rPr>
      </w:pPr>
    </w:p>
    <w:p w:rsidR="009E125D" w:rsidRDefault="009E125D">
      <w:pPr>
        <w:widowControl w:val="0"/>
        <w:jc w:val="both"/>
        <w:rPr>
          <w:rFonts w:cs="Times New Roman"/>
        </w:rPr>
      </w:pPr>
    </w:p>
    <w:p w:rsidR="00290AF0" w:rsidRDefault="00290AF0">
      <w:pPr>
        <w:widowControl w:val="0"/>
        <w:jc w:val="both"/>
        <w:rPr>
          <w:rFonts w:cs="Times New Roman"/>
        </w:rPr>
      </w:pPr>
    </w:p>
    <w:p w:rsidR="00290AF0" w:rsidRDefault="00290AF0">
      <w:pPr>
        <w:widowControl w:val="0"/>
        <w:jc w:val="both"/>
        <w:rPr>
          <w:rFonts w:cs="Times New Roman"/>
        </w:rPr>
      </w:pPr>
    </w:p>
    <w:p w:rsidR="00023435" w:rsidRDefault="00023435">
      <w:pPr>
        <w:widowControl w:val="0"/>
        <w:jc w:val="both"/>
        <w:rPr>
          <w:rFonts w:cs="Times New Roman"/>
        </w:rPr>
      </w:pPr>
    </w:p>
    <w:p w:rsidR="00023435" w:rsidRDefault="00023435">
      <w:pPr>
        <w:widowControl w:val="0"/>
        <w:jc w:val="both"/>
        <w:rPr>
          <w:rFonts w:cs="Times New Roman"/>
        </w:rPr>
      </w:pPr>
    </w:p>
    <w:p w:rsidR="00023435" w:rsidRDefault="00023435">
      <w:pPr>
        <w:widowControl w:val="0"/>
        <w:jc w:val="both"/>
        <w:rPr>
          <w:rFonts w:cs="Times New Roman"/>
        </w:rPr>
      </w:pPr>
    </w:p>
    <w:p w:rsidR="00023435" w:rsidRDefault="00023435">
      <w:pPr>
        <w:widowControl w:val="0"/>
        <w:jc w:val="both"/>
        <w:rPr>
          <w:rFonts w:cs="Times New Roman"/>
        </w:rPr>
      </w:pPr>
    </w:p>
    <w:p w:rsidR="004230A9" w:rsidRDefault="004230A9" w:rsidP="004230A9">
      <w:pPr>
        <w:pStyle w:val="aff9"/>
        <w:widowControl w:val="0"/>
        <w:spacing w:after="0"/>
        <w:jc w:val="center"/>
        <w:outlineLvl w:val="0"/>
        <w:rPr>
          <w:rFonts w:cs="Times New Roman"/>
          <w:b/>
          <w:sz w:val="32"/>
          <w:szCs w:val="32"/>
          <w:lang w:val="ru-RU"/>
        </w:rPr>
      </w:pPr>
      <w:bookmarkStart w:id="60" w:name="_Toc411722047"/>
      <w:r>
        <w:rPr>
          <w:rFonts w:cs="Times New Roman"/>
          <w:b/>
          <w:sz w:val="32"/>
          <w:szCs w:val="32"/>
          <w:lang w:val="ru-RU"/>
        </w:rPr>
        <w:lastRenderedPageBreak/>
        <w:t xml:space="preserve">Часть </w:t>
      </w:r>
      <w:r>
        <w:rPr>
          <w:rFonts w:cs="Times New Roman"/>
          <w:b/>
          <w:sz w:val="32"/>
          <w:szCs w:val="32"/>
          <w:lang w:eastAsia="ru-RU"/>
        </w:rPr>
        <w:t>VI</w:t>
      </w:r>
      <w:bookmarkEnd w:id="60"/>
      <w:r>
        <w:rPr>
          <w:rFonts w:cs="Times New Roman"/>
          <w:b/>
          <w:sz w:val="32"/>
          <w:szCs w:val="32"/>
          <w:lang w:val="ru-RU"/>
        </w:rPr>
        <w:t>. ТЕХНИЧЕСКОЕ ЗАДАНИЕ</w:t>
      </w:r>
    </w:p>
    <w:p w:rsidR="004230A9" w:rsidRDefault="004230A9" w:rsidP="004230A9">
      <w:pPr>
        <w:pStyle w:val="aff9"/>
        <w:widowControl w:val="0"/>
        <w:spacing w:after="0"/>
        <w:jc w:val="center"/>
        <w:outlineLvl w:val="0"/>
        <w:rPr>
          <w:rFonts w:cs="Times New Roman"/>
          <w:b/>
          <w:sz w:val="32"/>
          <w:szCs w:val="32"/>
          <w:lang w:val="ru-RU"/>
        </w:rPr>
      </w:pPr>
    </w:p>
    <w:tbl>
      <w:tblPr>
        <w:tblW w:w="10397" w:type="dxa"/>
        <w:tblInd w:w="88" w:type="dxa"/>
        <w:tblCellMar>
          <w:left w:w="98" w:type="dxa"/>
        </w:tblCellMar>
        <w:tblLook w:val="04A0" w:firstRow="1" w:lastRow="0" w:firstColumn="1" w:lastColumn="0" w:noHBand="0" w:noVBand="1"/>
      </w:tblPr>
      <w:tblGrid>
        <w:gridCol w:w="663"/>
        <w:gridCol w:w="2639"/>
        <w:gridCol w:w="1079"/>
        <w:gridCol w:w="1290"/>
        <w:gridCol w:w="1474"/>
        <w:gridCol w:w="1700"/>
        <w:gridCol w:w="1552"/>
      </w:tblGrid>
      <w:tr w:rsidR="004230A9" w:rsidTr="004230A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4230A9" w:rsidP="004230A9">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4230A9" w:rsidP="004230A9">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4230A9" w:rsidP="004230A9">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4230A9" w:rsidP="004230A9">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4230A9" w:rsidP="004230A9">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023435" w:rsidP="004230A9">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004230A9">
              <w:rPr>
                <w:rFonts w:eastAsia="Times New Roman" w:cs="Times New Roman"/>
                <w:bCs/>
                <w:color w:val="000000"/>
                <w:lang w:eastAsia="ru-RU"/>
              </w:rPr>
              <w:t xml:space="preserve">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230A9" w:rsidRDefault="004230A9" w:rsidP="004230A9">
            <w:pPr>
              <w:spacing w:after="0" w:line="240" w:lineRule="auto"/>
              <w:jc w:val="center"/>
              <w:rPr>
                <w:rFonts w:eastAsia="Times New Roman" w:cs="Times New Roman"/>
                <w:bCs/>
                <w:color w:val="000000"/>
                <w:lang w:eastAsia="ru-RU"/>
              </w:rPr>
            </w:pPr>
          </w:p>
          <w:p w:rsidR="004230A9" w:rsidRDefault="00023435" w:rsidP="004230A9">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w:t>
            </w:r>
            <w:r w:rsidR="004230A9">
              <w:rPr>
                <w:rFonts w:eastAsia="Times New Roman" w:cs="Times New Roman"/>
                <w:bCs/>
                <w:color w:val="000000"/>
                <w:lang w:eastAsia="ru-RU"/>
              </w:rPr>
              <w:t xml:space="preserve"> за весь объем руб.</w:t>
            </w:r>
          </w:p>
        </w:tc>
      </w:tr>
      <w:tr w:rsidR="00DD3E38" w:rsidTr="00BA0C8F">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Pr="009C48CD" w:rsidRDefault="00DD3E38" w:rsidP="00DD3E38">
            <w:pPr>
              <w:spacing w:after="0" w:line="240" w:lineRule="auto"/>
              <w:jc w:val="center"/>
              <w:rPr>
                <w:rFonts w:cs="Times New Roman"/>
                <w:color w:val="000000"/>
              </w:rPr>
            </w:pPr>
            <w:r w:rsidRPr="009C48CD">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tcPr>
          <w:p w:rsidR="00DD3E38" w:rsidRDefault="00DD3E38" w:rsidP="00DD3E38">
            <w:pPr>
              <w:spacing w:line="220" w:lineRule="exact"/>
              <w:rPr>
                <w:rFonts w:cs="Times New Roman"/>
                <w:color w:val="auto"/>
              </w:rPr>
            </w:pPr>
            <w:r>
              <w:t xml:space="preserve">Лом (отходы) черные металлы 5А -Д кусок </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Default="00DD3E38" w:rsidP="00DD3E38">
            <w:pPr>
              <w:jc w:val="center"/>
              <w:rPr>
                <w:color w:val="000000"/>
              </w:rPr>
            </w:pPr>
            <w:r>
              <w:rPr>
                <w:color w:val="000000"/>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tcPr>
          <w:p w:rsidR="00DD3E38" w:rsidRDefault="00DD3E38" w:rsidP="00DD3E38">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Pr="00DD3E38" w:rsidRDefault="00DD3E38" w:rsidP="00DD3E38">
            <w:pPr>
              <w:jc w:val="center"/>
            </w:pPr>
            <w:r w:rsidRPr="00DD3E38">
              <w:t>600,00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Default="00DD3E38" w:rsidP="00DD3E38">
            <w:pPr>
              <w:jc w:val="center"/>
              <w:rPr>
                <w:color w:val="000000"/>
              </w:rPr>
            </w:pPr>
            <w:r>
              <w:rPr>
                <w:color w:val="000000"/>
              </w:rPr>
              <w:t>4 700,00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D3E38" w:rsidRPr="00DD3E38" w:rsidRDefault="00DD3E38" w:rsidP="00DD3E38">
            <w:pPr>
              <w:jc w:val="center"/>
              <w:rPr>
                <w:color w:val="000000"/>
              </w:rPr>
            </w:pPr>
            <w:r w:rsidRPr="00DD3E38">
              <w:rPr>
                <w:color w:val="000000"/>
              </w:rPr>
              <w:t>2 820 000,00</w:t>
            </w:r>
          </w:p>
        </w:tc>
      </w:tr>
      <w:tr w:rsidR="00DD3E38" w:rsidTr="00BA0C8F">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Pr="009C48CD" w:rsidRDefault="00DD3E38" w:rsidP="00DD3E38">
            <w:pPr>
              <w:jc w:val="center"/>
              <w:rPr>
                <w:color w:val="000000"/>
              </w:rPr>
            </w:pPr>
            <w:r w:rsidRPr="009C48CD">
              <w:rPr>
                <w:color w:val="000000"/>
              </w:rP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tcPr>
          <w:p w:rsidR="00DD3E38" w:rsidRDefault="00DD3E38" w:rsidP="00DD3E38">
            <w:pPr>
              <w:spacing w:line="220" w:lineRule="exact"/>
              <w:rPr>
                <w:color w:val="auto"/>
              </w:rPr>
            </w:pPr>
            <w:r>
              <w:t xml:space="preserve">Лом (отходы) черные металлы 12А - Д кусок </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Default="00DD3E38" w:rsidP="00DD3E38">
            <w:pPr>
              <w:jc w:val="center"/>
              <w:rPr>
                <w:color w:val="000000"/>
              </w:rPr>
            </w:pPr>
            <w:r>
              <w:rPr>
                <w:color w:val="1F497D"/>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tcPr>
          <w:p w:rsidR="00DD3E38" w:rsidRDefault="00DD3E38" w:rsidP="00DD3E38">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Pr="00DD3E38" w:rsidRDefault="00DD3E38" w:rsidP="00DD3E38">
            <w:pPr>
              <w:jc w:val="center"/>
            </w:pPr>
            <w:r w:rsidRPr="00DD3E38">
              <w:t>200,00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3E38" w:rsidRDefault="00DD3E38" w:rsidP="00DD3E38">
            <w:pPr>
              <w:jc w:val="center"/>
              <w:rPr>
                <w:color w:val="000000"/>
              </w:rPr>
            </w:pPr>
            <w:r>
              <w:rPr>
                <w:color w:val="000000"/>
              </w:rPr>
              <w:t>4 700,00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bottom"/>
          </w:tcPr>
          <w:p w:rsidR="00DD3E38" w:rsidRPr="00DD3E38" w:rsidRDefault="00DD3E38" w:rsidP="00DD3E38">
            <w:pPr>
              <w:jc w:val="center"/>
              <w:rPr>
                <w:color w:val="000000"/>
              </w:rPr>
            </w:pPr>
            <w:r w:rsidRPr="00DD3E38">
              <w:rPr>
                <w:color w:val="000000"/>
              </w:rPr>
              <w:t>940 000,00</w:t>
            </w:r>
          </w:p>
        </w:tc>
      </w:tr>
      <w:tr w:rsidR="004230A9" w:rsidTr="004230A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Pr="009C48CD" w:rsidRDefault="004230A9" w:rsidP="004230A9">
            <w:pPr>
              <w:jc w:val="center"/>
              <w:rPr>
                <w:color w:val="000000"/>
              </w:rPr>
            </w:pPr>
            <w:r w:rsidRPr="009C48CD">
              <w:rPr>
                <w:color w:val="000000"/>
              </w:rP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Pr="009C48CD" w:rsidRDefault="004230A9" w:rsidP="004230A9">
            <w:pPr>
              <w:jc w:val="center"/>
              <w:rPr>
                <w:b/>
                <w:bCs/>
                <w:color w:val="000000"/>
              </w:rPr>
            </w:pPr>
            <w:r w:rsidRPr="009C48CD">
              <w:rPr>
                <w:b/>
                <w:bCs/>
                <w:color w:val="000000"/>
              </w:rPr>
              <w:t>Итого</w:t>
            </w:r>
          </w:p>
        </w:tc>
        <w:tc>
          <w:tcPr>
            <w:tcW w:w="10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Pr="009C48CD" w:rsidRDefault="004230A9" w:rsidP="004230A9">
            <w:pPr>
              <w:jc w:val="center"/>
              <w:rPr>
                <w:color w:val="000000"/>
              </w:rPr>
            </w:pPr>
            <w:r w:rsidRPr="009C48CD">
              <w:rPr>
                <w:color w:val="000000"/>
              </w:rP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Pr="009C48CD" w:rsidRDefault="004230A9" w:rsidP="004230A9">
            <w:pPr>
              <w:jc w:val="center"/>
              <w:rPr>
                <w:color w:val="000000"/>
              </w:rPr>
            </w:pPr>
            <w:r w:rsidRPr="009C48CD">
              <w:rPr>
                <w:color w:val="000000"/>
              </w:rP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Pr="009C48CD" w:rsidRDefault="00FA05FB" w:rsidP="004230A9">
            <w:pPr>
              <w:jc w:val="center"/>
              <w:rPr>
                <w:b/>
                <w:bCs/>
                <w:color w:val="000000"/>
              </w:rPr>
            </w:pPr>
            <w:r>
              <w:rPr>
                <w:b/>
                <w:bCs/>
                <w:color w:val="000000"/>
              </w:rPr>
              <w:t>800,00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4230A9" w:rsidP="004230A9">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30A9" w:rsidRDefault="00DD3E38" w:rsidP="004230A9">
            <w:pPr>
              <w:jc w:val="center"/>
              <w:rPr>
                <w:color w:val="000000"/>
              </w:rPr>
            </w:pPr>
            <w:r w:rsidRPr="00DD3E38">
              <w:rPr>
                <w:color w:val="000000"/>
              </w:rPr>
              <w:t>3 760 000,00</w:t>
            </w:r>
          </w:p>
        </w:tc>
      </w:tr>
    </w:tbl>
    <w:p w:rsidR="004230A9" w:rsidRDefault="004230A9" w:rsidP="004230A9">
      <w:pPr>
        <w:pStyle w:val="aff9"/>
        <w:widowControl w:val="0"/>
        <w:spacing w:after="0"/>
        <w:jc w:val="center"/>
        <w:outlineLvl w:val="0"/>
        <w:rPr>
          <w:rFonts w:cs="Times New Roman"/>
          <w:b/>
          <w:sz w:val="32"/>
          <w:szCs w:val="32"/>
          <w:lang w:val="ru-RU"/>
        </w:rPr>
      </w:pPr>
    </w:p>
    <w:p w:rsidR="00FA05FB" w:rsidRPr="003A4E7E" w:rsidRDefault="00FA05FB" w:rsidP="00FA05FB">
      <w:pPr>
        <w:ind w:firstLine="567"/>
        <w:jc w:val="both"/>
        <w:rPr>
          <w:rFonts w:cs="Times New Roman"/>
          <w:sz w:val="24"/>
          <w:szCs w:val="24"/>
        </w:rPr>
      </w:pPr>
      <w:r w:rsidRPr="003A4E7E">
        <w:rPr>
          <w:rFonts w:cs="Times New Roman"/>
          <w:sz w:val="24"/>
          <w:szCs w:val="24"/>
        </w:rPr>
        <w:t xml:space="preserve">1. </w:t>
      </w:r>
      <w:r w:rsidRPr="003A4E7E">
        <w:rPr>
          <w:rFonts w:cs="Times New Roman"/>
          <w:b/>
          <w:sz w:val="24"/>
          <w:szCs w:val="24"/>
        </w:rPr>
        <w:t>Общие сведения.</w:t>
      </w:r>
    </w:p>
    <w:p w:rsidR="00FA05FB" w:rsidRPr="003A4E7E" w:rsidRDefault="00FA05FB" w:rsidP="00FA05FB">
      <w:pPr>
        <w:spacing w:after="0"/>
        <w:ind w:firstLine="567"/>
        <w:contextualSpacing/>
        <w:jc w:val="both"/>
        <w:rPr>
          <w:rFonts w:cs="Times New Roman"/>
          <w:sz w:val="24"/>
          <w:szCs w:val="24"/>
        </w:rPr>
      </w:pPr>
      <w:r w:rsidRPr="003A4E7E">
        <w:rPr>
          <w:rFonts w:cs="Times New Roman"/>
          <w:sz w:val="24"/>
          <w:szCs w:val="24"/>
        </w:rPr>
        <w:t>1.1.</w:t>
      </w:r>
      <w:r w:rsidRPr="003A4E7E">
        <w:rPr>
          <w:rFonts w:cs="Times New Roman"/>
          <w:sz w:val="24"/>
          <w:szCs w:val="24"/>
        </w:rPr>
        <w:tab/>
        <w:t xml:space="preserve">Место выполнения работ: г. Москва, ул. </w:t>
      </w:r>
      <w:proofErr w:type="spellStart"/>
      <w:r w:rsidRPr="003A4E7E">
        <w:rPr>
          <w:rFonts w:cs="Times New Roman"/>
          <w:sz w:val="24"/>
          <w:szCs w:val="24"/>
        </w:rPr>
        <w:t>Новозаводская</w:t>
      </w:r>
      <w:proofErr w:type="spellEnd"/>
      <w:r w:rsidRPr="003A4E7E">
        <w:rPr>
          <w:rFonts w:cs="Times New Roman"/>
          <w:sz w:val="24"/>
          <w:szCs w:val="24"/>
        </w:rPr>
        <w:t xml:space="preserve">, д. 18, РКЗ – филиал АО «ГКНПЦ им. М.В. Хруничева». </w:t>
      </w:r>
    </w:p>
    <w:p w:rsidR="00FA05FB" w:rsidRPr="003A4E7E" w:rsidRDefault="00FA05FB" w:rsidP="00FA05FB">
      <w:pPr>
        <w:spacing w:after="0"/>
        <w:ind w:firstLine="567"/>
        <w:contextualSpacing/>
        <w:jc w:val="both"/>
        <w:rPr>
          <w:rFonts w:cs="Times New Roman"/>
          <w:sz w:val="24"/>
          <w:szCs w:val="24"/>
        </w:rPr>
      </w:pPr>
      <w:r w:rsidRPr="003A4E7E">
        <w:rPr>
          <w:rFonts w:cs="Times New Roman"/>
          <w:sz w:val="24"/>
          <w:szCs w:val="24"/>
        </w:rPr>
        <w:t>Демонтаж, разделка, а также вывоз Имущества осуществляется силами и за счет средств Покупателя Имущества.</w:t>
      </w:r>
    </w:p>
    <w:p w:rsidR="00FA05FB" w:rsidRPr="003A4E7E" w:rsidRDefault="00FA05FB" w:rsidP="00FA05FB">
      <w:pPr>
        <w:ind w:firstLine="567"/>
        <w:jc w:val="both"/>
        <w:rPr>
          <w:rFonts w:cs="Times New Roman"/>
          <w:sz w:val="24"/>
          <w:szCs w:val="24"/>
        </w:rPr>
      </w:pPr>
      <w:r w:rsidRPr="003A4E7E">
        <w:rPr>
          <w:rFonts w:cs="Times New Roman"/>
          <w:sz w:val="24"/>
          <w:szCs w:val="24"/>
        </w:rPr>
        <w:t xml:space="preserve">Срок выполнения работ – </w:t>
      </w:r>
      <w:r w:rsidR="00E10748">
        <w:rPr>
          <w:rFonts w:cs="Times New Roman"/>
          <w:sz w:val="24"/>
          <w:szCs w:val="24"/>
        </w:rPr>
        <w:t>9</w:t>
      </w:r>
      <w:r w:rsidRPr="003A4E7E">
        <w:rPr>
          <w:rFonts w:cs="Times New Roman"/>
          <w:sz w:val="24"/>
          <w:szCs w:val="24"/>
        </w:rPr>
        <w:t>0 (</w:t>
      </w:r>
      <w:r w:rsidR="00E10748">
        <w:rPr>
          <w:rFonts w:cs="Times New Roman"/>
          <w:sz w:val="24"/>
          <w:szCs w:val="24"/>
        </w:rPr>
        <w:t>девяносто</w:t>
      </w:r>
      <w:r w:rsidRPr="003A4E7E">
        <w:rPr>
          <w:rFonts w:cs="Times New Roman"/>
          <w:sz w:val="24"/>
          <w:szCs w:val="24"/>
        </w:rPr>
        <w:t>) рабочих дней с даты заключения Договора.</w:t>
      </w:r>
    </w:p>
    <w:p w:rsidR="00FA05FB" w:rsidRPr="003A4E7E" w:rsidRDefault="00FA05FB" w:rsidP="00FA05FB">
      <w:pPr>
        <w:tabs>
          <w:tab w:val="left" w:pos="851"/>
        </w:tabs>
        <w:ind w:firstLine="567"/>
        <w:jc w:val="both"/>
        <w:rPr>
          <w:rFonts w:cs="Times New Roman"/>
          <w:sz w:val="24"/>
          <w:szCs w:val="24"/>
        </w:rPr>
      </w:pPr>
      <w:r w:rsidRPr="003A4E7E">
        <w:rPr>
          <w:rFonts w:cs="Times New Roman"/>
          <w:sz w:val="24"/>
          <w:szCs w:val="24"/>
        </w:rPr>
        <w:t>2.</w:t>
      </w:r>
      <w:r w:rsidRPr="003A4E7E">
        <w:rPr>
          <w:rFonts w:cs="Times New Roman"/>
          <w:sz w:val="24"/>
          <w:szCs w:val="24"/>
        </w:rPr>
        <w:tab/>
      </w:r>
      <w:r w:rsidRPr="003A4E7E">
        <w:rPr>
          <w:rFonts w:cs="Times New Roman"/>
          <w:b/>
          <w:sz w:val="24"/>
          <w:szCs w:val="24"/>
        </w:rPr>
        <w:t>Характеристика объектов и объём выполненных работ.</w:t>
      </w:r>
    </w:p>
    <w:p w:rsidR="00FA05FB" w:rsidRDefault="00FA05FB" w:rsidP="00FA05FB">
      <w:pPr>
        <w:spacing w:after="0"/>
        <w:ind w:firstLine="567"/>
        <w:contextualSpacing/>
        <w:jc w:val="both"/>
        <w:rPr>
          <w:rFonts w:cs="Times New Roman"/>
          <w:sz w:val="24"/>
          <w:szCs w:val="24"/>
        </w:rPr>
      </w:pPr>
      <w:r>
        <w:rPr>
          <w:rFonts w:cs="Times New Roman"/>
          <w:sz w:val="24"/>
          <w:szCs w:val="24"/>
        </w:rPr>
        <w:t>2.1. М</w:t>
      </w:r>
      <w:r w:rsidRPr="003A4E7E">
        <w:rPr>
          <w:rFonts w:cs="Times New Roman"/>
          <w:sz w:val="24"/>
          <w:szCs w:val="24"/>
        </w:rPr>
        <w:t xml:space="preserve">еталлоконструкции списаны и сняты с материального учета, подлежат продаже. Ориентировочный объем составляет </w:t>
      </w:r>
      <w:r>
        <w:rPr>
          <w:rFonts w:cs="Times New Roman"/>
          <w:sz w:val="24"/>
          <w:szCs w:val="24"/>
        </w:rPr>
        <w:t>8</w:t>
      </w:r>
      <w:r w:rsidRPr="003A4E7E">
        <w:rPr>
          <w:rFonts w:cs="Times New Roman"/>
          <w:sz w:val="24"/>
          <w:szCs w:val="24"/>
        </w:rPr>
        <w:t>00</w:t>
      </w:r>
      <w:r>
        <w:rPr>
          <w:rFonts w:cs="Times New Roman"/>
          <w:sz w:val="24"/>
          <w:szCs w:val="24"/>
        </w:rPr>
        <w:t>,00</w:t>
      </w:r>
      <w:r w:rsidRPr="003A4E7E">
        <w:rPr>
          <w:rFonts w:cs="Times New Roman"/>
          <w:sz w:val="24"/>
          <w:szCs w:val="24"/>
        </w:rPr>
        <w:t xml:space="preserve"> тонн. </w:t>
      </w:r>
    </w:p>
    <w:p w:rsidR="00FA05FB" w:rsidRPr="003A4E7E" w:rsidRDefault="00FA05FB" w:rsidP="00FA05FB">
      <w:pPr>
        <w:spacing w:after="120" w:line="240" w:lineRule="auto"/>
        <w:ind w:firstLine="567"/>
        <w:jc w:val="both"/>
        <w:rPr>
          <w:rFonts w:cs="Times New Roman"/>
          <w:sz w:val="24"/>
          <w:szCs w:val="24"/>
        </w:rPr>
      </w:pPr>
      <w:r w:rsidRPr="00683FC6">
        <w:rPr>
          <w:rFonts w:cs="Times New Roman"/>
          <w:sz w:val="24"/>
          <w:szCs w:val="24"/>
        </w:rPr>
        <w:t>2.2.</w:t>
      </w:r>
      <w:r w:rsidRPr="00683FC6">
        <w:rPr>
          <w:rFonts w:cs="Times New Roman"/>
          <w:sz w:val="24"/>
          <w:szCs w:val="24"/>
        </w:rPr>
        <w:tab/>
        <w:t>Марки ломов в соответствии с ГОСТ 2787-75: 5Ад; 12Ад; и другие.</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2.3.</w:t>
      </w:r>
      <w:r w:rsidRPr="003A4E7E">
        <w:rPr>
          <w:rFonts w:cs="Times New Roman"/>
          <w:sz w:val="24"/>
          <w:szCs w:val="24"/>
        </w:rPr>
        <w:tab/>
        <w:t xml:space="preserve">Весь лом, образовавшийся в результате разделки, сортируется </w:t>
      </w:r>
      <w:proofErr w:type="spellStart"/>
      <w:r w:rsidRPr="003A4E7E">
        <w:rPr>
          <w:rFonts w:cs="Times New Roman"/>
          <w:sz w:val="24"/>
          <w:szCs w:val="24"/>
        </w:rPr>
        <w:t>помарочно</w:t>
      </w:r>
      <w:proofErr w:type="spellEnd"/>
      <w:r w:rsidRPr="003A4E7E">
        <w:rPr>
          <w:rFonts w:cs="Times New Roman"/>
          <w:sz w:val="24"/>
          <w:szCs w:val="24"/>
        </w:rPr>
        <w:t xml:space="preserve"> в соответствии с ГОСТ 2787-75.</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2.4.</w:t>
      </w:r>
      <w:r w:rsidRPr="003A4E7E">
        <w:rPr>
          <w:rFonts w:cs="Times New Roman"/>
          <w:sz w:val="24"/>
          <w:szCs w:val="24"/>
        </w:rPr>
        <w:tab/>
        <w:t>Мусор, образовавшийся в результате разделки, должен быть собран Покупателем в отдельном месте, в близости от объектов, в которых проводятся работы и должен быть доступным для его сбора фронтальным погрузчиком с возможностью установки самосвала или контейнера.</w:t>
      </w:r>
    </w:p>
    <w:p w:rsidR="00FA05FB" w:rsidRPr="003A4E7E" w:rsidRDefault="00FA05FB" w:rsidP="00FA05FB">
      <w:pPr>
        <w:spacing w:after="120" w:line="240" w:lineRule="auto"/>
        <w:ind w:firstLine="567"/>
        <w:jc w:val="both"/>
        <w:rPr>
          <w:rFonts w:cs="Times New Roman"/>
          <w:b/>
          <w:sz w:val="24"/>
          <w:szCs w:val="24"/>
        </w:rPr>
      </w:pPr>
      <w:r w:rsidRPr="003A4E7E">
        <w:rPr>
          <w:rFonts w:cs="Times New Roman"/>
          <w:sz w:val="24"/>
          <w:szCs w:val="24"/>
        </w:rPr>
        <w:t>3.</w:t>
      </w:r>
      <w:r w:rsidRPr="003A4E7E">
        <w:rPr>
          <w:rFonts w:cs="Times New Roman"/>
          <w:sz w:val="24"/>
          <w:szCs w:val="24"/>
        </w:rPr>
        <w:tab/>
      </w:r>
      <w:r w:rsidRPr="003A4E7E">
        <w:rPr>
          <w:rFonts w:cs="Times New Roman"/>
          <w:b/>
          <w:sz w:val="24"/>
          <w:szCs w:val="24"/>
        </w:rPr>
        <w:t>При выполнении работ по демонтажу, Покупатель обязуется выполнять следующие требования.</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3.1. При выполнении работ по демонтажу Имущества Покупатель должен обеспечить:</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 соблюдение общих правил техники безопасности;</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 выполнение правил по охране труда в соответствии со стандартами системы безопасности труда (ССБТ);</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 xml:space="preserve">- выполнение требований по охране окружающей среды и промышленной безопасности в соответствии с действующими нормативными документами; </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 выполнение требований противопожарной безопасности и электробезопасности, а также инструкций по соблюдению требований режимного предприятия.</w:t>
      </w:r>
    </w:p>
    <w:p w:rsidR="00FA05FB" w:rsidRPr="003A4E7E" w:rsidRDefault="00FA05FB" w:rsidP="00FA05FB">
      <w:pPr>
        <w:tabs>
          <w:tab w:val="left" w:pos="993"/>
        </w:tabs>
        <w:spacing w:after="120" w:line="240" w:lineRule="auto"/>
        <w:ind w:firstLine="567"/>
        <w:jc w:val="both"/>
        <w:rPr>
          <w:rFonts w:cs="Times New Roman"/>
          <w:sz w:val="24"/>
          <w:szCs w:val="24"/>
        </w:rPr>
      </w:pPr>
      <w:r w:rsidRPr="003A4E7E">
        <w:rPr>
          <w:rFonts w:cs="Times New Roman"/>
          <w:sz w:val="24"/>
          <w:szCs w:val="24"/>
        </w:rPr>
        <w:t>3.2.</w:t>
      </w:r>
      <w:r w:rsidRPr="003A4E7E">
        <w:rPr>
          <w:rFonts w:cs="Times New Roman"/>
          <w:sz w:val="24"/>
          <w:szCs w:val="24"/>
        </w:rPr>
        <w:tab/>
        <w:t>Перед началом работ Покупатель обязан оформить разрешительные документы по допуску к работам в установленном на Предприятии порядке.</w:t>
      </w:r>
    </w:p>
    <w:p w:rsidR="00FA05FB" w:rsidRPr="003A4E7E" w:rsidRDefault="00FA05FB" w:rsidP="00FA05FB">
      <w:pPr>
        <w:tabs>
          <w:tab w:val="left" w:pos="993"/>
        </w:tabs>
        <w:spacing w:after="120" w:line="240" w:lineRule="auto"/>
        <w:ind w:firstLine="567"/>
        <w:jc w:val="both"/>
        <w:rPr>
          <w:rFonts w:cs="Times New Roman"/>
          <w:sz w:val="24"/>
          <w:szCs w:val="24"/>
        </w:rPr>
      </w:pPr>
      <w:r w:rsidRPr="003A4E7E">
        <w:rPr>
          <w:rFonts w:cs="Times New Roman"/>
          <w:sz w:val="24"/>
          <w:szCs w:val="24"/>
        </w:rPr>
        <w:t>3.3.</w:t>
      </w:r>
      <w:r w:rsidRPr="003A4E7E">
        <w:rPr>
          <w:rFonts w:cs="Times New Roman"/>
          <w:sz w:val="24"/>
          <w:szCs w:val="24"/>
        </w:rPr>
        <w:tab/>
        <w:t>Работы осуществляются Покупателем своими силами и средствами (оборудованием и инструментом), обеспечив выполнение работ надлежащего качества и в сроки, установленные Договором.</w:t>
      </w:r>
    </w:p>
    <w:p w:rsidR="00FA05FB" w:rsidRPr="003A4E7E" w:rsidRDefault="00FA05FB" w:rsidP="00FA05FB">
      <w:pPr>
        <w:tabs>
          <w:tab w:val="left" w:pos="993"/>
        </w:tabs>
        <w:spacing w:after="120" w:line="240" w:lineRule="auto"/>
        <w:ind w:firstLine="567"/>
        <w:jc w:val="both"/>
        <w:rPr>
          <w:rFonts w:cs="Times New Roman"/>
          <w:sz w:val="24"/>
          <w:szCs w:val="24"/>
        </w:rPr>
      </w:pPr>
      <w:r w:rsidRPr="003A4E7E">
        <w:rPr>
          <w:rFonts w:cs="Times New Roman"/>
          <w:sz w:val="24"/>
          <w:szCs w:val="24"/>
        </w:rPr>
        <w:t>3.4.</w:t>
      </w:r>
      <w:r w:rsidRPr="003A4E7E">
        <w:rPr>
          <w:rFonts w:cs="Times New Roman"/>
          <w:sz w:val="24"/>
          <w:szCs w:val="24"/>
        </w:rPr>
        <w:tab/>
        <w:t>Покупатель должен иметь опыт выполнения работ в области разделки металлоконструкций не менее 3-х лет, что должно быть подтверждено актами выполненных работ на других предприятиях.</w:t>
      </w:r>
    </w:p>
    <w:p w:rsidR="00FA05FB" w:rsidRDefault="00FA05FB" w:rsidP="00FA05FB">
      <w:pPr>
        <w:tabs>
          <w:tab w:val="left" w:pos="993"/>
        </w:tabs>
        <w:spacing w:after="120" w:line="240" w:lineRule="auto"/>
        <w:ind w:firstLine="567"/>
        <w:jc w:val="both"/>
        <w:rPr>
          <w:rFonts w:cs="Times New Roman"/>
          <w:sz w:val="24"/>
          <w:szCs w:val="24"/>
        </w:rPr>
      </w:pPr>
      <w:r w:rsidRPr="003A4E7E">
        <w:rPr>
          <w:rFonts w:cs="Times New Roman"/>
          <w:sz w:val="24"/>
          <w:szCs w:val="24"/>
        </w:rPr>
        <w:lastRenderedPageBreak/>
        <w:t>Покупатель должен иметь на срок действия договора действующую лицензию на осуществление заготовки, переработки и реализации лома черных металлов.</w:t>
      </w:r>
    </w:p>
    <w:p w:rsidR="00FA05FB" w:rsidRPr="00477335" w:rsidRDefault="00FA05FB" w:rsidP="00FA05FB">
      <w:pPr>
        <w:tabs>
          <w:tab w:val="left" w:pos="993"/>
        </w:tabs>
        <w:spacing w:after="120" w:line="240" w:lineRule="auto"/>
        <w:ind w:firstLine="567"/>
        <w:jc w:val="both"/>
        <w:rPr>
          <w:rFonts w:cs="Times New Roman"/>
          <w:color w:val="FF0000"/>
          <w:sz w:val="24"/>
          <w:szCs w:val="24"/>
        </w:rPr>
      </w:pPr>
      <w:r w:rsidRPr="00477335">
        <w:rPr>
          <w:rFonts w:cs="Times New Roman"/>
          <w:color w:val="FF0000"/>
          <w:sz w:val="24"/>
          <w:szCs w:val="24"/>
        </w:rPr>
        <w:t>Покупатель должен иметь на срок действия договора действующую лицензию на осуществление деятельности по сбору, использованию, обезвреживанию, транспортировке, размещению отходов I-IV класса опасности.</w:t>
      </w:r>
    </w:p>
    <w:p w:rsidR="00FA05FB" w:rsidRPr="003A4E7E" w:rsidRDefault="00FA05FB" w:rsidP="00FA05FB">
      <w:pPr>
        <w:tabs>
          <w:tab w:val="left" w:pos="993"/>
        </w:tabs>
        <w:spacing w:after="120" w:line="240" w:lineRule="auto"/>
        <w:ind w:firstLine="567"/>
        <w:jc w:val="both"/>
        <w:rPr>
          <w:rFonts w:cs="Times New Roman"/>
          <w:sz w:val="24"/>
          <w:szCs w:val="24"/>
        </w:rPr>
      </w:pPr>
      <w:r w:rsidRPr="003A4E7E">
        <w:rPr>
          <w:rFonts w:cs="Times New Roman"/>
          <w:sz w:val="24"/>
          <w:szCs w:val="24"/>
        </w:rPr>
        <w:t>3.5.</w:t>
      </w:r>
      <w:r w:rsidRPr="003A4E7E">
        <w:rPr>
          <w:rFonts w:cs="Times New Roman"/>
          <w:sz w:val="24"/>
          <w:szCs w:val="24"/>
        </w:rPr>
        <w:tab/>
        <w:t>Покупатель должен иметь в штате квалифицированных рабочих, граждан Российской Федерации в составе:</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w:t>
      </w:r>
      <w:r w:rsidRPr="003A4E7E">
        <w:rPr>
          <w:rFonts w:cs="Times New Roman"/>
          <w:sz w:val="24"/>
          <w:szCs w:val="24"/>
        </w:rPr>
        <w:tab/>
        <w:t>рабочие, имеющие допуск к работе на высоте, не менее 4-х человек в штате с приложением копий подтверждающих документов;</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w:t>
      </w:r>
      <w:r w:rsidRPr="003A4E7E">
        <w:rPr>
          <w:rFonts w:cs="Times New Roman"/>
          <w:sz w:val="24"/>
          <w:szCs w:val="24"/>
        </w:rPr>
        <w:tab/>
        <w:t xml:space="preserve">рабочие, имеющие допуск к проведению </w:t>
      </w:r>
      <w:proofErr w:type="spellStart"/>
      <w:r w:rsidRPr="003A4E7E">
        <w:rPr>
          <w:rFonts w:cs="Times New Roman"/>
          <w:sz w:val="24"/>
          <w:szCs w:val="24"/>
        </w:rPr>
        <w:t>газорезных</w:t>
      </w:r>
      <w:proofErr w:type="spellEnd"/>
      <w:r w:rsidRPr="003A4E7E">
        <w:rPr>
          <w:rFonts w:cs="Times New Roman"/>
          <w:sz w:val="24"/>
          <w:szCs w:val="24"/>
        </w:rPr>
        <w:t xml:space="preserve"> (сварочных) работ и допуск на огневые работы, не менее 4-х человек в штате с приложением копий подтверждающих документов;</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 рабочие, имеющие разрешение на проведение инструктажа по технике безопасности, не менее 1- ого человека в штате с приложением копий подтверждающих документов.</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3.6. Покупатель обязан иметь в собственности специальную технику:</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 xml:space="preserve">- </w:t>
      </w:r>
      <w:proofErr w:type="spellStart"/>
      <w:r w:rsidRPr="003A4E7E">
        <w:rPr>
          <w:rFonts w:cs="Times New Roman"/>
          <w:sz w:val="24"/>
          <w:szCs w:val="24"/>
        </w:rPr>
        <w:t>ломовоз</w:t>
      </w:r>
      <w:proofErr w:type="spellEnd"/>
      <w:r w:rsidRPr="003A4E7E">
        <w:rPr>
          <w:rFonts w:cs="Times New Roman"/>
          <w:sz w:val="24"/>
          <w:szCs w:val="24"/>
        </w:rPr>
        <w:t xml:space="preserve"> с манипулятором, не менее 3-х единиц с приложением копий подтверждающих документов.</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3.7.</w:t>
      </w:r>
      <w:r w:rsidRPr="003A4E7E">
        <w:rPr>
          <w:rFonts w:cs="Times New Roman"/>
          <w:sz w:val="24"/>
          <w:szCs w:val="24"/>
        </w:rPr>
        <w:tab/>
        <w:t>В период выполнения работ Покупатель обязан нести полную ответственность перед Продавцом за повреждение оборудования и имущества Продавца, находящегося на территории производства работ Покупателем.</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3.8.</w:t>
      </w:r>
      <w:r w:rsidRPr="003A4E7E">
        <w:rPr>
          <w:rFonts w:cs="Times New Roman"/>
          <w:sz w:val="24"/>
          <w:szCs w:val="24"/>
        </w:rPr>
        <w:tab/>
        <w:t>Работы по разделке, сортировке и вывозу производятся в рабочее время, согласно трудового распорядка Предприятия.</w:t>
      </w:r>
    </w:p>
    <w:p w:rsidR="00FA05FB" w:rsidRPr="003A4E7E" w:rsidRDefault="00FA05FB" w:rsidP="00FA05FB">
      <w:pPr>
        <w:spacing w:after="120" w:line="240" w:lineRule="auto"/>
        <w:ind w:firstLine="567"/>
        <w:jc w:val="both"/>
        <w:rPr>
          <w:rFonts w:cs="Times New Roman"/>
          <w:sz w:val="24"/>
          <w:szCs w:val="24"/>
        </w:rPr>
      </w:pPr>
      <w:r w:rsidRPr="003A4E7E">
        <w:rPr>
          <w:rFonts w:cs="Times New Roman"/>
          <w:sz w:val="24"/>
          <w:szCs w:val="24"/>
        </w:rPr>
        <w:t>3.9.</w:t>
      </w:r>
      <w:r w:rsidRPr="003A4E7E">
        <w:rPr>
          <w:rFonts w:cs="Times New Roman"/>
          <w:sz w:val="24"/>
          <w:szCs w:val="24"/>
        </w:rPr>
        <w:tab/>
        <w:t>Обеспечение всеми видами энергии для производства работ по разделке и сортировке оборудования осуществляется Покупателем.</w:t>
      </w:r>
    </w:p>
    <w:p w:rsidR="00B212DE" w:rsidRDefault="00B212DE" w:rsidP="00340B1F">
      <w:pPr>
        <w:spacing w:after="120" w:line="240" w:lineRule="auto"/>
        <w:ind w:firstLine="567"/>
        <w:jc w:val="both"/>
        <w:rPr>
          <w:rFonts w:cs="Times New Roman"/>
          <w:sz w:val="24"/>
          <w:szCs w:val="24"/>
        </w:rPr>
      </w:pPr>
    </w:p>
    <w:p w:rsidR="00B212DE" w:rsidRDefault="00B212DE"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3435" w:rsidRDefault="00023435" w:rsidP="00340B1F">
      <w:pPr>
        <w:spacing w:after="120" w:line="240" w:lineRule="auto"/>
        <w:ind w:firstLine="567"/>
        <w:jc w:val="both"/>
        <w:rPr>
          <w:rFonts w:cs="Times New Roman"/>
          <w:sz w:val="24"/>
          <w:szCs w:val="24"/>
        </w:rPr>
      </w:pPr>
    </w:p>
    <w:p w:rsidR="00024934" w:rsidRDefault="00024934" w:rsidP="00B212DE">
      <w:pPr>
        <w:pStyle w:val="aff9"/>
        <w:widowControl w:val="0"/>
        <w:spacing w:after="0"/>
        <w:jc w:val="center"/>
        <w:outlineLvl w:val="0"/>
        <w:rPr>
          <w:rFonts w:cs="Times New Roman"/>
          <w:b/>
          <w:sz w:val="32"/>
          <w:szCs w:val="32"/>
          <w:lang w:val="ru-RU"/>
        </w:rPr>
      </w:pPr>
    </w:p>
    <w:p w:rsidR="00024934" w:rsidRDefault="00024934" w:rsidP="00B212DE">
      <w:pPr>
        <w:pStyle w:val="aff9"/>
        <w:widowControl w:val="0"/>
        <w:spacing w:after="0"/>
        <w:jc w:val="center"/>
        <w:outlineLvl w:val="0"/>
        <w:rPr>
          <w:rFonts w:cs="Times New Roman"/>
          <w:b/>
          <w:sz w:val="32"/>
          <w:szCs w:val="32"/>
          <w:lang w:val="ru-RU"/>
        </w:rPr>
      </w:pPr>
    </w:p>
    <w:p w:rsidR="00B212DE" w:rsidRDefault="00B212DE" w:rsidP="00B212DE">
      <w:pPr>
        <w:pStyle w:val="aff9"/>
        <w:widowControl w:val="0"/>
        <w:spacing w:after="0"/>
        <w:jc w:val="center"/>
        <w:outlineLvl w:val="0"/>
        <w:rPr>
          <w:rFonts w:cs="Times New Roman"/>
          <w:b/>
          <w:sz w:val="32"/>
          <w:szCs w:val="32"/>
          <w:lang w:val="ru-RU"/>
        </w:rPr>
      </w:pPr>
      <w:r>
        <w:rPr>
          <w:rFonts w:cs="Times New Roman"/>
          <w:b/>
          <w:sz w:val="32"/>
          <w:szCs w:val="32"/>
          <w:lang w:val="ru-RU"/>
        </w:rPr>
        <w:lastRenderedPageBreak/>
        <w:t xml:space="preserve">Часть </w:t>
      </w:r>
      <w:r>
        <w:rPr>
          <w:rFonts w:cs="Times New Roman"/>
          <w:b/>
          <w:sz w:val="32"/>
          <w:szCs w:val="32"/>
          <w:lang w:eastAsia="ru-RU"/>
        </w:rPr>
        <w:t>VII</w:t>
      </w:r>
      <w:r>
        <w:rPr>
          <w:rFonts w:cs="Times New Roman"/>
          <w:b/>
          <w:sz w:val="32"/>
          <w:szCs w:val="32"/>
          <w:lang w:val="ru-RU"/>
        </w:rPr>
        <w:t xml:space="preserve"> – Реквизиты для перечисления денежных средств в качестве обеспечения заявки на участие</w:t>
      </w:r>
    </w:p>
    <w:p w:rsidR="00B212DE" w:rsidRDefault="00B212DE" w:rsidP="00B212DE">
      <w:pPr>
        <w:pStyle w:val="aff9"/>
        <w:widowControl w:val="0"/>
        <w:spacing w:after="0"/>
        <w:jc w:val="center"/>
        <w:outlineLvl w:val="0"/>
        <w:rPr>
          <w:rFonts w:cs="Times New Roman"/>
          <w:b/>
          <w:sz w:val="32"/>
          <w:szCs w:val="32"/>
          <w:lang w:val="ru-RU"/>
        </w:rPr>
      </w:pPr>
    </w:p>
    <w:p w:rsidR="00223257" w:rsidRDefault="00223257" w:rsidP="00B212DE">
      <w:pPr>
        <w:pStyle w:val="aff9"/>
        <w:widowControl w:val="0"/>
        <w:spacing w:after="0"/>
        <w:jc w:val="center"/>
        <w:outlineLvl w:val="0"/>
        <w:rPr>
          <w:rFonts w:cs="Times New Roman"/>
          <w:b/>
          <w:sz w:val="32"/>
          <w:szCs w:val="32"/>
          <w:lang w:val="ru-RU"/>
        </w:rPr>
      </w:pPr>
    </w:p>
    <w:p w:rsidR="00223257" w:rsidRDefault="00223257" w:rsidP="00223257">
      <w:pPr>
        <w:rPr>
          <w:sz w:val="28"/>
          <w:szCs w:val="28"/>
        </w:rPr>
      </w:pPr>
      <w:r>
        <w:rPr>
          <w:sz w:val="28"/>
          <w:szCs w:val="28"/>
        </w:rPr>
        <w:t xml:space="preserve">Фирменное наименование Предприятия: </w:t>
      </w:r>
      <w:bookmarkStart w:id="61" w:name="_GoBack"/>
      <w:bookmarkEnd w:id="61"/>
    </w:p>
    <w:p w:rsidR="00223257" w:rsidRDefault="00223257" w:rsidP="00223257">
      <w:pPr>
        <w:rPr>
          <w:sz w:val="28"/>
          <w:szCs w:val="28"/>
        </w:rPr>
      </w:pPr>
      <w:r>
        <w:rPr>
          <w:sz w:val="28"/>
          <w:szCs w:val="28"/>
        </w:rPr>
        <w:t xml:space="preserve">Полное – Акционерное общество </w:t>
      </w:r>
      <w:r w:rsidRPr="00192E99">
        <w:rPr>
          <w:sz w:val="28"/>
          <w:szCs w:val="28"/>
        </w:rPr>
        <w:t>«Государственный космический н</w:t>
      </w:r>
      <w:r>
        <w:rPr>
          <w:sz w:val="28"/>
          <w:szCs w:val="28"/>
        </w:rPr>
        <w:t xml:space="preserve">аучно-производственный центр имени </w:t>
      </w:r>
      <w:proofErr w:type="spellStart"/>
      <w:r>
        <w:rPr>
          <w:sz w:val="28"/>
          <w:szCs w:val="28"/>
        </w:rPr>
        <w:t>М.В.</w:t>
      </w:r>
      <w:r w:rsidRPr="00192E99">
        <w:rPr>
          <w:sz w:val="28"/>
          <w:szCs w:val="28"/>
        </w:rPr>
        <w:t>Хруничева</w:t>
      </w:r>
      <w:proofErr w:type="spellEnd"/>
      <w:r w:rsidRPr="00192E99">
        <w:rPr>
          <w:sz w:val="28"/>
          <w:szCs w:val="28"/>
        </w:rPr>
        <w:t>»</w:t>
      </w:r>
      <w:r>
        <w:rPr>
          <w:sz w:val="28"/>
          <w:szCs w:val="28"/>
        </w:rPr>
        <w:t xml:space="preserve"> </w:t>
      </w:r>
    </w:p>
    <w:p w:rsidR="00223257" w:rsidRDefault="00223257" w:rsidP="00223257">
      <w:pPr>
        <w:jc w:val="both"/>
        <w:rPr>
          <w:sz w:val="28"/>
          <w:szCs w:val="28"/>
        </w:rPr>
      </w:pPr>
      <w:r>
        <w:rPr>
          <w:sz w:val="28"/>
          <w:szCs w:val="28"/>
        </w:rPr>
        <w:t>С</w:t>
      </w:r>
      <w:r w:rsidRPr="00192E99">
        <w:rPr>
          <w:sz w:val="28"/>
          <w:szCs w:val="28"/>
        </w:rPr>
        <w:t>окращенное</w:t>
      </w:r>
      <w:r>
        <w:rPr>
          <w:sz w:val="28"/>
          <w:szCs w:val="28"/>
        </w:rPr>
        <w:t xml:space="preserve"> - </w:t>
      </w:r>
      <w:r w:rsidRPr="00192E99">
        <w:rPr>
          <w:sz w:val="28"/>
          <w:szCs w:val="28"/>
        </w:rPr>
        <w:tab/>
      </w:r>
      <w:r>
        <w:rPr>
          <w:sz w:val="28"/>
          <w:szCs w:val="28"/>
        </w:rPr>
        <w:t xml:space="preserve">АО «ГКНПЦ им. М. </w:t>
      </w:r>
      <w:proofErr w:type="spellStart"/>
      <w:r>
        <w:rPr>
          <w:sz w:val="28"/>
          <w:szCs w:val="28"/>
        </w:rPr>
        <w:t>В.</w:t>
      </w:r>
      <w:r w:rsidRPr="00192E99">
        <w:rPr>
          <w:sz w:val="28"/>
          <w:szCs w:val="28"/>
        </w:rPr>
        <w:t>Хруничева</w:t>
      </w:r>
      <w:proofErr w:type="spellEnd"/>
      <w:r>
        <w:rPr>
          <w:sz w:val="28"/>
          <w:szCs w:val="28"/>
        </w:rPr>
        <w:t>»</w:t>
      </w:r>
      <w:r w:rsidRPr="00BC576C">
        <w:rPr>
          <w:sz w:val="28"/>
          <w:szCs w:val="28"/>
        </w:rPr>
        <w:t xml:space="preserve"> </w:t>
      </w:r>
    </w:p>
    <w:p w:rsidR="00223257" w:rsidRPr="00BC576C" w:rsidRDefault="00223257" w:rsidP="00223257">
      <w:pPr>
        <w:rPr>
          <w:sz w:val="28"/>
          <w:szCs w:val="28"/>
        </w:rPr>
      </w:pPr>
      <w:r>
        <w:rPr>
          <w:sz w:val="28"/>
          <w:szCs w:val="28"/>
        </w:rPr>
        <w:t>Место нахождения Предприятия:</w:t>
      </w:r>
      <w:r w:rsidRPr="001A0AE7">
        <w:t xml:space="preserve"> </w:t>
      </w:r>
      <w:r w:rsidRPr="001A0AE7">
        <w:rPr>
          <w:sz w:val="28"/>
          <w:szCs w:val="28"/>
        </w:rPr>
        <w:t>121309</w:t>
      </w:r>
      <w:r>
        <w:rPr>
          <w:sz w:val="28"/>
          <w:szCs w:val="28"/>
        </w:rPr>
        <w:t>,</w:t>
      </w:r>
      <w:r w:rsidRPr="00BC576C">
        <w:rPr>
          <w:sz w:val="28"/>
          <w:szCs w:val="28"/>
        </w:rPr>
        <w:t xml:space="preserve"> </w:t>
      </w:r>
      <w:r>
        <w:rPr>
          <w:sz w:val="28"/>
          <w:szCs w:val="28"/>
        </w:rPr>
        <w:t xml:space="preserve">ул. </w:t>
      </w:r>
      <w:proofErr w:type="spellStart"/>
      <w:r w:rsidRPr="00192E99">
        <w:rPr>
          <w:sz w:val="28"/>
          <w:szCs w:val="28"/>
        </w:rPr>
        <w:t>Новозаводская</w:t>
      </w:r>
      <w:proofErr w:type="spellEnd"/>
      <w:r w:rsidRPr="00192E99">
        <w:rPr>
          <w:sz w:val="28"/>
          <w:szCs w:val="28"/>
        </w:rPr>
        <w:t xml:space="preserve">, </w:t>
      </w:r>
      <w:r>
        <w:rPr>
          <w:sz w:val="28"/>
          <w:szCs w:val="28"/>
        </w:rPr>
        <w:t>д.</w:t>
      </w:r>
      <w:r w:rsidRPr="00192E99">
        <w:rPr>
          <w:sz w:val="28"/>
          <w:szCs w:val="28"/>
        </w:rPr>
        <w:t>18</w:t>
      </w:r>
      <w:r>
        <w:rPr>
          <w:sz w:val="28"/>
          <w:szCs w:val="28"/>
        </w:rPr>
        <w:t>, г. Москва, Российская Федерация</w:t>
      </w:r>
    </w:p>
    <w:p w:rsidR="00223257" w:rsidRPr="00BC576C" w:rsidRDefault="00223257" w:rsidP="00223257">
      <w:pPr>
        <w:jc w:val="both"/>
        <w:rPr>
          <w:sz w:val="28"/>
          <w:szCs w:val="28"/>
        </w:rPr>
      </w:pPr>
      <w:r w:rsidRPr="00192E99">
        <w:rPr>
          <w:sz w:val="28"/>
          <w:szCs w:val="28"/>
        </w:rPr>
        <w:t>Почтовый адрес</w:t>
      </w:r>
      <w:r>
        <w:rPr>
          <w:sz w:val="28"/>
          <w:szCs w:val="28"/>
        </w:rPr>
        <w:t>:</w:t>
      </w:r>
      <w:r w:rsidRPr="001A0AE7">
        <w:t xml:space="preserve"> </w:t>
      </w:r>
      <w:r w:rsidRPr="001A0AE7">
        <w:rPr>
          <w:sz w:val="28"/>
          <w:szCs w:val="28"/>
        </w:rPr>
        <w:t>121309</w:t>
      </w:r>
      <w:r>
        <w:rPr>
          <w:sz w:val="28"/>
          <w:szCs w:val="28"/>
        </w:rPr>
        <w:t xml:space="preserve">, ул. </w:t>
      </w:r>
      <w:proofErr w:type="spellStart"/>
      <w:r w:rsidRPr="00192E99">
        <w:rPr>
          <w:sz w:val="28"/>
          <w:szCs w:val="28"/>
        </w:rPr>
        <w:t>Новозаводская</w:t>
      </w:r>
      <w:proofErr w:type="spellEnd"/>
      <w:r w:rsidRPr="00192E99">
        <w:rPr>
          <w:sz w:val="28"/>
          <w:szCs w:val="28"/>
        </w:rPr>
        <w:t xml:space="preserve">, </w:t>
      </w:r>
      <w:r>
        <w:rPr>
          <w:sz w:val="28"/>
          <w:szCs w:val="28"/>
        </w:rPr>
        <w:t>д.</w:t>
      </w:r>
      <w:r w:rsidRPr="00192E99">
        <w:rPr>
          <w:sz w:val="28"/>
          <w:szCs w:val="28"/>
        </w:rPr>
        <w:t>18</w:t>
      </w:r>
      <w:r>
        <w:rPr>
          <w:sz w:val="28"/>
          <w:szCs w:val="28"/>
        </w:rPr>
        <w:t>, г. Москва, Российская Федерация,</w:t>
      </w:r>
      <w:r w:rsidRPr="00BC576C">
        <w:rPr>
          <w:sz w:val="28"/>
          <w:szCs w:val="28"/>
        </w:rPr>
        <w:t xml:space="preserve"> </w:t>
      </w:r>
      <w:r>
        <w:rPr>
          <w:sz w:val="28"/>
          <w:szCs w:val="28"/>
        </w:rPr>
        <w:t xml:space="preserve"> </w:t>
      </w:r>
      <w:r w:rsidRPr="00BC576C">
        <w:rPr>
          <w:sz w:val="28"/>
          <w:szCs w:val="28"/>
        </w:rPr>
        <w:t xml:space="preserve"> </w:t>
      </w:r>
    </w:p>
    <w:p w:rsidR="00024934" w:rsidRDefault="00024934" w:rsidP="00024934">
      <w:pPr>
        <w:jc w:val="both"/>
        <w:rPr>
          <w:sz w:val="28"/>
          <w:szCs w:val="28"/>
        </w:rPr>
      </w:pPr>
      <w:r>
        <w:rPr>
          <w:sz w:val="28"/>
          <w:szCs w:val="28"/>
        </w:rPr>
        <w:t>ОГРН 5177746220361</w:t>
      </w:r>
      <w:r>
        <w:rPr>
          <w:sz w:val="28"/>
          <w:szCs w:val="28"/>
        </w:rPr>
        <w:tab/>
      </w:r>
    </w:p>
    <w:p w:rsidR="00024934" w:rsidRDefault="00024934" w:rsidP="00024934">
      <w:pPr>
        <w:jc w:val="both"/>
        <w:rPr>
          <w:sz w:val="28"/>
          <w:szCs w:val="28"/>
        </w:rPr>
      </w:pPr>
      <w:r w:rsidRPr="00192E99">
        <w:rPr>
          <w:sz w:val="28"/>
          <w:szCs w:val="28"/>
        </w:rPr>
        <w:t xml:space="preserve">ИНН </w:t>
      </w:r>
      <w:r>
        <w:rPr>
          <w:sz w:val="28"/>
          <w:szCs w:val="28"/>
        </w:rPr>
        <w:t>7730239877</w:t>
      </w:r>
    </w:p>
    <w:p w:rsidR="00024934" w:rsidRDefault="00024934" w:rsidP="00024934">
      <w:pPr>
        <w:jc w:val="both"/>
        <w:rPr>
          <w:sz w:val="28"/>
          <w:szCs w:val="28"/>
        </w:rPr>
      </w:pPr>
      <w:r w:rsidRPr="00192E99">
        <w:rPr>
          <w:sz w:val="28"/>
          <w:szCs w:val="28"/>
        </w:rPr>
        <w:t>КПП</w:t>
      </w:r>
      <w:r w:rsidRPr="00BC576C">
        <w:rPr>
          <w:sz w:val="28"/>
          <w:szCs w:val="28"/>
        </w:rPr>
        <w:t xml:space="preserve"> </w:t>
      </w:r>
      <w:r>
        <w:rPr>
          <w:sz w:val="28"/>
          <w:szCs w:val="28"/>
        </w:rPr>
        <w:t>773001001</w:t>
      </w:r>
    </w:p>
    <w:p w:rsidR="00024934" w:rsidRDefault="00024934" w:rsidP="00024934">
      <w:pPr>
        <w:jc w:val="both"/>
        <w:rPr>
          <w:sz w:val="28"/>
          <w:szCs w:val="28"/>
        </w:rPr>
      </w:pPr>
      <w:r>
        <w:rPr>
          <w:sz w:val="28"/>
          <w:szCs w:val="28"/>
        </w:rPr>
        <w:t>Расчетный счет</w:t>
      </w:r>
      <w:r w:rsidRPr="00BC576C">
        <w:rPr>
          <w:sz w:val="28"/>
          <w:szCs w:val="28"/>
        </w:rPr>
        <w:t xml:space="preserve"> </w:t>
      </w:r>
      <w:r w:rsidRPr="006A06B7">
        <w:rPr>
          <w:sz w:val="28"/>
          <w:szCs w:val="28"/>
        </w:rPr>
        <w:t xml:space="preserve">40502810400000000311 </w:t>
      </w:r>
      <w:r>
        <w:rPr>
          <w:sz w:val="28"/>
          <w:szCs w:val="28"/>
        </w:rPr>
        <w:t>в АО «РОСКОСМОСБАНК»</w:t>
      </w:r>
    </w:p>
    <w:p w:rsidR="00024934" w:rsidRDefault="00024934" w:rsidP="00024934">
      <w:pPr>
        <w:jc w:val="both"/>
        <w:rPr>
          <w:sz w:val="28"/>
          <w:szCs w:val="28"/>
        </w:rPr>
      </w:pPr>
      <w:r>
        <w:rPr>
          <w:sz w:val="28"/>
          <w:szCs w:val="28"/>
        </w:rPr>
        <w:t xml:space="preserve">к/с </w:t>
      </w:r>
      <w:r w:rsidRPr="006A06B7">
        <w:rPr>
          <w:sz w:val="28"/>
          <w:szCs w:val="28"/>
        </w:rPr>
        <w:t>30101810200000000904</w:t>
      </w:r>
    </w:p>
    <w:p w:rsidR="00024934" w:rsidRDefault="00024934" w:rsidP="00024934">
      <w:pPr>
        <w:jc w:val="both"/>
        <w:rPr>
          <w:sz w:val="28"/>
          <w:szCs w:val="28"/>
        </w:rPr>
      </w:pPr>
      <w:r>
        <w:rPr>
          <w:sz w:val="28"/>
          <w:szCs w:val="28"/>
        </w:rPr>
        <w:t xml:space="preserve">БИК </w:t>
      </w:r>
      <w:r w:rsidRPr="006A06B7">
        <w:rPr>
          <w:sz w:val="28"/>
          <w:szCs w:val="28"/>
        </w:rPr>
        <w:t>044525904</w:t>
      </w:r>
    </w:p>
    <w:p w:rsidR="00223257" w:rsidRPr="00223257" w:rsidRDefault="00223257" w:rsidP="00223257">
      <w:pPr>
        <w:pStyle w:val="aff9"/>
        <w:widowControl w:val="0"/>
        <w:spacing w:after="0"/>
        <w:outlineLvl w:val="0"/>
        <w:rPr>
          <w:rFonts w:cs="Times New Roman"/>
          <w:sz w:val="28"/>
          <w:szCs w:val="28"/>
          <w:lang w:val="ru-RU"/>
        </w:rPr>
      </w:pPr>
    </w:p>
    <w:p w:rsidR="00B212DE" w:rsidRDefault="00B212DE" w:rsidP="00340B1F">
      <w:pPr>
        <w:spacing w:after="120" w:line="240" w:lineRule="auto"/>
        <w:ind w:firstLine="567"/>
        <w:jc w:val="both"/>
        <w:rPr>
          <w:rFonts w:cs="Times New Roman"/>
          <w:sz w:val="24"/>
          <w:szCs w:val="24"/>
        </w:rPr>
      </w:pPr>
    </w:p>
    <w:p w:rsidR="00F77648" w:rsidRDefault="00F77648" w:rsidP="00F77648"/>
    <w:p w:rsidR="00663FA8" w:rsidRDefault="00663FA8">
      <w:pPr>
        <w:ind w:firstLine="567"/>
        <w:jc w:val="both"/>
      </w:pPr>
    </w:p>
    <w:sectPr w:rsidR="00663FA8">
      <w:headerReference w:type="default" r:id="rId8"/>
      <w:footerReference w:type="default" r:id="rId9"/>
      <w:pgSz w:w="11906" w:h="16838"/>
      <w:pgMar w:top="765" w:right="567" w:bottom="765" w:left="851"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70" w:rsidRDefault="006F6870">
      <w:pPr>
        <w:spacing w:after="0" w:line="240" w:lineRule="auto"/>
      </w:pPr>
      <w:r>
        <w:separator/>
      </w:r>
    </w:p>
  </w:endnote>
  <w:endnote w:type="continuationSeparator" w:id="0">
    <w:p w:rsidR="006F6870" w:rsidRDefault="006F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8F" w:rsidRDefault="00BA0C8F">
    <w:pPr>
      <w:pStyle w:val="afff"/>
      <w:jc w:val="center"/>
    </w:pPr>
    <w:r>
      <w:fldChar w:fldCharType="begin"/>
    </w:r>
    <w:r>
      <w:instrText>PAGE</w:instrText>
    </w:r>
    <w:r>
      <w:fldChar w:fldCharType="separate"/>
    </w:r>
    <w:r w:rsidR="00780585">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70" w:rsidRDefault="006F6870">
      <w:pPr>
        <w:spacing w:after="0" w:line="240" w:lineRule="auto"/>
      </w:pPr>
      <w:r>
        <w:separator/>
      </w:r>
    </w:p>
  </w:footnote>
  <w:footnote w:type="continuationSeparator" w:id="0">
    <w:p w:rsidR="006F6870" w:rsidRDefault="006F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8F" w:rsidRDefault="00BA0C8F">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44418F"/>
    <w:multiLevelType w:val="hybridMultilevel"/>
    <w:tmpl w:val="FF702F12"/>
    <w:lvl w:ilvl="0" w:tplc="C18A6CCA">
      <w:start w:val="5"/>
      <w:numFmt w:val="decimal"/>
      <w:suff w:val="space"/>
      <w:lvlText w:val="%1."/>
      <w:lvlJc w:val="left"/>
      <w:pPr>
        <w:ind w:left="720"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2" w15:restartNumberingAfterBreak="0">
    <w:nsid w:val="0ED12084"/>
    <w:multiLevelType w:val="multilevel"/>
    <w:tmpl w:val="4E2C7B60"/>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15:restartNumberingAfterBreak="0">
    <w:nsid w:val="10F95C0A"/>
    <w:multiLevelType w:val="multilevel"/>
    <w:tmpl w:val="847E5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E5323"/>
    <w:multiLevelType w:val="multilevel"/>
    <w:tmpl w:val="5EFE9632"/>
    <w:lvl w:ilvl="0">
      <w:start w:val="1"/>
      <w:numFmt w:val="decimal"/>
      <w:suff w:val="space"/>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B276009"/>
    <w:multiLevelType w:val="multilevel"/>
    <w:tmpl w:val="F78687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7634D6"/>
    <w:multiLevelType w:val="multilevel"/>
    <w:tmpl w:val="46885B8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3F94A0C"/>
    <w:multiLevelType w:val="multilevel"/>
    <w:tmpl w:val="FB080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60C4753"/>
    <w:multiLevelType w:val="multilevel"/>
    <w:tmpl w:val="12E8AC14"/>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9" w15:restartNumberingAfterBreak="0">
    <w:nsid w:val="2FE22573"/>
    <w:multiLevelType w:val="multilevel"/>
    <w:tmpl w:val="AC9C88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C2751A"/>
    <w:multiLevelType w:val="multilevel"/>
    <w:tmpl w:val="4A2E36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4C884F04"/>
    <w:multiLevelType w:val="multilevel"/>
    <w:tmpl w:val="1CA0AA1A"/>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2" w15:restartNumberingAfterBreak="0">
    <w:nsid w:val="4F413B4E"/>
    <w:multiLevelType w:val="multilevel"/>
    <w:tmpl w:val="C24EB7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26446"/>
    <w:multiLevelType w:val="multilevel"/>
    <w:tmpl w:val="3BF8E95C"/>
    <w:lvl w:ilvl="0">
      <w:start w:val="1"/>
      <w:numFmt w:val="decimal"/>
      <w:lvlText w:val="%1."/>
      <w:lvlJc w:val="left"/>
      <w:pPr>
        <w:ind w:left="720" w:hanging="360"/>
      </w:pPr>
      <w:rPr>
        <w:b/>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4" w15:restartNumberingAfterBreak="0">
    <w:nsid w:val="5CBF4493"/>
    <w:multiLevelType w:val="hybridMultilevel"/>
    <w:tmpl w:val="E9F4E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B254F3"/>
    <w:multiLevelType w:val="multilevel"/>
    <w:tmpl w:val="542450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CDC48B4"/>
    <w:multiLevelType w:val="multilevel"/>
    <w:tmpl w:val="CFAC975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9C11A8"/>
    <w:multiLevelType w:val="multilevel"/>
    <w:tmpl w:val="0366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1"/>
  </w:num>
  <w:num w:numId="3">
    <w:abstractNumId w:val="6"/>
  </w:num>
  <w:num w:numId="4">
    <w:abstractNumId w:val="15"/>
  </w:num>
  <w:num w:numId="5">
    <w:abstractNumId w:val="8"/>
  </w:num>
  <w:num w:numId="6">
    <w:abstractNumId w:val="2"/>
  </w:num>
  <w:num w:numId="7">
    <w:abstractNumId w:val="10"/>
  </w:num>
  <w:num w:numId="8">
    <w:abstractNumId w:val="13"/>
  </w:num>
  <w:num w:numId="9">
    <w:abstractNumId w:val="16"/>
  </w:num>
  <w:num w:numId="10">
    <w:abstractNumId w:val="5"/>
  </w:num>
  <w:num w:numId="11">
    <w:abstractNumId w:val="17"/>
  </w:num>
  <w:num w:numId="12">
    <w:abstractNumId w:val="12"/>
  </w:num>
  <w:num w:numId="13">
    <w:abstractNumId w:val="0"/>
  </w:num>
  <w:num w:numId="14">
    <w:abstractNumId w:val="1"/>
  </w:num>
  <w:num w:numId="15">
    <w:abstractNumId w:val="9"/>
  </w:num>
  <w:num w:numId="16">
    <w:abstractNumId w:val="7"/>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A8"/>
    <w:rsid w:val="00023435"/>
    <w:rsid w:val="00024934"/>
    <w:rsid w:val="00040AF6"/>
    <w:rsid w:val="000C7F4D"/>
    <w:rsid w:val="0011636F"/>
    <w:rsid w:val="00165EDC"/>
    <w:rsid w:val="001876D3"/>
    <w:rsid w:val="001D1390"/>
    <w:rsid w:val="001F26A1"/>
    <w:rsid w:val="002134FC"/>
    <w:rsid w:val="00223257"/>
    <w:rsid w:val="00267602"/>
    <w:rsid w:val="00290AF0"/>
    <w:rsid w:val="002D6A22"/>
    <w:rsid w:val="003320DC"/>
    <w:rsid w:val="00340B1F"/>
    <w:rsid w:val="0038006B"/>
    <w:rsid w:val="00393E1F"/>
    <w:rsid w:val="003A4E7E"/>
    <w:rsid w:val="003B6913"/>
    <w:rsid w:val="0040036E"/>
    <w:rsid w:val="004230A9"/>
    <w:rsid w:val="00436C97"/>
    <w:rsid w:val="0045489D"/>
    <w:rsid w:val="00476F56"/>
    <w:rsid w:val="00477335"/>
    <w:rsid w:val="00485FC8"/>
    <w:rsid w:val="004C2E52"/>
    <w:rsid w:val="004D4335"/>
    <w:rsid w:val="004E67C1"/>
    <w:rsid w:val="00522C31"/>
    <w:rsid w:val="00603F32"/>
    <w:rsid w:val="00663FA8"/>
    <w:rsid w:val="006673FD"/>
    <w:rsid w:val="00683FC6"/>
    <w:rsid w:val="006C2EEA"/>
    <w:rsid w:val="006C4E4F"/>
    <w:rsid w:val="006F6870"/>
    <w:rsid w:val="00736050"/>
    <w:rsid w:val="00751935"/>
    <w:rsid w:val="007679F3"/>
    <w:rsid w:val="00776A7E"/>
    <w:rsid w:val="00780585"/>
    <w:rsid w:val="007A4393"/>
    <w:rsid w:val="00816CF2"/>
    <w:rsid w:val="0086085D"/>
    <w:rsid w:val="008677E0"/>
    <w:rsid w:val="0089799A"/>
    <w:rsid w:val="008E6128"/>
    <w:rsid w:val="009647BC"/>
    <w:rsid w:val="009B17B4"/>
    <w:rsid w:val="009E125D"/>
    <w:rsid w:val="009F4201"/>
    <w:rsid w:val="00A27DBD"/>
    <w:rsid w:val="00A37604"/>
    <w:rsid w:val="00A8316B"/>
    <w:rsid w:val="00AA79FD"/>
    <w:rsid w:val="00B212DE"/>
    <w:rsid w:val="00BA0C8F"/>
    <w:rsid w:val="00BC2460"/>
    <w:rsid w:val="00BE349B"/>
    <w:rsid w:val="00BF69D7"/>
    <w:rsid w:val="00C964BA"/>
    <w:rsid w:val="00C977AE"/>
    <w:rsid w:val="00CC0B74"/>
    <w:rsid w:val="00CD2D2D"/>
    <w:rsid w:val="00D27F58"/>
    <w:rsid w:val="00D47763"/>
    <w:rsid w:val="00DD065E"/>
    <w:rsid w:val="00DD3E38"/>
    <w:rsid w:val="00DE72E2"/>
    <w:rsid w:val="00E10748"/>
    <w:rsid w:val="00E7498F"/>
    <w:rsid w:val="00EC3CC5"/>
    <w:rsid w:val="00EC5694"/>
    <w:rsid w:val="00EF4388"/>
    <w:rsid w:val="00F139F2"/>
    <w:rsid w:val="00F23D40"/>
    <w:rsid w:val="00F4402D"/>
    <w:rsid w:val="00F55A75"/>
    <w:rsid w:val="00F60F28"/>
    <w:rsid w:val="00F77648"/>
    <w:rsid w:val="00F905AA"/>
    <w:rsid w:val="00F95345"/>
    <w:rsid w:val="00FA05FB"/>
    <w:rsid w:val="00FC00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7570"/>
  <w15:docId w15:val="{FC3BB115-8A62-42D4-8454-58859AE3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24"/>
    <w:pPr>
      <w:spacing w:after="200" w:line="276" w:lineRule="auto"/>
    </w:pPr>
    <w:rPr>
      <w:rFonts w:ascii="Times New Roman" w:hAnsi="Times New Roman" w:cs="Courier New"/>
      <w:color w:val="00000A"/>
      <w:sz w:val="22"/>
    </w:rPr>
  </w:style>
  <w:style w:type="paragraph" w:styleId="1">
    <w:name w:val="heading 1"/>
    <w:basedOn w:val="a"/>
    <w:link w:val="10"/>
    <w:qFormat/>
    <w:rsid w:val="000C7524"/>
    <w:pPr>
      <w:keepNext/>
      <w:spacing w:before="240" w:after="60" w:line="240" w:lineRule="auto"/>
      <w:jc w:val="center"/>
      <w:outlineLvl w:val="0"/>
    </w:pPr>
    <w:rPr>
      <w:rFonts w:ascii="Calibri" w:hAnsi="Calibri"/>
      <w:b/>
      <w:sz w:val="36"/>
      <w:szCs w:val="20"/>
      <w:lang w:eastAsia="ru-RU"/>
    </w:rPr>
  </w:style>
  <w:style w:type="paragraph" w:styleId="2">
    <w:name w:val="heading 2"/>
    <w:basedOn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link w:val="50"/>
    <w:qFormat/>
    <w:rsid w:val="000C7524"/>
    <w:pPr>
      <w:spacing w:before="240" w:after="60"/>
      <w:outlineLvl w:val="4"/>
    </w:pPr>
    <w:rPr>
      <w:rFonts w:cs="Times New Roman"/>
      <w:b/>
      <w:bCs/>
      <w:i/>
      <w:iCs/>
      <w:sz w:val="26"/>
      <w:szCs w:val="26"/>
    </w:rPr>
  </w:style>
  <w:style w:type="paragraph" w:styleId="6">
    <w:name w:val="heading 6"/>
    <w:basedOn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styleId="af6">
    <w:name w:val="footnote reference"/>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8"/>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ListLabel1">
    <w:name w:val="ListLabel 1"/>
    <w:qFormat/>
    <w:rsid w:val="00285952"/>
    <w:rPr>
      <w:rFonts w:cs="Times New Roman"/>
      <w:b/>
      <w:i w:val="0"/>
      <w:sz w:val="22"/>
      <w:szCs w:val="22"/>
    </w:rPr>
  </w:style>
  <w:style w:type="character" w:customStyle="1" w:styleId="ListLabel2">
    <w:name w:val="ListLabel 2"/>
    <w:qFormat/>
    <w:rsid w:val="00285952"/>
    <w:rPr>
      <w:b/>
      <w:i w:val="0"/>
      <w:sz w:val="26"/>
      <w:szCs w:val="22"/>
    </w:rPr>
  </w:style>
  <w:style w:type="character" w:customStyle="1" w:styleId="ListLabel3">
    <w:name w:val="ListLabel 3"/>
    <w:qFormat/>
    <w:rsid w:val="00285952"/>
    <w:rPr>
      <w:rFonts w:cs="Times New Roman"/>
      <w:b/>
      <w:i w:val="0"/>
      <w:sz w:val="22"/>
      <w:szCs w:val="22"/>
    </w:rPr>
  </w:style>
  <w:style w:type="character" w:customStyle="1" w:styleId="ListLabel4">
    <w:name w:val="ListLabel 4"/>
    <w:qFormat/>
    <w:rsid w:val="00285952"/>
    <w:rPr>
      <w:rFonts w:eastAsia="Times New Roman" w:cs="Arial"/>
    </w:rPr>
  </w:style>
  <w:style w:type="character" w:customStyle="1" w:styleId="ListLabel5">
    <w:name w:val="ListLabel 5"/>
    <w:qFormat/>
    <w:rsid w:val="00285952"/>
    <w:rPr>
      <w:sz w:val="24"/>
    </w:rPr>
  </w:style>
  <w:style w:type="character" w:customStyle="1" w:styleId="ListLabel6">
    <w:name w:val="ListLabel 6"/>
    <w:qFormat/>
    <w:rsid w:val="00285952"/>
    <w:rPr>
      <w:color w:val="000000"/>
    </w:rPr>
  </w:style>
  <w:style w:type="character" w:customStyle="1" w:styleId="ListLabel7">
    <w:name w:val="ListLabel 7"/>
    <w:qFormat/>
    <w:rsid w:val="00285952"/>
    <w:rPr>
      <w:sz w:val="20"/>
    </w:rPr>
  </w:style>
  <w:style w:type="character" w:customStyle="1" w:styleId="ListLabel8">
    <w:name w:val="ListLabel 8"/>
    <w:qFormat/>
    <w:rsid w:val="00285952"/>
    <w:rPr>
      <w:sz w:val="20"/>
    </w:rPr>
  </w:style>
  <w:style w:type="character" w:customStyle="1" w:styleId="ListLabel9">
    <w:name w:val="ListLabel 9"/>
    <w:qFormat/>
    <w:rsid w:val="00285952"/>
    <w:rPr>
      <w:sz w:val="20"/>
    </w:rPr>
  </w:style>
  <w:style w:type="character" w:customStyle="1" w:styleId="ListLabel10">
    <w:name w:val="ListLabel 10"/>
    <w:qFormat/>
    <w:rsid w:val="00285952"/>
    <w:rPr>
      <w:sz w:val="20"/>
    </w:rPr>
  </w:style>
  <w:style w:type="character" w:customStyle="1" w:styleId="ListLabel11">
    <w:name w:val="ListLabel 11"/>
    <w:qFormat/>
    <w:rsid w:val="00285952"/>
    <w:rPr>
      <w:sz w:val="20"/>
    </w:rPr>
  </w:style>
  <w:style w:type="character" w:customStyle="1" w:styleId="ListLabel12">
    <w:name w:val="ListLabel 12"/>
    <w:qFormat/>
    <w:rsid w:val="00285952"/>
    <w:rPr>
      <w:sz w:val="20"/>
    </w:rPr>
  </w:style>
  <w:style w:type="character" w:customStyle="1" w:styleId="ListLabel13">
    <w:name w:val="ListLabel 13"/>
    <w:qFormat/>
    <w:rsid w:val="00285952"/>
    <w:rPr>
      <w:sz w:val="20"/>
    </w:rPr>
  </w:style>
  <w:style w:type="character" w:customStyle="1" w:styleId="ListLabel14">
    <w:name w:val="ListLabel 14"/>
    <w:qFormat/>
    <w:rsid w:val="00285952"/>
    <w:rPr>
      <w:sz w:val="20"/>
    </w:rPr>
  </w:style>
  <w:style w:type="character" w:customStyle="1" w:styleId="ListLabel15">
    <w:name w:val="ListLabel 15"/>
    <w:qFormat/>
    <w:rsid w:val="00285952"/>
    <w:rPr>
      <w:sz w:val="20"/>
    </w:rPr>
  </w:style>
  <w:style w:type="character" w:customStyle="1" w:styleId="ListLabel16">
    <w:name w:val="ListLabel 16"/>
    <w:qFormat/>
    <w:rsid w:val="00285952"/>
    <w:rPr>
      <w:sz w:val="20"/>
    </w:rPr>
  </w:style>
  <w:style w:type="character" w:customStyle="1" w:styleId="ListLabel17">
    <w:name w:val="ListLabel 17"/>
    <w:qFormat/>
    <w:rsid w:val="00285952"/>
    <w:rPr>
      <w:sz w:val="20"/>
    </w:rPr>
  </w:style>
  <w:style w:type="character" w:customStyle="1" w:styleId="ListLabel18">
    <w:name w:val="ListLabel 18"/>
    <w:qFormat/>
    <w:rsid w:val="00285952"/>
    <w:rPr>
      <w:sz w:val="20"/>
    </w:rPr>
  </w:style>
  <w:style w:type="character" w:customStyle="1" w:styleId="ListLabel19">
    <w:name w:val="ListLabel 19"/>
    <w:qFormat/>
    <w:rsid w:val="00285952"/>
    <w:rPr>
      <w:sz w:val="20"/>
    </w:rPr>
  </w:style>
  <w:style w:type="character" w:customStyle="1" w:styleId="ListLabel20">
    <w:name w:val="ListLabel 20"/>
    <w:qFormat/>
    <w:rsid w:val="00285952"/>
    <w:rPr>
      <w:sz w:val="20"/>
    </w:rPr>
  </w:style>
  <w:style w:type="character" w:customStyle="1" w:styleId="ListLabel21">
    <w:name w:val="ListLabel 21"/>
    <w:qFormat/>
    <w:rsid w:val="00285952"/>
    <w:rPr>
      <w:sz w:val="20"/>
    </w:rPr>
  </w:style>
  <w:style w:type="character" w:customStyle="1" w:styleId="ListLabel22">
    <w:name w:val="ListLabel 22"/>
    <w:qFormat/>
    <w:rsid w:val="00285952"/>
    <w:rPr>
      <w:sz w:val="20"/>
    </w:rPr>
  </w:style>
  <w:style w:type="character" w:customStyle="1" w:styleId="ListLabel23">
    <w:name w:val="ListLabel 23"/>
    <w:qFormat/>
    <w:rsid w:val="00285952"/>
    <w:rPr>
      <w:sz w:val="20"/>
    </w:rPr>
  </w:style>
  <w:style w:type="character" w:customStyle="1" w:styleId="ListLabel24">
    <w:name w:val="ListLabel 24"/>
    <w:qFormat/>
    <w:rsid w:val="00285952"/>
    <w:rPr>
      <w:sz w:val="20"/>
    </w:rPr>
  </w:style>
  <w:style w:type="character" w:customStyle="1" w:styleId="ListLabel25">
    <w:name w:val="ListLabel 25"/>
    <w:qFormat/>
    <w:rsid w:val="00285952"/>
    <w:rPr>
      <w:sz w:val="20"/>
    </w:rPr>
  </w:style>
  <w:style w:type="character" w:customStyle="1" w:styleId="ListLabel26">
    <w:name w:val="ListLabel 26"/>
    <w:qFormat/>
    <w:rsid w:val="00285952"/>
    <w:rPr>
      <w:sz w:val="20"/>
    </w:rPr>
  </w:style>
  <w:style w:type="character" w:customStyle="1" w:styleId="ListLabel27">
    <w:name w:val="ListLabel 27"/>
    <w:qFormat/>
    <w:rsid w:val="00285952"/>
    <w:rPr>
      <w:sz w:val="20"/>
    </w:rPr>
  </w:style>
  <w:style w:type="character" w:customStyle="1" w:styleId="ListLabel28">
    <w:name w:val="ListLabel 28"/>
    <w:qFormat/>
    <w:rsid w:val="00285952"/>
    <w:rPr>
      <w:sz w:val="20"/>
    </w:rPr>
  </w:style>
  <w:style w:type="character" w:customStyle="1" w:styleId="ListLabel29">
    <w:name w:val="ListLabel 29"/>
    <w:qFormat/>
    <w:rsid w:val="00285952"/>
    <w:rPr>
      <w:sz w:val="20"/>
    </w:rPr>
  </w:style>
  <w:style w:type="character" w:customStyle="1" w:styleId="ListLabel30">
    <w:name w:val="ListLabel 30"/>
    <w:qFormat/>
    <w:rsid w:val="00285952"/>
    <w:rPr>
      <w:sz w:val="20"/>
    </w:rPr>
  </w:style>
  <w:style w:type="character" w:customStyle="1" w:styleId="ListLabel31">
    <w:name w:val="ListLabel 31"/>
    <w:qFormat/>
    <w:rsid w:val="00285952"/>
    <w:rPr>
      <w:sz w:val="20"/>
    </w:rPr>
  </w:style>
  <w:style w:type="character" w:customStyle="1" w:styleId="ListLabel32">
    <w:name w:val="ListLabel 32"/>
    <w:qFormat/>
    <w:rsid w:val="00285952"/>
    <w:rPr>
      <w:b w:val="0"/>
    </w:rPr>
  </w:style>
  <w:style w:type="character" w:customStyle="1" w:styleId="ListLabel33">
    <w:name w:val="ListLabel 33"/>
    <w:qFormat/>
    <w:rsid w:val="00285952"/>
    <w:rPr>
      <w:rFonts w:cs="Times New Roman"/>
    </w:rPr>
  </w:style>
  <w:style w:type="character" w:customStyle="1" w:styleId="ListLabel34">
    <w:name w:val="ListLabel 34"/>
    <w:qFormat/>
    <w:rsid w:val="00285952"/>
    <w:rPr>
      <w:rFonts w:cs="Times New Roman"/>
    </w:rPr>
  </w:style>
  <w:style w:type="character" w:customStyle="1" w:styleId="ListLabel35">
    <w:name w:val="ListLabel 35"/>
    <w:qFormat/>
    <w:rsid w:val="00285952"/>
    <w:rPr>
      <w:rFonts w:cs="Times New Roman"/>
    </w:rPr>
  </w:style>
  <w:style w:type="character" w:customStyle="1" w:styleId="ListLabel36">
    <w:name w:val="ListLabel 36"/>
    <w:qFormat/>
    <w:rsid w:val="00285952"/>
    <w:rPr>
      <w:rFonts w:cs="Times New Roman"/>
      <w:b w:val="0"/>
    </w:rPr>
  </w:style>
  <w:style w:type="character" w:customStyle="1" w:styleId="ListLabel37">
    <w:name w:val="ListLabel 37"/>
    <w:qFormat/>
    <w:rsid w:val="00285952"/>
    <w:rPr>
      <w:rFonts w:cs="Times New Roman"/>
    </w:rPr>
  </w:style>
  <w:style w:type="character" w:customStyle="1" w:styleId="ListLabel38">
    <w:name w:val="ListLabel 38"/>
    <w:qFormat/>
    <w:rsid w:val="00285952"/>
    <w:rPr>
      <w:rFonts w:cs="Times New Roman"/>
    </w:rPr>
  </w:style>
  <w:style w:type="character" w:customStyle="1" w:styleId="ListLabel39">
    <w:name w:val="ListLabel 39"/>
    <w:qFormat/>
    <w:rsid w:val="00285952"/>
    <w:rPr>
      <w:rFonts w:cs="Times New Roman"/>
    </w:rPr>
  </w:style>
  <w:style w:type="character" w:customStyle="1" w:styleId="ListLabel40">
    <w:name w:val="ListLabel 40"/>
    <w:qFormat/>
    <w:rsid w:val="00285952"/>
    <w:rPr>
      <w:rFonts w:cs="Times New Roman"/>
    </w:rPr>
  </w:style>
  <w:style w:type="character" w:customStyle="1" w:styleId="ListLabel41">
    <w:name w:val="ListLabel 41"/>
    <w:qFormat/>
    <w:rsid w:val="00285952"/>
    <w:rPr>
      <w:rFonts w:cs="Times New Roman"/>
    </w:rPr>
  </w:style>
  <w:style w:type="character" w:customStyle="1" w:styleId="ListLabel42">
    <w:name w:val="ListLabel 42"/>
    <w:qFormat/>
    <w:rsid w:val="00285952"/>
    <w:rPr>
      <w:rFonts w:cs="Times New Roman"/>
    </w:rPr>
  </w:style>
  <w:style w:type="character" w:customStyle="1" w:styleId="ListLabel43">
    <w:name w:val="ListLabel 43"/>
    <w:qFormat/>
    <w:rsid w:val="00285952"/>
    <w:rPr>
      <w:rFonts w:cs="Times New Roman"/>
    </w:rPr>
  </w:style>
  <w:style w:type="character" w:customStyle="1" w:styleId="ListLabel44">
    <w:name w:val="ListLabel 44"/>
    <w:qFormat/>
    <w:rsid w:val="00285952"/>
    <w:rPr>
      <w:rFonts w:cs="Times New Roman"/>
    </w:rPr>
  </w:style>
  <w:style w:type="character" w:customStyle="1" w:styleId="ListLabel45">
    <w:name w:val="ListLabel 45"/>
    <w:qFormat/>
    <w:rsid w:val="00285952"/>
    <w:rPr>
      <w:rFonts w:cs="Times New Roman"/>
    </w:rPr>
  </w:style>
  <w:style w:type="character" w:customStyle="1" w:styleId="ListLabel46">
    <w:name w:val="ListLabel 46"/>
    <w:qFormat/>
    <w:rsid w:val="00285952"/>
    <w:rPr>
      <w:rFonts w:cs="Times New Roman"/>
    </w:rPr>
  </w:style>
  <w:style w:type="character" w:customStyle="1" w:styleId="ListLabel47">
    <w:name w:val="ListLabel 47"/>
    <w:qFormat/>
    <w:rsid w:val="00285952"/>
    <w:rPr>
      <w:rFonts w:cs="Times New Roman"/>
    </w:rPr>
  </w:style>
  <w:style w:type="character" w:customStyle="1" w:styleId="ListLabel48">
    <w:name w:val="ListLabel 48"/>
    <w:qFormat/>
    <w:rsid w:val="00285952"/>
    <w:rPr>
      <w:rFonts w:cs="Times New Roman"/>
    </w:rPr>
  </w:style>
  <w:style w:type="character" w:customStyle="1" w:styleId="ListLabel49">
    <w:name w:val="ListLabel 49"/>
    <w:qFormat/>
    <w:rsid w:val="00285952"/>
    <w:rPr>
      <w:rFonts w:cs="Times New Roman"/>
    </w:rPr>
  </w:style>
  <w:style w:type="character" w:customStyle="1" w:styleId="ListLabel50">
    <w:name w:val="ListLabel 50"/>
    <w:qFormat/>
    <w:rsid w:val="00285952"/>
    <w:rPr>
      <w:rFonts w:cs="Times New Roman"/>
    </w:rPr>
  </w:style>
  <w:style w:type="character" w:customStyle="1" w:styleId="ListLabel51">
    <w:name w:val="ListLabel 51"/>
    <w:qFormat/>
    <w:rsid w:val="00285952"/>
    <w:rPr>
      <w:rFonts w:cs="Times New Roman"/>
    </w:rPr>
  </w:style>
  <w:style w:type="character" w:customStyle="1" w:styleId="ListLabel52">
    <w:name w:val="ListLabel 52"/>
    <w:qFormat/>
    <w:rsid w:val="00285952"/>
    <w:rPr>
      <w:rFonts w:cs="Times New Roman"/>
    </w:rPr>
  </w:style>
  <w:style w:type="character" w:customStyle="1" w:styleId="ListLabel53">
    <w:name w:val="ListLabel 53"/>
    <w:qFormat/>
    <w:rsid w:val="00285952"/>
    <w:rPr>
      <w:rFonts w:cs="Times New Roman"/>
    </w:rPr>
  </w:style>
  <w:style w:type="character" w:customStyle="1" w:styleId="ListLabel54">
    <w:name w:val="ListLabel 54"/>
    <w:qFormat/>
    <w:rsid w:val="00285952"/>
    <w:rPr>
      <w:rFonts w:cs="Times New Roman"/>
    </w:rPr>
  </w:style>
  <w:style w:type="character" w:customStyle="1" w:styleId="ListLabel55">
    <w:name w:val="ListLabel 55"/>
    <w:qFormat/>
    <w:rsid w:val="00285952"/>
    <w:rPr>
      <w:rFonts w:cs="Times New Roman"/>
    </w:rPr>
  </w:style>
  <w:style w:type="character" w:customStyle="1" w:styleId="ListLabel56">
    <w:name w:val="ListLabel 56"/>
    <w:qFormat/>
    <w:rsid w:val="00285952"/>
    <w:rPr>
      <w:rFonts w:cs="Times New Roman"/>
    </w:rPr>
  </w:style>
  <w:style w:type="character" w:customStyle="1" w:styleId="ListLabel57">
    <w:name w:val="ListLabel 57"/>
    <w:qFormat/>
    <w:rsid w:val="00285952"/>
    <w:rPr>
      <w:rFonts w:cs="Times New Roman"/>
    </w:rPr>
  </w:style>
  <w:style w:type="character" w:customStyle="1" w:styleId="ListLabel58">
    <w:name w:val="ListLabel 58"/>
    <w:qFormat/>
    <w:rsid w:val="00285952"/>
    <w:rPr>
      <w:rFonts w:cs="Times New Roman"/>
    </w:rPr>
  </w:style>
  <w:style w:type="character" w:customStyle="1" w:styleId="ListLabel59">
    <w:name w:val="ListLabel 59"/>
    <w:qFormat/>
    <w:rsid w:val="00285952"/>
    <w:rPr>
      <w:rFonts w:cs="Times New Roman"/>
    </w:rPr>
  </w:style>
  <w:style w:type="character" w:customStyle="1" w:styleId="ListLabel60">
    <w:name w:val="ListLabel 60"/>
    <w:qFormat/>
    <w:rsid w:val="00285952"/>
    <w:rPr>
      <w:rFonts w:cs="Times New Roman"/>
    </w:rPr>
  </w:style>
  <w:style w:type="character" w:customStyle="1" w:styleId="ListLabel61">
    <w:name w:val="ListLabel 61"/>
    <w:qFormat/>
    <w:rsid w:val="00285952"/>
    <w:rPr>
      <w:rFonts w:cs="Times New Roman"/>
    </w:rPr>
  </w:style>
  <w:style w:type="character" w:customStyle="1" w:styleId="ListLabel62">
    <w:name w:val="ListLabel 62"/>
    <w:qFormat/>
    <w:rsid w:val="00285952"/>
    <w:rPr>
      <w:rFonts w:cs="Times New Roman"/>
    </w:rPr>
  </w:style>
  <w:style w:type="character" w:customStyle="1" w:styleId="ListLabel63">
    <w:name w:val="ListLabel 63"/>
    <w:qFormat/>
    <w:rsid w:val="00285952"/>
    <w:rPr>
      <w:rFonts w:cs="Times New Roman"/>
    </w:rPr>
  </w:style>
  <w:style w:type="character" w:customStyle="1" w:styleId="ListLabel64">
    <w:name w:val="ListLabel 64"/>
    <w:qFormat/>
    <w:rsid w:val="00285952"/>
    <w:rPr>
      <w:rFonts w:cs="Times New Roman"/>
    </w:rPr>
  </w:style>
  <w:style w:type="character" w:customStyle="1" w:styleId="ListLabel65">
    <w:name w:val="ListLabel 65"/>
    <w:qFormat/>
    <w:rsid w:val="00285952"/>
    <w:rPr>
      <w:rFonts w:cs="Times New Roman"/>
    </w:rPr>
  </w:style>
  <w:style w:type="character" w:customStyle="1" w:styleId="ListLabel66">
    <w:name w:val="ListLabel 66"/>
    <w:qFormat/>
    <w:rsid w:val="00285952"/>
    <w:rPr>
      <w:rFonts w:cs="Times New Roman"/>
    </w:rPr>
  </w:style>
  <w:style w:type="character" w:customStyle="1" w:styleId="ListLabel67">
    <w:name w:val="ListLabel 67"/>
    <w:qFormat/>
    <w:rsid w:val="00285952"/>
    <w:rPr>
      <w:rFonts w:cs="Times New Roman"/>
    </w:rPr>
  </w:style>
  <w:style w:type="character" w:customStyle="1" w:styleId="ListLabel68">
    <w:name w:val="ListLabel 68"/>
    <w:qFormat/>
    <w:rsid w:val="00285952"/>
    <w:rPr>
      <w:rFonts w:cs="Times New Roman"/>
    </w:rPr>
  </w:style>
  <w:style w:type="character" w:customStyle="1" w:styleId="ListLabel69">
    <w:name w:val="ListLabel 69"/>
    <w:qFormat/>
    <w:rsid w:val="00285952"/>
    <w:rPr>
      <w:rFonts w:cs="Times New Roman"/>
    </w:rPr>
  </w:style>
  <w:style w:type="character" w:customStyle="1" w:styleId="ListLabel70">
    <w:name w:val="ListLabel 70"/>
    <w:qFormat/>
    <w:rsid w:val="00285952"/>
    <w:rPr>
      <w:rFonts w:cs="Times New Roman"/>
    </w:rPr>
  </w:style>
  <w:style w:type="character" w:customStyle="1" w:styleId="ListLabel71">
    <w:name w:val="ListLabel 71"/>
    <w:qFormat/>
    <w:rsid w:val="00285952"/>
    <w:rPr>
      <w:rFonts w:cs="Times New Roman"/>
    </w:rPr>
  </w:style>
  <w:style w:type="character" w:customStyle="1" w:styleId="ListLabel72">
    <w:name w:val="ListLabel 72"/>
    <w:qFormat/>
    <w:rsid w:val="00285952"/>
    <w:rPr>
      <w:rFonts w:cs="Times New Roman"/>
    </w:rPr>
  </w:style>
  <w:style w:type="character" w:customStyle="1" w:styleId="ListLabel73">
    <w:name w:val="ListLabel 73"/>
    <w:qFormat/>
    <w:rsid w:val="00285952"/>
    <w:rPr>
      <w:rFonts w:cs="Times New Roman"/>
    </w:rPr>
  </w:style>
  <w:style w:type="character" w:customStyle="1" w:styleId="ListLabel74">
    <w:name w:val="ListLabel 74"/>
    <w:qFormat/>
    <w:rsid w:val="00285952"/>
    <w:rPr>
      <w:rFonts w:cs="Times New Roman"/>
    </w:rPr>
  </w:style>
  <w:style w:type="character" w:customStyle="1" w:styleId="ListLabel75">
    <w:name w:val="ListLabel 75"/>
    <w:qFormat/>
    <w:rsid w:val="00285952"/>
    <w:rPr>
      <w:rFonts w:cs="Times New Roman"/>
    </w:rPr>
  </w:style>
  <w:style w:type="character" w:customStyle="1" w:styleId="ListLabel76">
    <w:name w:val="ListLabel 76"/>
    <w:qFormat/>
    <w:rsid w:val="00285952"/>
    <w:rPr>
      <w:rFonts w:cs="Times New Roman"/>
    </w:rPr>
  </w:style>
  <w:style w:type="character" w:customStyle="1" w:styleId="ListLabel77">
    <w:name w:val="ListLabel 77"/>
    <w:qFormat/>
    <w:rsid w:val="00285952"/>
    <w:rPr>
      <w:rFonts w:cs="Times New Roman"/>
    </w:rPr>
  </w:style>
  <w:style w:type="character" w:customStyle="1" w:styleId="ListLabel78">
    <w:name w:val="ListLabel 78"/>
    <w:qFormat/>
    <w:rsid w:val="00285952"/>
    <w:rPr>
      <w:rFonts w:cs="Times New Roman"/>
    </w:rPr>
  </w:style>
  <w:style w:type="character" w:customStyle="1" w:styleId="ListLabel79">
    <w:name w:val="ListLabel 79"/>
    <w:qFormat/>
    <w:rsid w:val="00285952"/>
    <w:rPr>
      <w:rFonts w:cs="Times New Roman"/>
    </w:rPr>
  </w:style>
  <w:style w:type="character" w:customStyle="1" w:styleId="ListLabel80">
    <w:name w:val="ListLabel 80"/>
    <w:qFormat/>
    <w:rsid w:val="00285952"/>
    <w:rPr>
      <w:rFonts w:cs="Times New Roman"/>
    </w:rPr>
  </w:style>
  <w:style w:type="character" w:customStyle="1" w:styleId="ListLabel81">
    <w:name w:val="ListLabel 81"/>
    <w:qFormat/>
    <w:rsid w:val="00285952"/>
    <w:rPr>
      <w:rFonts w:cs="Times New Roman"/>
    </w:rPr>
  </w:style>
  <w:style w:type="character" w:customStyle="1" w:styleId="ListLabel82">
    <w:name w:val="ListLabel 82"/>
    <w:qFormat/>
    <w:rsid w:val="00285952"/>
    <w:rPr>
      <w:rFonts w:cs="Times New Roman"/>
    </w:rPr>
  </w:style>
  <w:style w:type="character" w:customStyle="1" w:styleId="ListLabel83">
    <w:name w:val="ListLabel 83"/>
    <w:qFormat/>
    <w:rsid w:val="00285952"/>
    <w:rPr>
      <w:rFonts w:cs="Times New Roman"/>
    </w:rPr>
  </w:style>
  <w:style w:type="character" w:customStyle="1" w:styleId="ListLabel84">
    <w:name w:val="ListLabel 84"/>
    <w:qFormat/>
    <w:rsid w:val="00285952"/>
    <w:rPr>
      <w:rFonts w:cs="Times New Roman"/>
    </w:rPr>
  </w:style>
  <w:style w:type="character" w:customStyle="1" w:styleId="ListLabel85">
    <w:name w:val="ListLabel 85"/>
    <w:qFormat/>
    <w:rsid w:val="00285952"/>
    <w:rPr>
      <w:rFonts w:cs="Times New Roman"/>
    </w:rPr>
  </w:style>
  <w:style w:type="character" w:customStyle="1" w:styleId="ListLabel86">
    <w:name w:val="ListLabel 86"/>
    <w:qFormat/>
    <w:rsid w:val="00285952"/>
    <w:rPr>
      <w:rFonts w:cs="Times New Roman"/>
    </w:rPr>
  </w:style>
  <w:style w:type="character" w:customStyle="1" w:styleId="ListLabel87">
    <w:name w:val="ListLabel 87"/>
    <w:qFormat/>
    <w:rsid w:val="00285952"/>
    <w:rPr>
      <w:rFonts w:cs="Times New Roman"/>
    </w:rPr>
  </w:style>
  <w:style w:type="character" w:customStyle="1" w:styleId="ListLabel88">
    <w:name w:val="ListLabel 88"/>
    <w:qFormat/>
    <w:rsid w:val="00285952"/>
    <w:rPr>
      <w:rFonts w:cs="Times New Roman"/>
    </w:rPr>
  </w:style>
  <w:style w:type="character" w:customStyle="1" w:styleId="ListLabel89">
    <w:name w:val="ListLabel 89"/>
    <w:qFormat/>
    <w:rsid w:val="00285952"/>
    <w:rPr>
      <w:rFonts w:cs="Times New Roman"/>
    </w:rPr>
  </w:style>
  <w:style w:type="character" w:customStyle="1" w:styleId="ListLabel90">
    <w:name w:val="ListLabel 90"/>
    <w:qFormat/>
    <w:rsid w:val="00285952"/>
    <w:rPr>
      <w:rFonts w:cs="Times New Roman"/>
    </w:rPr>
  </w:style>
  <w:style w:type="character" w:customStyle="1" w:styleId="ListLabel91">
    <w:name w:val="ListLabel 91"/>
    <w:qFormat/>
    <w:rsid w:val="00285952"/>
    <w:rPr>
      <w:rFonts w:cs="Times New Roman"/>
    </w:rPr>
  </w:style>
  <w:style w:type="character" w:customStyle="1" w:styleId="ListLabel92">
    <w:name w:val="ListLabel 92"/>
    <w:qFormat/>
    <w:rsid w:val="00285952"/>
    <w:rPr>
      <w:rFonts w:cs="Times New Roman"/>
    </w:rPr>
  </w:style>
  <w:style w:type="character" w:customStyle="1" w:styleId="ListLabel93">
    <w:name w:val="ListLabel 93"/>
    <w:qFormat/>
    <w:rsid w:val="00285952"/>
    <w:rPr>
      <w:rFonts w:cs="Times New Roman"/>
    </w:rPr>
  </w:style>
  <w:style w:type="character" w:customStyle="1" w:styleId="ListLabel94">
    <w:name w:val="ListLabel 94"/>
    <w:qFormat/>
    <w:rsid w:val="00285952"/>
    <w:rPr>
      <w:rFonts w:cs="Times New Roman"/>
    </w:rPr>
  </w:style>
  <w:style w:type="character" w:customStyle="1" w:styleId="ListLabel95">
    <w:name w:val="ListLabel 95"/>
    <w:qFormat/>
    <w:rsid w:val="00285952"/>
    <w:rPr>
      <w:rFonts w:cs="Times New Roman"/>
    </w:rPr>
  </w:style>
  <w:style w:type="character" w:customStyle="1" w:styleId="ListLabel96">
    <w:name w:val="ListLabel 96"/>
    <w:qFormat/>
    <w:rsid w:val="00285952"/>
    <w:rPr>
      <w:rFonts w:cs="Times New Roman"/>
    </w:rPr>
  </w:style>
  <w:style w:type="character" w:customStyle="1" w:styleId="ListLabel97">
    <w:name w:val="ListLabel 97"/>
    <w:qFormat/>
    <w:rsid w:val="00285952"/>
    <w:rPr>
      <w:rFonts w:cs="Times New Roman"/>
    </w:rPr>
  </w:style>
  <w:style w:type="character" w:customStyle="1" w:styleId="ListLabel98">
    <w:name w:val="ListLabel 98"/>
    <w:qFormat/>
    <w:rsid w:val="00285952"/>
    <w:rPr>
      <w:rFonts w:cs="Times New Roman"/>
    </w:rPr>
  </w:style>
  <w:style w:type="character" w:customStyle="1" w:styleId="ListLabel99">
    <w:name w:val="ListLabel 99"/>
    <w:qFormat/>
    <w:rsid w:val="00285952"/>
    <w:rPr>
      <w:rFonts w:cs="Times New Roman"/>
      <w:sz w:val="24"/>
    </w:rPr>
  </w:style>
  <w:style w:type="character" w:customStyle="1" w:styleId="ListLabel100">
    <w:name w:val="ListLabel 100"/>
    <w:qFormat/>
    <w:rsid w:val="00285952"/>
    <w:rPr>
      <w:rFonts w:cs="Times New Roman"/>
    </w:rPr>
  </w:style>
  <w:style w:type="character" w:customStyle="1" w:styleId="ListLabel101">
    <w:name w:val="ListLabel 101"/>
    <w:qFormat/>
    <w:rsid w:val="00285952"/>
    <w:rPr>
      <w:rFonts w:cs="Times New Roman"/>
    </w:rPr>
  </w:style>
  <w:style w:type="character" w:customStyle="1" w:styleId="ListLabel102">
    <w:name w:val="ListLabel 102"/>
    <w:qFormat/>
    <w:rsid w:val="00285952"/>
    <w:rPr>
      <w:rFonts w:cs="Times New Roman"/>
    </w:rPr>
  </w:style>
  <w:style w:type="character" w:customStyle="1" w:styleId="ListLabel103">
    <w:name w:val="ListLabel 103"/>
    <w:qFormat/>
    <w:rsid w:val="00285952"/>
    <w:rPr>
      <w:rFonts w:cs="Times New Roman"/>
    </w:rPr>
  </w:style>
  <w:style w:type="character" w:customStyle="1" w:styleId="ListLabel104">
    <w:name w:val="ListLabel 104"/>
    <w:qFormat/>
    <w:rsid w:val="00285952"/>
    <w:rPr>
      <w:rFonts w:cs="Times New Roman"/>
    </w:rPr>
  </w:style>
  <w:style w:type="character" w:customStyle="1" w:styleId="ListLabel105">
    <w:name w:val="ListLabel 105"/>
    <w:qFormat/>
    <w:rsid w:val="00285952"/>
    <w:rPr>
      <w:rFonts w:cs="Times New Roman"/>
    </w:rPr>
  </w:style>
  <w:style w:type="character" w:customStyle="1" w:styleId="ListLabel106">
    <w:name w:val="ListLabel 106"/>
    <w:qFormat/>
    <w:rsid w:val="00285952"/>
    <w:rPr>
      <w:rFonts w:cs="Times New Roman"/>
    </w:rPr>
  </w:style>
  <w:style w:type="character" w:customStyle="1" w:styleId="ListLabel107">
    <w:name w:val="ListLabel 107"/>
    <w:qFormat/>
    <w:rsid w:val="00285952"/>
    <w:rPr>
      <w:rFonts w:cs="Times New Roman"/>
    </w:rPr>
  </w:style>
  <w:style w:type="character" w:customStyle="1" w:styleId="ListLabel108">
    <w:name w:val="ListLabel 108"/>
    <w:qFormat/>
    <w:rsid w:val="00285952"/>
    <w:rPr>
      <w:rFonts w:cs="Times New Roman"/>
    </w:rPr>
  </w:style>
  <w:style w:type="character" w:customStyle="1" w:styleId="ListLabel109">
    <w:name w:val="ListLabel 109"/>
    <w:qFormat/>
    <w:rsid w:val="00285952"/>
    <w:rPr>
      <w:rFonts w:cs="Times New Roman"/>
    </w:rPr>
  </w:style>
  <w:style w:type="character" w:customStyle="1" w:styleId="ListLabel110">
    <w:name w:val="ListLabel 110"/>
    <w:qFormat/>
    <w:rsid w:val="00285952"/>
    <w:rPr>
      <w:rFonts w:cs="Times New Roman"/>
    </w:rPr>
  </w:style>
  <w:style w:type="character" w:customStyle="1" w:styleId="ListLabel111">
    <w:name w:val="ListLabel 111"/>
    <w:qFormat/>
    <w:rsid w:val="00285952"/>
    <w:rPr>
      <w:rFonts w:cs="Times New Roman"/>
    </w:rPr>
  </w:style>
  <w:style w:type="character" w:customStyle="1" w:styleId="ListLabel112">
    <w:name w:val="ListLabel 112"/>
    <w:qFormat/>
    <w:rsid w:val="00285952"/>
    <w:rPr>
      <w:rFonts w:cs="Times New Roman"/>
    </w:rPr>
  </w:style>
  <w:style w:type="character" w:customStyle="1" w:styleId="ListLabel113">
    <w:name w:val="ListLabel 113"/>
    <w:qFormat/>
    <w:rsid w:val="00285952"/>
    <w:rPr>
      <w:rFonts w:cs="Times New Roman"/>
    </w:rPr>
  </w:style>
  <w:style w:type="character" w:customStyle="1" w:styleId="ListLabel114">
    <w:name w:val="ListLabel 114"/>
    <w:qFormat/>
    <w:rsid w:val="00285952"/>
    <w:rPr>
      <w:rFonts w:cs="Times New Roman"/>
    </w:rPr>
  </w:style>
  <w:style w:type="character" w:customStyle="1" w:styleId="ListLabel115">
    <w:name w:val="ListLabel 115"/>
    <w:qFormat/>
    <w:rsid w:val="00285952"/>
    <w:rPr>
      <w:rFonts w:cs="Times New Roman"/>
    </w:rPr>
  </w:style>
  <w:style w:type="character" w:customStyle="1" w:styleId="ListLabel116">
    <w:name w:val="ListLabel 116"/>
    <w:qFormat/>
    <w:rsid w:val="00285952"/>
    <w:rPr>
      <w:rFonts w:cs="Times New Roman"/>
    </w:rPr>
  </w:style>
  <w:style w:type="character" w:customStyle="1" w:styleId="ListLabel117">
    <w:name w:val="ListLabel 117"/>
    <w:qFormat/>
    <w:rsid w:val="00285952"/>
    <w:rPr>
      <w:rFonts w:cs="Times New Roman"/>
    </w:rPr>
  </w:style>
  <w:style w:type="character" w:customStyle="1" w:styleId="ListLabel118">
    <w:name w:val="ListLabel 118"/>
    <w:qFormat/>
    <w:rsid w:val="00285952"/>
    <w:rPr>
      <w:rFonts w:cs="Times New Roman"/>
    </w:rPr>
  </w:style>
  <w:style w:type="character" w:customStyle="1" w:styleId="ListLabel119">
    <w:name w:val="ListLabel 119"/>
    <w:qFormat/>
    <w:rsid w:val="00285952"/>
    <w:rPr>
      <w:rFonts w:cs="Times New Roman"/>
    </w:rPr>
  </w:style>
  <w:style w:type="character" w:customStyle="1" w:styleId="ListLabel120">
    <w:name w:val="ListLabel 120"/>
    <w:qFormat/>
    <w:rsid w:val="00285952"/>
    <w:rPr>
      <w:rFonts w:cs="Times New Roman"/>
    </w:rPr>
  </w:style>
  <w:style w:type="character" w:customStyle="1" w:styleId="ListLabel121">
    <w:name w:val="ListLabel 121"/>
    <w:qFormat/>
    <w:rsid w:val="00285952"/>
    <w:rPr>
      <w:rFonts w:cs="Times New Roman"/>
    </w:rPr>
  </w:style>
  <w:style w:type="character" w:customStyle="1" w:styleId="ListLabel122">
    <w:name w:val="ListLabel 122"/>
    <w:qFormat/>
    <w:rsid w:val="00285952"/>
    <w:rPr>
      <w:rFonts w:cs="Times New Roman"/>
    </w:rPr>
  </w:style>
  <w:style w:type="character" w:customStyle="1" w:styleId="ListLabel123">
    <w:name w:val="ListLabel 123"/>
    <w:qFormat/>
    <w:rsid w:val="00285952"/>
    <w:rPr>
      <w:rFonts w:cs="Times New Roman"/>
    </w:rPr>
  </w:style>
  <w:style w:type="character" w:customStyle="1" w:styleId="ListLabel124">
    <w:name w:val="ListLabel 124"/>
    <w:qFormat/>
    <w:rsid w:val="00285952"/>
    <w:rPr>
      <w:rFonts w:cs="Times New Roman"/>
    </w:rPr>
  </w:style>
  <w:style w:type="character" w:customStyle="1" w:styleId="ListLabel125">
    <w:name w:val="ListLabel 125"/>
    <w:qFormat/>
    <w:rsid w:val="00285952"/>
    <w:rPr>
      <w:rFonts w:cs="Times New Roman"/>
    </w:rPr>
  </w:style>
  <w:style w:type="character" w:customStyle="1" w:styleId="ListLabel126">
    <w:name w:val="ListLabel 126"/>
    <w:qFormat/>
    <w:rsid w:val="00285952"/>
    <w:rPr>
      <w:rFonts w:ascii="Times New Roman" w:hAnsi="Times New Roman" w:cs="Times New Roman"/>
      <w:b/>
    </w:rPr>
  </w:style>
  <w:style w:type="character" w:customStyle="1" w:styleId="ListLabel127">
    <w:name w:val="ListLabel 127"/>
    <w:qFormat/>
    <w:rsid w:val="00285952"/>
    <w:rPr>
      <w:rFonts w:cs="Times New Roman"/>
    </w:rPr>
  </w:style>
  <w:style w:type="character" w:customStyle="1" w:styleId="ListLabel128">
    <w:name w:val="ListLabel 128"/>
    <w:qFormat/>
    <w:rsid w:val="00285952"/>
    <w:rPr>
      <w:rFonts w:cs="Times New Roman"/>
    </w:rPr>
  </w:style>
  <w:style w:type="character" w:customStyle="1" w:styleId="ListLabel129">
    <w:name w:val="ListLabel 129"/>
    <w:qFormat/>
    <w:rsid w:val="00285952"/>
    <w:rPr>
      <w:rFonts w:cs="Times New Roman"/>
    </w:rPr>
  </w:style>
  <w:style w:type="character" w:customStyle="1" w:styleId="ListLabel130">
    <w:name w:val="ListLabel 130"/>
    <w:qFormat/>
    <w:rsid w:val="00285952"/>
    <w:rPr>
      <w:rFonts w:cs="Times New Roman"/>
    </w:rPr>
  </w:style>
  <w:style w:type="character" w:customStyle="1" w:styleId="ListLabel131">
    <w:name w:val="ListLabel 131"/>
    <w:qFormat/>
    <w:rsid w:val="00285952"/>
    <w:rPr>
      <w:rFonts w:cs="Times New Roman"/>
    </w:rPr>
  </w:style>
  <w:style w:type="character" w:customStyle="1" w:styleId="ListLabel132">
    <w:name w:val="ListLabel 132"/>
    <w:qFormat/>
    <w:rsid w:val="00285952"/>
    <w:rPr>
      <w:rFonts w:cs="Times New Roman"/>
    </w:rPr>
  </w:style>
  <w:style w:type="character" w:customStyle="1" w:styleId="ListLabel133">
    <w:name w:val="ListLabel 133"/>
    <w:qFormat/>
    <w:rsid w:val="00285952"/>
    <w:rPr>
      <w:rFonts w:cs="Times New Roman"/>
    </w:rPr>
  </w:style>
  <w:style w:type="character" w:customStyle="1" w:styleId="ListLabel134">
    <w:name w:val="ListLabel 134"/>
    <w:qFormat/>
    <w:rsid w:val="00285952"/>
    <w:rPr>
      <w:rFonts w:cs="Times New Roman"/>
    </w:rPr>
  </w:style>
  <w:style w:type="character" w:customStyle="1" w:styleId="ListLabel135">
    <w:name w:val="ListLabel 135"/>
    <w:qFormat/>
    <w:rsid w:val="00285952"/>
    <w:rPr>
      <w:rFonts w:cs="Times New Roman"/>
    </w:rPr>
  </w:style>
  <w:style w:type="character" w:customStyle="1" w:styleId="ListLabel136">
    <w:name w:val="ListLabel 136"/>
    <w:qFormat/>
    <w:rsid w:val="00285952"/>
    <w:rPr>
      <w:rFonts w:cs="Times New Roman"/>
    </w:rPr>
  </w:style>
  <w:style w:type="character" w:customStyle="1" w:styleId="ListLabel137">
    <w:name w:val="ListLabel 137"/>
    <w:qFormat/>
    <w:rsid w:val="00285952"/>
    <w:rPr>
      <w:rFonts w:cs="Times New Roman"/>
    </w:rPr>
  </w:style>
  <w:style w:type="character" w:customStyle="1" w:styleId="ListLabel138">
    <w:name w:val="ListLabel 138"/>
    <w:qFormat/>
    <w:rsid w:val="00285952"/>
    <w:rPr>
      <w:rFonts w:cs="Times New Roman"/>
    </w:rPr>
  </w:style>
  <w:style w:type="character" w:customStyle="1" w:styleId="ListLabel139">
    <w:name w:val="ListLabel 139"/>
    <w:qFormat/>
    <w:rsid w:val="00285952"/>
    <w:rPr>
      <w:rFonts w:cs="Times New Roman"/>
    </w:rPr>
  </w:style>
  <w:style w:type="character" w:customStyle="1" w:styleId="ListLabel140">
    <w:name w:val="ListLabel 140"/>
    <w:qFormat/>
    <w:rsid w:val="00285952"/>
    <w:rPr>
      <w:rFonts w:cs="Times New Roman"/>
    </w:rPr>
  </w:style>
  <w:style w:type="character" w:customStyle="1" w:styleId="ListLabel141">
    <w:name w:val="ListLabel 141"/>
    <w:qFormat/>
    <w:rsid w:val="00285952"/>
    <w:rPr>
      <w:rFonts w:cs="Times New Roman"/>
    </w:rPr>
  </w:style>
  <w:style w:type="character" w:customStyle="1" w:styleId="ListLabel142">
    <w:name w:val="ListLabel 142"/>
    <w:qFormat/>
    <w:rsid w:val="00285952"/>
    <w:rPr>
      <w:rFonts w:cs="Times New Roman"/>
    </w:rPr>
  </w:style>
  <w:style w:type="character" w:customStyle="1" w:styleId="ListLabel143">
    <w:name w:val="ListLabel 143"/>
    <w:qFormat/>
    <w:rsid w:val="00285952"/>
    <w:rPr>
      <w:rFonts w:cs="Times New Roman"/>
    </w:rPr>
  </w:style>
  <w:style w:type="character" w:customStyle="1" w:styleId="ListLabel144">
    <w:name w:val="ListLabel 144"/>
    <w:qFormat/>
    <w:rsid w:val="00285952"/>
    <w:rPr>
      <w:rFonts w:cs="Times New Roman"/>
      <w:b w:val="0"/>
    </w:rPr>
  </w:style>
  <w:style w:type="character" w:customStyle="1" w:styleId="ListLabel145">
    <w:name w:val="ListLabel 145"/>
    <w:qFormat/>
    <w:rsid w:val="00285952"/>
    <w:rPr>
      <w:rFonts w:cs="Times New Roman"/>
    </w:rPr>
  </w:style>
  <w:style w:type="character" w:customStyle="1" w:styleId="ListLabel146">
    <w:name w:val="ListLabel 146"/>
    <w:qFormat/>
    <w:rsid w:val="00285952"/>
    <w:rPr>
      <w:rFonts w:cs="Times New Roman"/>
    </w:rPr>
  </w:style>
  <w:style w:type="character" w:customStyle="1" w:styleId="ListLabel147">
    <w:name w:val="ListLabel 147"/>
    <w:qFormat/>
    <w:rsid w:val="00285952"/>
    <w:rPr>
      <w:rFonts w:cs="Times New Roman"/>
    </w:rPr>
  </w:style>
  <w:style w:type="character" w:customStyle="1" w:styleId="ListLabel148">
    <w:name w:val="ListLabel 148"/>
    <w:qFormat/>
    <w:rsid w:val="00285952"/>
    <w:rPr>
      <w:rFonts w:cs="Times New Roman"/>
    </w:rPr>
  </w:style>
  <w:style w:type="character" w:customStyle="1" w:styleId="ListLabel149">
    <w:name w:val="ListLabel 149"/>
    <w:qFormat/>
    <w:rsid w:val="00285952"/>
    <w:rPr>
      <w:rFonts w:cs="Times New Roman"/>
    </w:rPr>
  </w:style>
  <w:style w:type="character" w:customStyle="1" w:styleId="ListLabel150">
    <w:name w:val="ListLabel 150"/>
    <w:qFormat/>
    <w:rsid w:val="00285952"/>
    <w:rPr>
      <w:rFonts w:ascii="Times New Roman" w:hAnsi="Times New Roman" w:cs="Times New Roman"/>
    </w:rPr>
  </w:style>
  <w:style w:type="character" w:customStyle="1" w:styleId="ListLabel151">
    <w:name w:val="ListLabel 151"/>
    <w:qFormat/>
    <w:rsid w:val="00285952"/>
    <w:rPr>
      <w:rFonts w:cs="Times New Roman"/>
    </w:rPr>
  </w:style>
  <w:style w:type="character" w:customStyle="1" w:styleId="ListLabel152">
    <w:name w:val="ListLabel 152"/>
    <w:qFormat/>
    <w:rsid w:val="00285952"/>
    <w:rPr>
      <w:rFonts w:cs="Times New Roman"/>
    </w:rPr>
  </w:style>
  <w:style w:type="character" w:customStyle="1" w:styleId="ListLabel153">
    <w:name w:val="ListLabel 153"/>
    <w:qFormat/>
    <w:rsid w:val="00285952"/>
    <w:rPr>
      <w:rFonts w:cs="Times New Roman"/>
    </w:rPr>
  </w:style>
  <w:style w:type="character" w:customStyle="1" w:styleId="ListLabel154">
    <w:name w:val="ListLabel 154"/>
    <w:qFormat/>
    <w:rsid w:val="00285952"/>
    <w:rPr>
      <w:rFonts w:cs="Times New Roman"/>
    </w:rPr>
  </w:style>
  <w:style w:type="character" w:customStyle="1" w:styleId="ListLabel155">
    <w:name w:val="ListLabel 155"/>
    <w:qFormat/>
    <w:rsid w:val="00285952"/>
    <w:rPr>
      <w:rFonts w:cs="Times New Roman"/>
    </w:rPr>
  </w:style>
  <w:style w:type="character" w:customStyle="1" w:styleId="ListLabel156">
    <w:name w:val="ListLabel 156"/>
    <w:qFormat/>
    <w:rsid w:val="00285952"/>
    <w:rPr>
      <w:rFonts w:cs="Times New Roman"/>
    </w:rPr>
  </w:style>
  <w:style w:type="character" w:customStyle="1" w:styleId="ListLabel157">
    <w:name w:val="ListLabel 157"/>
    <w:qFormat/>
    <w:rsid w:val="00285952"/>
    <w:rPr>
      <w:rFonts w:cs="Times New Roman"/>
    </w:rPr>
  </w:style>
  <w:style w:type="character" w:customStyle="1" w:styleId="ListLabel158">
    <w:name w:val="ListLabel 158"/>
    <w:qFormat/>
    <w:rsid w:val="00285952"/>
    <w:rPr>
      <w:rFonts w:cs="Times New Roman"/>
    </w:rPr>
  </w:style>
  <w:style w:type="character" w:customStyle="1" w:styleId="ListLabel159">
    <w:name w:val="ListLabel 159"/>
    <w:qFormat/>
    <w:rsid w:val="00285952"/>
    <w:rPr>
      <w:rFonts w:cs="Times New Roman"/>
      <w:sz w:val="24"/>
    </w:rPr>
  </w:style>
  <w:style w:type="character" w:customStyle="1" w:styleId="ListLabel160">
    <w:name w:val="ListLabel 160"/>
    <w:qFormat/>
    <w:rsid w:val="00285952"/>
    <w:rPr>
      <w:b w:val="0"/>
    </w:rPr>
  </w:style>
  <w:style w:type="character" w:customStyle="1" w:styleId="ListLabel161">
    <w:name w:val="ListLabel 161"/>
    <w:qFormat/>
    <w:rsid w:val="00285952"/>
    <w:rPr>
      <w:b/>
      <w:sz w:val="24"/>
    </w:rPr>
  </w:style>
  <w:style w:type="character" w:customStyle="1" w:styleId="ListLabel162">
    <w:name w:val="ListLabel 162"/>
    <w:qFormat/>
    <w:rsid w:val="00285952"/>
    <w:rPr>
      <w:b/>
      <w:sz w:val="24"/>
    </w:rPr>
  </w:style>
  <w:style w:type="character" w:customStyle="1" w:styleId="ListLabel163">
    <w:name w:val="ListLabel 163"/>
    <w:qFormat/>
    <w:rsid w:val="00285952"/>
    <w:rPr>
      <w:b/>
    </w:rPr>
  </w:style>
  <w:style w:type="character" w:customStyle="1" w:styleId="ListLabel164">
    <w:name w:val="ListLabel 164"/>
    <w:qFormat/>
    <w:rsid w:val="00285952"/>
    <w:rPr>
      <w:b/>
    </w:rPr>
  </w:style>
  <w:style w:type="character" w:customStyle="1" w:styleId="ListLabel165">
    <w:name w:val="ListLabel 165"/>
    <w:qFormat/>
    <w:rsid w:val="00285952"/>
    <w:rPr>
      <w:b/>
    </w:rPr>
  </w:style>
  <w:style w:type="character" w:customStyle="1" w:styleId="ListLabel166">
    <w:name w:val="ListLabel 166"/>
    <w:qFormat/>
    <w:rsid w:val="00285952"/>
    <w:rPr>
      <w:b/>
    </w:rPr>
  </w:style>
  <w:style w:type="character" w:customStyle="1" w:styleId="ListLabel167">
    <w:name w:val="ListLabel 167"/>
    <w:qFormat/>
    <w:rsid w:val="00285952"/>
    <w:rPr>
      <w:b/>
    </w:rPr>
  </w:style>
  <w:style w:type="character" w:customStyle="1" w:styleId="ListLabel168">
    <w:name w:val="ListLabel 168"/>
    <w:qFormat/>
    <w:rsid w:val="00285952"/>
    <w:rPr>
      <w:b/>
    </w:rPr>
  </w:style>
  <w:style w:type="character" w:customStyle="1" w:styleId="ListLabel169">
    <w:name w:val="ListLabel 169"/>
    <w:qFormat/>
    <w:rsid w:val="00285952"/>
    <w:rPr>
      <w:b/>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character" w:customStyle="1" w:styleId="ListLabel170">
    <w:name w:val="ListLabel 170"/>
    <w:qFormat/>
    <w:rsid w:val="00285952"/>
    <w:rPr>
      <w:rFonts w:cs="Symbol"/>
      <w:sz w:val="24"/>
    </w:rPr>
  </w:style>
  <w:style w:type="character" w:customStyle="1" w:styleId="ListLabel171">
    <w:name w:val="ListLabel 171"/>
    <w:qFormat/>
    <w:rsid w:val="00285952"/>
    <w:rPr>
      <w:color w:val="000000"/>
    </w:rPr>
  </w:style>
  <w:style w:type="character" w:customStyle="1" w:styleId="ListLabel172">
    <w:name w:val="ListLabel 172"/>
    <w:qFormat/>
    <w:rsid w:val="00285952"/>
    <w:rPr>
      <w:rFonts w:cs="Wingdings"/>
      <w:sz w:val="20"/>
    </w:rPr>
  </w:style>
  <w:style w:type="character" w:customStyle="1" w:styleId="ListLabel173">
    <w:name w:val="ListLabel 173"/>
    <w:qFormat/>
    <w:rsid w:val="00285952"/>
    <w:rPr>
      <w:rFonts w:cs="Wingdings"/>
      <w:sz w:val="20"/>
    </w:rPr>
  </w:style>
  <w:style w:type="character" w:customStyle="1" w:styleId="ListLabel174">
    <w:name w:val="ListLabel 174"/>
    <w:qFormat/>
    <w:rsid w:val="00285952"/>
    <w:rPr>
      <w:rFonts w:cs="Wingdings"/>
      <w:sz w:val="20"/>
    </w:rPr>
  </w:style>
  <w:style w:type="character" w:customStyle="1" w:styleId="ListLabel175">
    <w:name w:val="ListLabel 175"/>
    <w:qFormat/>
    <w:rsid w:val="00285952"/>
    <w:rPr>
      <w:rFonts w:cs="Wingdings"/>
      <w:sz w:val="20"/>
    </w:rPr>
  </w:style>
  <w:style w:type="character" w:customStyle="1" w:styleId="ListLabel176">
    <w:name w:val="ListLabel 176"/>
    <w:qFormat/>
    <w:rsid w:val="00285952"/>
    <w:rPr>
      <w:rFonts w:cs="Wingdings"/>
      <w:sz w:val="20"/>
    </w:rPr>
  </w:style>
  <w:style w:type="character" w:customStyle="1" w:styleId="ListLabel177">
    <w:name w:val="ListLabel 177"/>
    <w:qFormat/>
    <w:rsid w:val="00285952"/>
    <w:rPr>
      <w:rFonts w:cs="Wingdings"/>
      <w:sz w:val="20"/>
    </w:rPr>
  </w:style>
  <w:style w:type="character" w:customStyle="1" w:styleId="ListLabel178">
    <w:name w:val="ListLabel 178"/>
    <w:qFormat/>
    <w:rsid w:val="00285952"/>
    <w:rPr>
      <w:rFonts w:cs="Wingdings"/>
      <w:sz w:val="20"/>
    </w:rPr>
  </w:style>
  <w:style w:type="character" w:customStyle="1" w:styleId="ListLabel179">
    <w:name w:val="ListLabel 179"/>
    <w:qFormat/>
    <w:rsid w:val="00285952"/>
    <w:rPr>
      <w:rFonts w:cs="Times New Roman"/>
    </w:rPr>
  </w:style>
  <w:style w:type="character" w:customStyle="1" w:styleId="ListLabel180">
    <w:name w:val="ListLabel 180"/>
    <w:qFormat/>
    <w:rsid w:val="00285952"/>
    <w:rPr>
      <w:rFonts w:cs="Times New Roman"/>
    </w:rPr>
  </w:style>
  <w:style w:type="character" w:customStyle="1" w:styleId="ListLabel181">
    <w:name w:val="ListLabel 181"/>
    <w:qFormat/>
    <w:rsid w:val="00285952"/>
    <w:rPr>
      <w:rFonts w:cs="Times New Roman"/>
    </w:rPr>
  </w:style>
  <w:style w:type="character" w:customStyle="1" w:styleId="ListLabel182">
    <w:name w:val="ListLabel 182"/>
    <w:qFormat/>
    <w:rsid w:val="00285952"/>
    <w:rPr>
      <w:rFonts w:cs="Times New Roman"/>
      <w:sz w:val="24"/>
    </w:rPr>
  </w:style>
  <w:style w:type="character" w:customStyle="1" w:styleId="ListLabel183">
    <w:name w:val="ListLabel 183"/>
    <w:qFormat/>
    <w:rsid w:val="00285952"/>
    <w:rPr>
      <w:rFonts w:cs="Times New Roman"/>
    </w:rPr>
  </w:style>
  <w:style w:type="character" w:customStyle="1" w:styleId="ListLabel184">
    <w:name w:val="ListLabel 184"/>
    <w:qFormat/>
    <w:rsid w:val="00285952"/>
    <w:rPr>
      <w:rFonts w:cs="Times New Roman"/>
    </w:rPr>
  </w:style>
  <w:style w:type="character" w:customStyle="1" w:styleId="ListLabel185">
    <w:name w:val="ListLabel 185"/>
    <w:qFormat/>
    <w:rsid w:val="00285952"/>
    <w:rPr>
      <w:rFonts w:cs="Times New Roman"/>
    </w:rPr>
  </w:style>
  <w:style w:type="character" w:customStyle="1" w:styleId="ListLabel186">
    <w:name w:val="ListLabel 186"/>
    <w:qFormat/>
    <w:rsid w:val="00285952"/>
    <w:rPr>
      <w:rFonts w:cs="Times New Roman"/>
    </w:rPr>
  </w:style>
  <w:style w:type="character" w:customStyle="1" w:styleId="ListLabel187">
    <w:name w:val="ListLabel 187"/>
    <w:qFormat/>
    <w:rsid w:val="00285952"/>
    <w:rPr>
      <w:rFonts w:cs="Times New Roman"/>
    </w:rPr>
  </w:style>
  <w:style w:type="character" w:customStyle="1" w:styleId="ListLabel188">
    <w:name w:val="ListLabel 188"/>
    <w:qFormat/>
    <w:rsid w:val="00285952"/>
    <w:rPr>
      <w:rFonts w:cs="Times New Roman"/>
    </w:rPr>
  </w:style>
  <w:style w:type="character" w:customStyle="1" w:styleId="ListLabel189">
    <w:name w:val="ListLabel 189"/>
    <w:qFormat/>
    <w:rsid w:val="00285952"/>
    <w:rPr>
      <w:rFonts w:cs="Times New Roman"/>
    </w:rPr>
  </w:style>
  <w:style w:type="character" w:customStyle="1" w:styleId="ListLabel190">
    <w:name w:val="ListLabel 190"/>
    <w:qFormat/>
    <w:rsid w:val="00285952"/>
    <w:rPr>
      <w:rFonts w:cs="Times New Roman"/>
    </w:rPr>
  </w:style>
  <w:style w:type="character" w:customStyle="1" w:styleId="ListLabel191">
    <w:name w:val="ListLabel 191"/>
    <w:qFormat/>
    <w:rsid w:val="00285952"/>
    <w:rPr>
      <w:rFonts w:cs="Times New Roman"/>
      <w:b/>
    </w:rPr>
  </w:style>
  <w:style w:type="character" w:customStyle="1" w:styleId="ListLabel192">
    <w:name w:val="ListLabel 192"/>
    <w:qFormat/>
    <w:rsid w:val="00285952"/>
    <w:rPr>
      <w:rFonts w:cs="Times New Roman"/>
    </w:rPr>
  </w:style>
  <w:style w:type="character" w:customStyle="1" w:styleId="ListLabel193">
    <w:name w:val="ListLabel 193"/>
    <w:qFormat/>
    <w:rsid w:val="00285952"/>
    <w:rPr>
      <w:rFonts w:cs="Times New Roman"/>
    </w:rPr>
  </w:style>
  <w:style w:type="character" w:customStyle="1" w:styleId="ListLabel194">
    <w:name w:val="ListLabel 194"/>
    <w:qFormat/>
    <w:rsid w:val="00285952"/>
    <w:rPr>
      <w:rFonts w:cs="Times New Roman"/>
    </w:rPr>
  </w:style>
  <w:style w:type="character" w:customStyle="1" w:styleId="ListLabel195">
    <w:name w:val="ListLabel 195"/>
    <w:qFormat/>
    <w:rsid w:val="00285952"/>
    <w:rPr>
      <w:rFonts w:cs="Times New Roman"/>
    </w:rPr>
  </w:style>
  <w:style w:type="character" w:customStyle="1" w:styleId="ListLabel196">
    <w:name w:val="ListLabel 196"/>
    <w:qFormat/>
    <w:rsid w:val="00285952"/>
    <w:rPr>
      <w:rFonts w:cs="Times New Roman"/>
    </w:rPr>
  </w:style>
  <w:style w:type="character" w:customStyle="1" w:styleId="ListLabel197">
    <w:name w:val="ListLabel 197"/>
    <w:qFormat/>
    <w:rsid w:val="00285952"/>
    <w:rPr>
      <w:rFonts w:cs="Times New Roman"/>
    </w:rPr>
  </w:style>
  <w:style w:type="character" w:customStyle="1" w:styleId="ListLabel198">
    <w:name w:val="ListLabel 198"/>
    <w:qFormat/>
    <w:rsid w:val="00285952"/>
    <w:rPr>
      <w:rFonts w:cs="Times New Roman"/>
    </w:rPr>
  </w:style>
  <w:style w:type="character" w:customStyle="1" w:styleId="ListLabel199">
    <w:name w:val="ListLabel 199"/>
    <w:qFormat/>
    <w:rsid w:val="00285952"/>
    <w:rPr>
      <w:rFonts w:cs="Times New Roman"/>
    </w:rPr>
  </w:style>
  <w:style w:type="character" w:customStyle="1" w:styleId="ListLabel200">
    <w:name w:val="ListLabel 200"/>
    <w:qFormat/>
    <w:rsid w:val="00285952"/>
    <w:rPr>
      <w:rFonts w:cs="Times New Roman"/>
    </w:rPr>
  </w:style>
  <w:style w:type="character" w:customStyle="1" w:styleId="ListLabel201">
    <w:name w:val="ListLabel 201"/>
    <w:qFormat/>
    <w:rsid w:val="00285952"/>
    <w:rPr>
      <w:rFonts w:cs="Times New Roman"/>
    </w:rPr>
  </w:style>
  <w:style w:type="character" w:customStyle="1" w:styleId="ListLabel202">
    <w:name w:val="ListLabel 202"/>
    <w:qFormat/>
    <w:rsid w:val="00285952"/>
    <w:rPr>
      <w:rFonts w:cs="Times New Roman"/>
    </w:rPr>
  </w:style>
  <w:style w:type="character" w:customStyle="1" w:styleId="ListLabel203">
    <w:name w:val="ListLabel 203"/>
    <w:qFormat/>
    <w:rsid w:val="00285952"/>
    <w:rPr>
      <w:rFonts w:cs="Times New Roman"/>
    </w:rPr>
  </w:style>
  <w:style w:type="character" w:customStyle="1" w:styleId="ListLabel204">
    <w:name w:val="ListLabel 204"/>
    <w:qFormat/>
    <w:rsid w:val="00285952"/>
    <w:rPr>
      <w:rFonts w:cs="Times New Roman"/>
    </w:rPr>
  </w:style>
  <w:style w:type="character" w:customStyle="1" w:styleId="ListLabel205">
    <w:name w:val="ListLabel 205"/>
    <w:qFormat/>
    <w:rsid w:val="00285952"/>
    <w:rPr>
      <w:rFonts w:cs="Times New Roman"/>
    </w:rPr>
  </w:style>
  <w:style w:type="character" w:customStyle="1" w:styleId="ListLabel206">
    <w:name w:val="ListLabel 206"/>
    <w:qFormat/>
    <w:rsid w:val="00285952"/>
    <w:rPr>
      <w:b/>
      <w:sz w:val="24"/>
    </w:rPr>
  </w:style>
  <w:style w:type="character" w:customStyle="1" w:styleId="ListLabel207">
    <w:name w:val="ListLabel 207"/>
    <w:qFormat/>
    <w:rsid w:val="00285952"/>
    <w:rPr>
      <w:b/>
      <w:sz w:val="24"/>
    </w:rPr>
  </w:style>
  <w:style w:type="character" w:customStyle="1" w:styleId="ListLabel208">
    <w:name w:val="ListLabel 208"/>
    <w:qFormat/>
    <w:rsid w:val="00285952"/>
    <w:rPr>
      <w:b/>
    </w:rPr>
  </w:style>
  <w:style w:type="character" w:customStyle="1" w:styleId="ListLabel209">
    <w:name w:val="ListLabel 209"/>
    <w:qFormat/>
    <w:rsid w:val="00285952"/>
    <w:rPr>
      <w:b/>
    </w:rPr>
  </w:style>
  <w:style w:type="character" w:customStyle="1" w:styleId="ListLabel210">
    <w:name w:val="ListLabel 210"/>
    <w:qFormat/>
    <w:rsid w:val="00285952"/>
    <w:rPr>
      <w:b/>
    </w:rPr>
  </w:style>
  <w:style w:type="character" w:customStyle="1" w:styleId="ListLabel211">
    <w:name w:val="ListLabel 211"/>
    <w:qFormat/>
    <w:rsid w:val="00285952"/>
    <w:rPr>
      <w:b/>
    </w:rPr>
  </w:style>
  <w:style w:type="character" w:customStyle="1" w:styleId="ListLabel212">
    <w:name w:val="ListLabel 212"/>
    <w:qFormat/>
    <w:rsid w:val="00285952"/>
    <w:rPr>
      <w:b/>
    </w:rPr>
  </w:style>
  <w:style w:type="character" w:customStyle="1" w:styleId="ListLabel213">
    <w:name w:val="ListLabel 213"/>
    <w:qFormat/>
    <w:rsid w:val="00285952"/>
    <w:rPr>
      <w:b/>
    </w:rPr>
  </w:style>
  <w:style w:type="character" w:customStyle="1" w:styleId="ListLabel214">
    <w:name w:val="ListLabel 214"/>
    <w:qFormat/>
    <w:rsid w:val="00285952"/>
    <w:rPr>
      <w:b/>
    </w:rPr>
  </w:style>
  <w:style w:type="character" w:customStyle="1" w:styleId="ListLabel215">
    <w:name w:val="ListLabel 215"/>
    <w:qFormat/>
    <w:rsid w:val="00285952"/>
    <w:rPr>
      <w:rFonts w:ascii="Times New Roman" w:hAnsi="Times New Roman"/>
      <w:color w:val="00000A"/>
    </w:rPr>
  </w:style>
  <w:style w:type="character" w:customStyle="1" w:styleId="ListLabel216">
    <w:name w:val="ListLabel 216"/>
    <w:qFormat/>
    <w:rsid w:val="00285952"/>
    <w:rPr>
      <w:b w:val="0"/>
    </w:rPr>
  </w:style>
  <w:style w:type="character" w:customStyle="1" w:styleId="ListLabel217">
    <w:name w:val="ListLabel 217"/>
    <w:qFormat/>
    <w:rsid w:val="00285952"/>
    <w:rPr>
      <w:b w:val="0"/>
    </w:rPr>
  </w:style>
  <w:style w:type="character" w:customStyle="1" w:styleId="ListLabel218">
    <w:name w:val="ListLabel 218"/>
    <w:qFormat/>
    <w:rsid w:val="00285952"/>
    <w:rPr>
      <w:b/>
    </w:rPr>
  </w:style>
  <w:style w:type="character" w:customStyle="1" w:styleId="ListLabel219">
    <w:name w:val="ListLabel 219"/>
    <w:qFormat/>
    <w:rsid w:val="00285952"/>
    <w:rPr>
      <w:b/>
    </w:rPr>
  </w:style>
  <w:style w:type="character" w:customStyle="1" w:styleId="ListLabel220">
    <w:name w:val="ListLabel 220"/>
    <w:qFormat/>
    <w:rsid w:val="00285952"/>
    <w:rPr>
      <w:b/>
    </w:rPr>
  </w:style>
  <w:style w:type="character" w:customStyle="1" w:styleId="ListLabel221">
    <w:name w:val="ListLabel 221"/>
    <w:qFormat/>
    <w:rsid w:val="00285952"/>
    <w:rPr>
      <w:b/>
    </w:rPr>
  </w:style>
  <w:style w:type="character" w:customStyle="1" w:styleId="ListLabel222">
    <w:name w:val="ListLabel 222"/>
    <w:qFormat/>
    <w:rsid w:val="00285952"/>
    <w:rPr>
      <w:b/>
    </w:rPr>
  </w:style>
  <w:style w:type="character" w:customStyle="1" w:styleId="ListLabel223">
    <w:name w:val="ListLabel 223"/>
    <w:qFormat/>
    <w:rsid w:val="00285952"/>
    <w:rPr>
      <w:b/>
    </w:rPr>
  </w:style>
  <w:style w:type="character" w:customStyle="1" w:styleId="ListLabel224">
    <w:name w:val="ListLabel 224"/>
    <w:qFormat/>
    <w:rsid w:val="00285952"/>
    <w:rPr>
      <w:b/>
    </w:rPr>
  </w:style>
  <w:style w:type="character" w:customStyle="1" w:styleId="ListLabel225">
    <w:name w:val="ListLabel 225"/>
    <w:qFormat/>
    <w:rsid w:val="00285952"/>
    <w:rPr>
      <w:rFonts w:eastAsia="Times New Roman" w:cs="Arial"/>
    </w:rPr>
  </w:style>
  <w:style w:type="character" w:customStyle="1" w:styleId="ListLabel226">
    <w:name w:val="ListLabel 226"/>
    <w:qFormat/>
    <w:rsid w:val="00285952"/>
    <w:rPr>
      <w:sz w:val="20"/>
    </w:rPr>
  </w:style>
  <w:style w:type="character" w:customStyle="1" w:styleId="ListLabel227">
    <w:name w:val="ListLabel 227"/>
    <w:qFormat/>
    <w:rsid w:val="00285952"/>
    <w:rPr>
      <w:color w:val="000000"/>
    </w:rPr>
  </w:style>
  <w:style w:type="character" w:customStyle="1" w:styleId="ListLabel228">
    <w:name w:val="ListLabel 228"/>
    <w:qFormat/>
    <w:rsid w:val="00285952"/>
    <w:rPr>
      <w:sz w:val="20"/>
    </w:rPr>
  </w:style>
  <w:style w:type="character" w:customStyle="1" w:styleId="ListLabel229">
    <w:name w:val="ListLabel 229"/>
    <w:qFormat/>
    <w:rsid w:val="00285952"/>
    <w:rPr>
      <w:sz w:val="20"/>
    </w:rPr>
  </w:style>
  <w:style w:type="character" w:customStyle="1" w:styleId="ListLabel230">
    <w:name w:val="ListLabel 230"/>
    <w:qFormat/>
    <w:rsid w:val="00285952"/>
    <w:rPr>
      <w:sz w:val="20"/>
    </w:rPr>
  </w:style>
  <w:style w:type="character" w:customStyle="1" w:styleId="ListLabel231">
    <w:name w:val="ListLabel 231"/>
    <w:qFormat/>
    <w:rsid w:val="00285952"/>
    <w:rPr>
      <w:sz w:val="20"/>
    </w:rPr>
  </w:style>
  <w:style w:type="character" w:customStyle="1" w:styleId="ListLabel232">
    <w:name w:val="ListLabel 232"/>
    <w:qFormat/>
    <w:rsid w:val="00285952"/>
    <w:rPr>
      <w:sz w:val="20"/>
    </w:rPr>
  </w:style>
  <w:style w:type="character" w:customStyle="1" w:styleId="ListLabel233">
    <w:name w:val="ListLabel 233"/>
    <w:qFormat/>
    <w:rsid w:val="00285952"/>
    <w:rPr>
      <w:sz w:val="20"/>
    </w:rPr>
  </w:style>
  <w:style w:type="character" w:customStyle="1" w:styleId="ListLabel234">
    <w:name w:val="ListLabel 234"/>
    <w:qFormat/>
    <w:rsid w:val="00285952"/>
    <w:rPr>
      <w:sz w:val="20"/>
    </w:rPr>
  </w:style>
  <w:style w:type="character" w:customStyle="1" w:styleId="ListLabel235">
    <w:name w:val="ListLabel 235"/>
    <w:qFormat/>
    <w:rsid w:val="00285952"/>
    <w:rPr>
      <w:rFonts w:cs="Times New Roman"/>
    </w:rPr>
  </w:style>
  <w:style w:type="character" w:customStyle="1" w:styleId="ListLabel236">
    <w:name w:val="ListLabel 236"/>
    <w:qFormat/>
    <w:rsid w:val="00285952"/>
    <w:rPr>
      <w:rFonts w:cs="Times New Roman"/>
    </w:rPr>
  </w:style>
  <w:style w:type="character" w:customStyle="1" w:styleId="ListLabel237">
    <w:name w:val="ListLabel 237"/>
    <w:qFormat/>
    <w:rsid w:val="00285952"/>
    <w:rPr>
      <w:rFonts w:cs="Times New Roman"/>
    </w:rPr>
  </w:style>
  <w:style w:type="character" w:customStyle="1" w:styleId="ListLabel238">
    <w:name w:val="ListLabel 238"/>
    <w:qFormat/>
    <w:rsid w:val="00285952"/>
    <w:rPr>
      <w:rFonts w:cs="Times New Roman"/>
    </w:rPr>
  </w:style>
  <w:style w:type="character" w:customStyle="1" w:styleId="ListLabel239">
    <w:name w:val="ListLabel 239"/>
    <w:qFormat/>
    <w:rsid w:val="00285952"/>
    <w:rPr>
      <w:rFonts w:cs="Times New Roman"/>
    </w:rPr>
  </w:style>
  <w:style w:type="character" w:customStyle="1" w:styleId="ListLabel240">
    <w:name w:val="ListLabel 240"/>
    <w:qFormat/>
    <w:rsid w:val="00285952"/>
    <w:rPr>
      <w:rFonts w:cs="Times New Roman"/>
    </w:rPr>
  </w:style>
  <w:style w:type="character" w:customStyle="1" w:styleId="ListLabel241">
    <w:name w:val="ListLabel 241"/>
    <w:qFormat/>
    <w:rsid w:val="00285952"/>
    <w:rPr>
      <w:rFonts w:cs="Times New Roman"/>
    </w:rPr>
  </w:style>
  <w:style w:type="character" w:customStyle="1" w:styleId="ListLabel242">
    <w:name w:val="ListLabel 242"/>
    <w:qFormat/>
    <w:rsid w:val="00285952"/>
    <w:rPr>
      <w:rFonts w:cs="Times New Roman"/>
    </w:rPr>
  </w:style>
  <w:style w:type="character" w:customStyle="1" w:styleId="ListLabel243">
    <w:name w:val="ListLabel 243"/>
    <w:qFormat/>
    <w:rsid w:val="00285952"/>
    <w:rPr>
      <w:rFonts w:cs="Times New Roman"/>
    </w:rPr>
  </w:style>
  <w:style w:type="character" w:customStyle="1" w:styleId="ListLabel244">
    <w:name w:val="ListLabel 244"/>
    <w:qFormat/>
    <w:rsid w:val="00285952"/>
    <w:rPr>
      <w:rFonts w:cs="Times New Roman"/>
    </w:rPr>
  </w:style>
  <w:style w:type="character" w:customStyle="1" w:styleId="ListLabel245">
    <w:name w:val="ListLabel 245"/>
    <w:qFormat/>
    <w:rsid w:val="00285952"/>
    <w:rPr>
      <w:rFonts w:cs="Times New Roman"/>
    </w:rPr>
  </w:style>
  <w:style w:type="character" w:customStyle="1" w:styleId="ListLabel246">
    <w:name w:val="ListLabel 246"/>
    <w:qFormat/>
    <w:rsid w:val="00285952"/>
    <w:rPr>
      <w:rFonts w:cs="Times New Roman"/>
    </w:rPr>
  </w:style>
  <w:style w:type="character" w:customStyle="1" w:styleId="ListLabel247">
    <w:name w:val="ListLabel 247"/>
    <w:qFormat/>
    <w:rsid w:val="00285952"/>
    <w:rPr>
      <w:rFonts w:cs="Times New Roman"/>
    </w:rPr>
  </w:style>
  <w:style w:type="character" w:customStyle="1" w:styleId="ListLabel248">
    <w:name w:val="ListLabel 248"/>
    <w:qFormat/>
    <w:rsid w:val="00285952"/>
    <w:rPr>
      <w:rFonts w:cs="Times New Roman"/>
    </w:rPr>
  </w:style>
  <w:style w:type="character" w:customStyle="1" w:styleId="ListLabel249">
    <w:name w:val="ListLabel 249"/>
    <w:qFormat/>
    <w:rsid w:val="00285952"/>
    <w:rPr>
      <w:rFonts w:cs="Times New Roman"/>
    </w:rPr>
  </w:style>
  <w:style w:type="character" w:customStyle="1" w:styleId="ListLabel250">
    <w:name w:val="ListLabel 250"/>
    <w:qFormat/>
    <w:rsid w:val="00285952"/>
    <w:rPr>
      <w:rFonts w:cs="Times New Roman"/>
    </w:rPr>
  </w:style>
  <w:style w:type="character" w:customStyle="1" w:styleId="ListLabel251">
    <w:name w:val="ListLabel 251"/>
    <w:qFormat/>
    <w:rsid w:val="00285952"/>
    <w:rPr>
      <w:rFonts w:cs="Times New Roman"/>
    </w:rPr>
  </w:style>
  <w:style w:type="character" w:customStyle="1" w:styleId="ListLabel252">
    <w:name w:val="ListLabel 252"/>
    <w:qFormat/>
    <w:rsid w:val="00285952"/>
    <w:rPr>
      <w:rFonts w:cs="Times New Roman"/>
    </w:rPr>
  </w:style>
  <w:style w:type="character" w:customStyle="1" w:styleId="ListLabel253">
    <w:name w:val="ListLabel 253"/>
    <w:qFormat/>
    <w:rsid w:val="00285952"/>
    <w:rPr>
      <w:rFonts w:cs="Times New Roman"/>
    </w:rPr>
  </w:style>
  <w:style w:type="character" w:customStyle="1" w:styleId="ListLabel254">
    <w:name w:val="ListLabel 254"/>
    <w:qFormat/>
    <w:rsid w:val="00285952"/>
    <w:rPr>
      <w:rFonts w:cs="Times New Roman"/>
    </w:rPr>
  </w:style>
  <w:style w:type="character" w:customStyle="1" w:styleId="ListLabel255">
    <w:name w:val="ListLabel 255"/>
    <w:qFormat/>
    <w:rsid w:val="00285952"/>
    <w:rPr>
      <w:rFonts w:cs="Times New Roman"/>
    </w:rPr>
  </w:style>
  <w:style w:type="character" w:customStyle="1" w:styleId="ListLabel256">
    <w:name w:val="ListLabel 256"/>
    <w:qFormat/>
    <w:rsid w:val="00285952"/>
    <w:rPr>
      <w:rFonts w:cs="Times New Roman"/>
    </w:rPr>
  </w:style>
  <w:style w:type="character" w:customStyle="1" w:styleId="ListLabel257">
    <w:name w:val="ListLabel 257"/>
    <w:qFormat/>
    <w:rsid w:val="00285952"/>
    <w:rPr>
      <w:rFonts w:cs="Times New Roman"/>
    </w:rPr>
  </w:style>
  <w:style w:type="character" w:customStyle="1" w:styleId="ListLabel258">
    <w:name w:val="ListLabel 258"/>
    <w:qFormat/>
    <w:rsid w:val="00285952"/>
    <w:rPr>
      <w:rFonts w:cs="Times New Roman"/>
    </w:rPr>
  </w:style>
  <w:style w:type="character" w:customStyle="1" w:styleId="ListLabel259">
    <w:name w:val="ListLabel 259"/>
    <w:qFormat/>
    <w:rsid w:val="00285952"/>
    <w:rPr>
      <w:rFonts w:cs="Times New Roman"/>
    </w:rPr>
  </w:style>
  <w:style w:type="character" w:customStyle="1" w:styleId="ListLabel260">
    <w:name w:val="ListLabel 260"/>
    <w:qFormat/>
    <w:rsid w:val="00285952"/>
    <w:rPr>
      <w:rFonts w:cs="Times New Roman"/>
    </w:rPr>
  </w:style>
  <w:style w:type="character" w:customStyle="1" w:styleId="ListLabel261">
    <w:name w:val="ListLabel 261"/>
    <w:qFormat/>
    <w:rsid w:val="00285952"/>
    <w:rPr>
      <w:rFonts w:cs="Times New Roman"/>
    </w:rPr>
  </w:style>
  <w:style w:type="character" w:customStyle="1" w:styleId="ListLabel262">
    <w:name w:val="ListLabel 262"/>
    <w:qFormat/>
    <w:rsid w:val="00285952"/>
    <w:rPr>
      <w:rFonts w:cs="Symbol"/>
      <w:sz w:val="24"/>
    </w:rPr>
  </w:style>
  <w:style w:type="character" w:customStyle="1" w:styleId="ListLabel263">
    <w:name w:val="ListLabel 263"/>
    <w:qFormat/>
    <w:rsid w:val="00285952"/>
    <w:rPr>
      <w:color w:val="000000"/>
    </w:rPr>
  </w:style>
  <w:style w:type="character" w:customStyle="1" w:styleId="ListLabel264">
    <w:name w:val="ListLabel 264"/>
    <w:qFormat/>
    <w:rsid w:val="00285952"/>
    <w:rPr>
      <w:rFonts w:cs="Wingdings"/>
      <w:sz w:val="20"/>
    </w:rPr>
  </w:style>
  <w:style w:type="character" w:customStyle="1" w:styleId="ListLabel265">
    <w:name w:val="ListLabel 265"/>
    <w:qFormat/>
    <w:rsid w:val="00285952"/>
    <w:rPr>
      <w:rFonts w:cs="Wingdings"/>
      <w:sz w:val="20"/>
    </w:rPr>
  </w:style>
  <w:style w:type="character" w:customStyle="1" w:styleId="ListLabel266">
    <w:name w:val="ListLabel 266"/>
    <w:qFormat/>
    <w:rsid w:val="00285952"/>
    <w:rPr>
      <w:rFonts w:cs="Wingdings"/>
      <w:sz w:val="20"/>
    </w:rPr>
  </w:style>
  <w:style w:type="character" w:customStyle="1" w:styleId="ListLabel267">
    <w:name w:val="ListLabel 267"/>
    <w:qFormat/>
    <w:rsid w:val="00285952"/>
    <w:rPr>
      <w:rFonts w:cs="Wingdings"/>
      <w:sz w:val="20"/>
    </w:rPr>
  </w:style>
  <w:style w:type="character" w:customStyle="1" w:styleId="ListLabel268">
    <w:name w:val="ListLabel 268"/>
    <w:qFormat/>
    <w:rsid w:val="00285952"/>
    <w:rPr>
      <w:rFonts w:cs="Wingdings"/>
      <w:sz w:val="20"/>
    </w:rPr>
  </w:style>
  <w:style w:type="character" w:customStyle="1" w:styleId="ListLabel269">
    <w:name w:val="ListLabel 269"/>
    <w:qFormat/>
    <w:rsid w:val="00285952"/>
    <w:rPr>
      <w:rFonts w:cs="Wingdings"/>
      <w:sz w:val="20"/>
    </w:rPr>
  </w:style>
  <w:style w:type="character" w:customStyle="1" w:styleId="ListLabel270">
    <w:name w:val="ListLabel 270"/>
    <w:qFormat/>
    <w:rsid w:val="00285952"/>
    <w:rPr>
      <w:rFonts w:cs="Wingdings"/>
      <w:sz w:val="20"/>
    </w:rPr>
  </w:style>
  <w:style w:type="character" w:customStyle="1" w:styleId="ListLabel271">
    <w:name w:val="ListLabel 271"/>
    <w:qFormat/>
    <w:rsid w:val="00285952"/>
    <w:rPr>
      <w:rFonts w:cs="Times New Roman"/>
    </w:rPr>
  </w:style>
  <w:style w:type="character" w:customStyle="1" w:styleId="ListLabel272">
    <w:name w:val="ListLabel 272"/>
    <w:qFormat/>
    <w:rsid w:val="00285952"/>
    <w:rPr>
      <w:rFonts w:cs="Times New Roman"/>
    </w:rPr>
  </w:style>
  <w:style w:type="character" w:customStyle="1" w:styleId="ListLabel273">
    <w:name w:val="ListLabel 273"/>
    <w:qFormat/>
    <w:rsid w:val="00285952"/>
    <w:rPr>
      <w:rFonts w:cs="Times New Roman"/>
    </w:rPr>
  </w:style>
  <w:style w:type="character" w:customStyle="1" w:styleId="ListLabel274">
    <w:name w:val="ListLabel 274"/>
    <w:qFormat/>
    <w:rsid w:val="00285952"/>
    <w:rPr>
      <w:rFonts w:cs="Times New Roman"/>
      <w:sz w:val="24"/>
    </w:rPr>
  </w:style>
  <w:style w:type="character" w:customStyle="1" w:styleId="ListLabel275">
    <w:name w:val="ListLabel 275"/>
    <w:qFormat/>
    <w:rsid w:val="00285952"/>
    <w:rPr>
      <w:rFonts w:cs="Times New Roman"/>
    </w:rPr>
  </w:style>
  <w:style w:type="character" w:customStyle="1" w:styleId="ListLabel276">
    <w:name w:val="ListLabel 276"/>
    <w:qFormat/>
    <w:rsid w:val="00285952"/>
    <w:rPr>
      <w:rFonts w:cs="Times New Roman"/>
    </w:rPr>
  </w:style>
  <w:style w:type="character" w:customStyle="1" w:styleId="ListLabel277">
    <w:name w:val="ListLabel 277"/>
    <w:qFormat/>
    <w:rsid w:val="00285952"/>
    <w:rPr>
      <w:rFonts w:cs="Times New Roman"/>
    </w:rPr>
  </w:style>
  <w:style w:type="character" w:customStyle="1" w:styleId="ListLabel278">
    <w:name w:val="ListLabel 278"/>
    <w:qFormat/>
    <w:rsid w:val="00285952"/>
    <w:rPr>
      <w:rFonts w:cs="Times New Roman"/>
    </w:rPr>
  </w:style>
  <w:style w:type="character" w:customStyle="1" w:styleId="ListLabel279">
    <w:name w:val="ListLabel 279"/>
    <w:qFormat/>
    <w:rsid w:val="00285952"/>
    <w:rPr>
      <w:rFonts w:cs="Times New Roman"/>
    </w:rPr>
  </w:style>
  <w:style w:type="character" w:customStyle="1" w:styleId="ListLabel280">
    <w:name w:val="ListLabel 280"/>
    <w:qFormat/>
    <w:rsid w:val="00285952"/>
    <w:rPr>
      <w:rFonts w:cs="Times New Roman"/>
    </w:rPr>
  </w:style>
  <w:style w:type="character" w:customStyle="1" w:styleId="ListLabel281">
    <w:name w:val="ListLabel 281"/>
    <w:qFormat/>
    <w:rsid w:val="00285952"/>
    <w:rPr>
      <w:rFonts w:cs="Times New Roman"/>
    </w:rPr>
  </w:style>
  <w:style w:type="character" w:customStyle="1" w:styleId="ListLabel282">
    <w:name w:val="ListLabel 282"/>
    <w:qFormat/>
    <w:rsid w:val="00285952"/>
    <w:rPr>
      <w:rFonts w:cs="Times New Roman"/>
    </w:rPr>
  </w:style>
  <w:style w:type="character" w:customStyle="1" w:styleId="ListLabel283">
    <w:name w:val="ListLabel 283"/>
    <w:qFormat/>
    <w:rsid w:val="00285952"/>
    <w:rPr>
      <w:rFonts w:ascii="Times New Roman" w:hAnsi="Times New Roman" w:cs="Times New Roman"/>
      <w:b/>
    </w:rPr>
  </w:style>
  <w:style w:type="character" w:customStyle="1" w:styleId="ListLabel284">
    <w:name w:val="ListLabel 284"/>
    <w:qFormat/>
    <w:rsid w:val="00285952"/>
    <w:rPr>
      <w:rFonts w:cs="Times New Roman"/>
    </w:rPr>
  </w:style>
  <w:style w:type="character" w:customStyle="1" w:styleId="ListLabel285">
    <w:name w:val="ListLabel 285"/>
    <w:qFormat/>
    <w:rsid w:val="00285952"/>
    <w:rPr>
      <w:rFonts w:cs="Times New Roman"/>
    </w:rPr>
  </w:style>
  <w:style w:type="character" w:customStyle="1" w:styleId="ListLabel286">
    <w:name w:val="ListLabel 286"/>
    <w:qFormat/>
    <w:rsid w:val="00285952"/>
    <w:rPr>
      <w:rFonts w:cs="Times New Roman"/>
    </w:rPr>
  </w:style>
  <w:style w:type="character" w:customStyle="1" w:styleId="ListLabel287">
    <w:name w:val="ListLabel 287"/>
    <w:qFormat/>
    <w:rsid w:val="00285952"/>
    <w:rPr>
      <w:rFonts w:cs="Times New Roman"/>
    </w:rPr>
  </w:style>
  <w:style w:type="character" w:customStyle="1" w:styleId="ListLabel288">
    <w:name w:val="ListLabel 288"/>
    <w:qFormat/>
    <w:rsid w:val="00285952"/>
    <w:rPr>
      <w:rFonts w:cs="Times New Roman"/>
    </w:rPr>
  </w:style>
  <w:style w:type="character" w:customStyle="1" w:styleId="ListLabel289">
    <w:name w:val="ListLabel 289"/>
    <w:qFormat/>
    <w:rsid w:val="00285952"/>
    <w:rPr>
      <w:b w:val="0"/>
      <w:i w:val="0"/>
      <w:sz w:val="24"/>
    </w:rPr>
  </w:style>
  <w:style w:type="character" w:customStyle="1" w:styleId="ListLabel290">
    <w:name w:val="ListLabel 290"/>
    <w:qFormat/>
    <w:rsid w:val="00285952"/>
    <w:rPr>
      <w:rFonts w:ascii="Times New Roman" w:hAnsi="Times New Roman"/>
      <w:b w:val="0"/>
      <w:sz w:val="24"/>
    </w:rPr>
  </w:style>
  <w:style w:type="character" w:customStyle="1" w:styleId="ListLabel291">
    <w:name w:val="ListLabel 291"/>
    <w:qFormat/>
    <w:rsid w:val="00285952"/>
    <w:rPr>
      <w:b/>
    </w:rPr>
  </w:style>
  <w:style w:type="character" w:customStyle="1" w:styleId="ListLabel292">
    <w:name w:val="ListLabel 292"/>
    <w:qFormat/>
    <w:rsid w:val="00285952"/>
    <w:rPr>
      <w:b/>
    </w:rPr>
  </w:style>
  <w:style w:type="character" w:customStyle="1" w:styleId="ListLabel293">
    <w:name w:val="ListLabel 293"/>
    <w:qFormat/>
    <w:rsid w:val="00285952"/>
    <w:rPr>
      <w:b/>
    </w:rPr>
  </w:style>
  <w:style w:type="character" w:customStyle="1" w:styleId="ListLabel294">
    <w:name w:val="ListLabel 294"/>
    <w:qFormat/>
    <w:rsid w:val="00285952"/>
    <w:rPr>
      <w:b/>
    </w:rPr>
  </w:style>
  <w:style w:type="character" w:customStyle="1" w:styleId="ListLabel295">
    <w:name w:val="ListLabel 295"/>
    <w:qFormat/>
    <w:rsid w:val="00285952"/>
    <w:rPr>
      <w:b/>
    </w:rPr>
  </w:style>
  <w:style w:type="character" w:customStyle="1" w:styleId="ListLabel296">
    <w:name w:val="ListLabel 296"/>
    <w:qFormat/>
    <w:rsid w:val="00285952"/>
    <w:rPr>
      <w:b/>
    </w:rPr>
  </w:style>
  <w:style w:type="character" w:customStyle="1" w:styleId="ListLabel297">
    <w:name w:val="ListLabel 297"/>
    <w:qFormat/>
    <w:rsid w:val="00285952"/>
    <w:rPr>
      <w:b/>
    </w:rPr>
  </w:style>
  <w:style w:type="character" w:customStyle="1" w:styleId="ListLabel298">
    <w:name w:val="ListLabel 298"/>
    <w:qFormat/>
    <w:rsid w:val="00285952"/>
    <w:rPr>
      <w:rFonts w:ascii="Times New Roman" w:hAnsi="Times New Roman"/>
      <w:color w:val="00000A"/>
    </w:rPr>
  </w:style>
  <w:style w:type="character" w:customStyle="1" w:styleId="ListLabel299">
    <w:name w:val="ListLabel 299"/>
    <w:qFormat/>
    <w:rsid w:val="00285952"/>
    <w:rPr>
      <w:rFonts w:cs="Symbol"/>
      <w:sz w:val="24"/>
    </w:rPr>
  </w:style>
  <w:style w:type="character" w:customStyle="1" w:styleId="ListLabel300">
    <w:name w:val="ListLabel 300"/>
    <w:qFormat/>
    <w:rsid w:val="00285952"/>
    <w:rPr>
      <w:color w:val="000000"/>
    </w:rPr>
  </w:style>
  <w:style w:type="character" w:customStyle="1" w:styleId="ListLabel301">
    <w:name w:val="ListLabel 301"/>
    <w:qFormat/>
    <w:rsid w:val="00285952"/>
    <w:rPr>
      <w:rFonts w:cs="Wingdings"/>
      <w:sz w:val="20"/>
    </w:rPr>
  </w:style>
  <w:style w:type="character" w:customStyle="1" w:styleId="ListLabel302">
    <w:name w:val="ListLabel 302"/>
    <w:qFormat/>
    <w:rsid w:val="00285952"/>
    <w:rPr>
      <w:rFonts w:cs="Wingdings"/>
      <w:sz w:val="20"/>
    </w:rPr>
  </w:style>
  <w:style w:type="character" w:customStyle="1" w:styleId="ListLabel303">
    <w:name w:val="ListLabel 303"/>
    <w:qFormat/>
    <w:rsid w:val="00285952"/>
    <w:rPr>
      <w:rFonts w:cs="Wingdings"/>
      <w:sz w:val="20"/>
    </w:rPr>
  </w:style>
  <w:style w:type="character" w:customStyle="1" w:styleId="ListLabel304">
    <w:name w:val="ListLabel 304"/>
    <w:qFormat/>
    <w:rsid w:val="00285952"/>
    <w:rPr>
      <w:rFonts w:cs="Wingdings"/>
      <w:sz w:val="20"/>
    </w:rPr>
  </w:style>
  <w:style w:type="character" w:customStyle="1" w:styleId="ListLabel305">
    <w:name w:val="ListLabel 305"/>
    <w:qFormat/>
    <w:rsid w:val="00285952"/>
    <w:rPr>
      <w:rFonts w:cs="Wingdings"/>
      <w:sz w:val="20"/>
    </w:rPr>
  </w:style>
  <w:style w:type="character" w:customStyle="1" w:styleId="ListLabel306">
    <w:name w:val="ListLabel 306"/>
    <w:qFormat/>
    <w:rsid w:val="00285952"/>
    <w:rPr>
      <w:rFonts w:cs="Wingdings"/>
      <w:sz w:val="20"/>
    </w:rPr>
  </w:style>
  <w:style w:type="character" w:customStyle="1" w:styleId="ListLabel307">
    <w:name w:val="ListLabel 307"/>
    <w:qFormat/>
    <w:rsid w:val="00285952"/>
    <w:rPr>
      <w:rFonts w:cs="Wingdings"/>
      <w:sz w:val="20"/>
    </w:rPr>
  </w:style>
  <w:style w:type="character" w:customStyle="1" w:styleId="ListLabel308">
    <w:name w:val="ListLabel 308"/>
    <w:qFormat/>
    <w:rsid w:val="00285952"/>
    <w:rPr>
      <w:rFonts w:cs="Times New Roman"/>
    </w:rPr>
  </w:style>
  <w:style w:type="character" w:customStyle="1" w:styleId="ListLabel309">
    <w:name w:val="ListLabel 309"/>
    <w:qFormat/>
    <w:rsid w:val="00285952"/>
    <w:rPr>
      <w:rFonts w:cs="Times New Roman"/>
    </w:rPr>
  </w:style>
  <w:style w:type="character" w:customStyle="1" w:styleId="ListLabel310">
    <w:name w:val="ListLabel 310"/>
    <w:qFormat/>
    <w:rsid w:val="00285952"/>
    <w:rPr>
      <w:rFonts w:cs="Times New Roman"/>
    </w:rPr>
  </w:style>
  <w:style w:type="character" w:customStyle="1" w:styleId="ListLabel311">
    <w:name w:val="ListLabel 311"/>
    <w:qFormat/>
    <w:rsid w:val="00285952"/>
    <w:rPr>
      <w:rFonts w:cs="Times New Roman"/>
      <w:sz w:val="24"/>
    </w:rPr>
  </w:style>
  <w:style w:type="character" w:customStyle="1" w:styleId="ListLabel312">
    <w:name w:val="ListLabel 312"/>
    <w:qFormat/>
    <w:rsid w:val="00285952"/>
    <w:rPr>
      <w:rFonts w:cs="Times New Roman"/>
    </w:rPr>
  </w:style>
  <w:style w:type="character" w:customStyle="1" w:styleId="ListLabel313">
    <w:name w:val="ListLabel 313"/>
    <w:qFormat/>
    <w:rsid w:val="00285952"/>
    <w:rPr>
      <w:rFonts w:cs="Times New Roman"/>
    </w:rPr>
  </w:style>
  <w:style w:type="character" w:customStyle="1" w:styleId="ListLabel314">
    <w:name w:val="ListLabel 314"/>
    <w:qFormat/>
    <w:rsid w:val="00285952"/>
    <w:rPr>
      <w:rFonts w:cs="Times New Roman"/>
    </w:rPr>
  </w:style>
  <w:style w:type="character" w:customStyle="1" w:styleId="ListLabel315">
    <w:name w:val="ListLabel 315"/>
    <w:qFormat/>
    <w:rsid w:val="00285952"/>
    <w:rPr>
      <w:rFonts w:cs="Times New Roman"/>
    </w:rPr>
  </w:style>
  <w:style w:type="character" w:customStyle="1" w:styleId="ListLabel316">
    <w:name w:val="ListLabel 316"/>
    <w:qFormat/>
    <w:rsid w:val="00285952"/>
    <w:rPr>
      <w:rFonts w:cs="Times New Roman"/>
    </w:rPr>
  </w:style>
  <w:style w:type="character" w:customStyle="1" w:styleId="ListLabel317">
    <w:name w:val="ListLabel 317"/>
    <w:qFormat/>
    <w:rsid w:val="00285952"/>
    <w:rPr>
      <w:rFonts w:cs="Times New Roman"/>
    </w:rPr>
  </w:style>
  <w:style w:type="character" w:customStyle="1" w:styleId="ListLabel318">
    <w:name w:val="ListLabel 318"/>
    <w:qFormat/>
    <w:rsid w:val="00285952"/>
    <w:rPr>
      <w:rFonts w:cs="Times New Roman"/>
    </w:rPr>
  </w:style>
  <w:style w:type="character" w:customStyle="1" w:styleId="ListLabel319">
    <w:name w:val="ListLabel 319"/>
    <w:qFormat/>
    <w:rsid w:val="00285952"/>
    <w:rPr>
      <w:rFonts w:cs="Times New Roman"/>
    </w:rPr>
  </w:style>
  <w:style w:type="character" w:customStyle="1" w:styleId="ListLabel320">
    <w:name w:val="ListLabel 320"/>
    <w:qFormat/>
    <w:rsid w:val="00285952"/>
    <w:rPr>
      <w:rFonts w:ascii="Times New Roman" w:hAnsi="Times New Roman" w:cs="Times New Roman"/>
      <w:b/>
    </w:rPr>
  </w:style>
  <w:style w:type="character" w:customStyle="1" w:styleId="ListLabel321">
    <w:name w:val="ListLabel 321"/>
    <w:qFormat/>
    <w:rsid w:val="00285952"/>
    <w:rPr>
      <w:rFonts w:cs="Times New Roman"/>
    </w:rPr>
  </w:style>
  <w:style w:type="character" w:customStyle="1" w:styleId="ListLabel322">
    <w:name w:val="ListLabel 322"/>
    <w:qFormat/>
    <w:rsid w:val="00285952"/>
    <w:rPr>
      <w:rFonts w:cs="Times New Roman"/>
    </w:rPr>
  </w:style>
  <w:style w:type="character" w:customStyle="1" w:styleId="ListLabel323">
    <w:name w:val="ListLabel 323"/>
    <w:qFormat/>
    <w:rsid w:val="00285952"/>
    <w:rPr>
      <w:rFonts w:cs="Times New Roman"/>
    </w:rPr>
  </w:style>
  <w:style w:type="character" w:customStyle="1" w:styleId="ListLabel324">
    <w:name w:val="ListLabel 324"/>
    <w:qFormat/>
    <w:rsid w:val="00285952"/>
    <w:rPr>
      <w:rFonts w:cs="Times New Roman"/>
    </w:rPr>
  </w:style>
  <w:style w:type="character" w:customStyle="1" w:styleId="ListLabel325">
    <w:name w:val="ListLabel 325"/>
    <w:qFormat/>
    <w:rsid w:val="00285952"/>
    <w:rPr>
      <w:rFonts w:cs="Times New Roman"/>
    </w:rPr>
  </w:style>
  <w:style w:type="character" w:customStyle="1" w:styleId="ListLabel326">
    <w:name w:val="ListLabel 326"/>
    <w:qFormat/>
    <w:rsid w:val="00285952"/>
    <w:rPr>
      <w:b w:val="0"/>
      <w:i w:val="0"/>
      <w:sz w:val="24"/>
    </w:rPr>
  </w:style>
  <w:style w:type="character" w:customStyle="1" w:styleId="ListLabel327">
    <w:name w:val="ListLabel 327"/>
    <w:qFormat/>
    <w:rsid w:val="00285952"/>
    <w:rPr>
      <w:rFonts w:ascii="Times New Roman" w:hAnsi="Times New Roman"/>
      <w:b w:val="0"/>
      <w:sz w:val="24"/>
    </w:rPr>
  </w:style>
  <w:style w:type="character" w:customStyle="1" w:styleId="ListLabel328">
    <w:name w:val="ListLabel 328"/>
    <w:qFormat/>
    <w:rsid w:val="00285952"/>
    <w:rPr>
      <w:b/>
    </w:rPr>
  </w:style>
  <w:style w:type="character" w:customStyle="1" w:styleId="ListLabel329">
    <w:name w:val="ListLabel 329"/>
    <w:qFormat/>
    <w:rsid w:val="00285952"/>
    <w:rPr>
      <w:b/>
    </w:rPr>
  </w:style>
  <w:style w:type="character" w:customStyle="1" w:styleId="ListLabel330">
    <w:name w:val="ListLabel 330"/>
    <w:qFormat/>
    <w:rsid w:val="00285952"/>
    <w:rPr>
      <w:b/>
    </w:rPr>
  </w:style>
  <w:style w:type="character" w:customStyle="1" w:styleId="ListLabel331">
    <w:name w:val="ListLabel 331"/>
    <w:qFormat/>
    <w:rsid w:val="00285952"/>
    <w:rPr>
      <w:b/>
    </w:rPr>
  </w:style>
  <w:style w:type="character" w:customStyle="1" w:styleId="ListLabel332">
    <w:name w:val="ListLabel 332"/>
    <w:qFormat/>
    <w:rsid w:val="00285952"/>
    <w:rPr>
      <w:b/>
    </w:rPr>
  </w:style>
  <w:style w:type="character" w:customStyle="1" w:styleId="ListLabel333">
    <w:name w:val="ListLabel 333"/>
    <w:qFormat/>
    <w:rsid w:val="00285952"/>
    <w:rPr>
      <w:b/>
    </w:rPr>
  </w:style>
  <w:style w:type="character" w:customStyle="1" w:styleId="ListLabel334">
    <w:name w:val="ListLabel 334"/>
    <w:qFormat/>
    <w:rsid w:val="00285952"/>
    <w:rPr>
      <w:b/>
    </w:rPr>
  </w:style>
  <w:style w:type="character" w:customStyle="1" w:styleId="ListLabel335">
    <w:name w:val="ListLabel 335"/>
    <w:qFormat/>
    <w:rPr>
      <w:rFonts w:eastAsia="Times New Roman" w:cs="Arial"/>
    </w:rPr>
  </w:style>
  <w:style w:type="character" w:customStyle="1" w:styleId="ListLabel336">
    <w:name w:val="ListLabel 336"/>
    <w:qFormat/>
    <w:rPr>
      <w:sz w:val="24"/>
    </w:rPr>
  </w:style>
  <w:style w:type="character" w:customStyle="1" w:styleId="ListLabel337">
    <w:name w:val="ListLabel 337"/>
    <w:qFormat/>
    <w:rPr>
      <w:color w:val="000000"/>
    </w:rPr>
  </w:style>
  <w:style w:type="character" w:customStyle="1" w:styleId="ListLabel338">
    <w:name w:val="ListLabel 338"/>
    <w:qFormat/>
    <w:rPr>
      <w:sz w:val="20"/>
    </w:rPr>
  </w:style>
  <w:style w:type="character" w:customStyle="1" w:styleId="ListLabel339">
    <w:name w:val="ListLabel 339"/>
    <w:qFormat/>
    <w:rPr>
      <w:sz w:val="20"/>
    </w:rPr>
  </w:style>
  <w:style w:type="character" w:customStyle="1" w:styleId="ListLabel340">
    <w:name w:val="ListLabel 340"/>
    <w:qFormat/>
    <w:rPr>
      <w:sz w:val="20"/>
    </w:rPr>
  </w:style>
  <w:style w:type="character" w:customStyle="1" w:styleId="ListLabel341">
    <w:name w:val="ListLabel 341"/>
    <w:qFormat/>
    <w:rPr>
      <w:sz w:val="20"/>
    </w:rPr>
  </w:style>
  <w:style w:type="character" w:customStyle="1" w:styleId="ListLabel342">
    <w:name w:val="ListLabel 342"/>
    <w:qFormat/>
    <w:rPr>
      <w:sz w:val="20"/>
    </w:rPr>
  </w:style>
  <w:style w:type="character" w:customStyle="1" w:styleId="ListLabel343">
    <w:name w:val="ListLabel 343"/>
    <w:qFormat/>
    <w:rPr>
      <w:sz w:val="20"/>
    </w:rPr>
  </w:style>
  <w:style w:type="character" w:customStyle="1" w:styleId="ListLabel344">
    <w:name w:val="ListLabel 344"/>
    <w:qFormat/>
    <w:rPr>
      <w:sz w:val="2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sz w:val="24"/>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ascii="Times New Roman" w:hAnsi="Times New Roman" w:cs="Times New Roman"/>
      <w:b/>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Times New Roman" w:hAnsi="Times New Roman"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b/>
      <w:sz w:val="24"/>
    </w:rPr>
  </w:style>
  <w:style w:type="character" w:customStyle="1" w:styleId="ListLabel373">
    <w:name w:val="ListLabel 373"/>
    <w:qFormat/>
    <w:rPr>
      <w:rFonts w:ascii="Times New Roman" w:hAnsi="Times New Roman"/>
      <w:b w:val="0"/>
      <w:sz w:val="24"/>
    </w:rPr>
  </w:style>
  <w:style w:type="character" w:customStyle="1" w:styleId="ListLabel374">
    <w:name w:val="ListLabel 374"/>
    <w:qFormat/>
    <w:rPr>
      <w:b/>
    </w:rPr>
  </w:style>
  <w:style w:type="character" w:customStyle="1" w:styleId="ListLabel375">
    <w:name w:val="ListLabel 375"/>
    <w:qFormat/>
    <w:rPr>
      <w:b/>
    </w:rPr>
  </w:style>
  <w:style w:type="character" w:customStyle="1" w:styleId="ListLabel376">
    <w:name w:val="ListLabel 376"/>
    <w:qFormat/>
    <w:rPr>
      <w:b/>
    </w:rPr>
  </w:style>
  <w:style w:type="character" w:customStyle="1" w:styleId="ListLabel377">
    <w:name w:val="ListLabel 377"/>
    <w:qFormat/>
    <w:rPr>
      <w:b/>
    </w:rPr>
  </w:style>
  <w:style w:type="character" w:customStyle="1" w:styleId="ListLabel378">
    <w:name w:val="ListLabel 378"/>
    <w:qFormat/>
    <w:rPr>
      <w:b/>
    </w:rPr>
  </w:style>
  <w:style w:type="character" w:customStyle="1" w:styleId="ListLabel379">
    <w:name w:val="ListLabel 379"/>
    <w:qFormat/>
    <w:rPr>
      <w:b/>
    </w:rPr>
  </w:style>
  <w:style w:type="character" w:customStyle="1" w:styleId="ListLabel380">
    <w:name w:val="ListLabel 380"/>
    <w:qFormat/>
    <w:rPr>
      <w:b/>
    </w:rPr>
  </w:style>
  <w:style w:type="character" w:customStyle="1" w:styleId="ListLabel381">
    <w:name w:val="ListLabel 381"/>
    <w:qFormat/>
    <w:rPr>
      <w:color w:val="00000A"/>
    </w:rPr>
  </w:style>
  <w:style w:type="character" w:customStyle="1" w:styleId="ListLabel382">
    <w:name w:val="ListLabel 382"/>
    <w:qFormat/>
    <w:rPr>
      <w:rFonts w:cs="Symbol"/>
      <w:sz w:val="24"/>
    </w:rPr>
  </w:style>
  <w:style w:type="character" w:customStyle="1" w:styleId="ListLabel383">
    <w:name w:val="ListLabel 383"/>
    <w:qFormat/>
    <w:rPr>
      <w:color w:val="00000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sz w:val="24"/>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b/>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b w:val="0"/>
      <w:i w:val="0"/>
      <w:sz w:val="24"/>
    </w:rPr>
  </w:style>
  <w:style w:type="character" w:customStyle="1" w:styleId="ListLabel410">
    <w:name w:val="ListLabel 410"/>
    <w:qFormat/>
    <w:rPr>
      <w:b w:val="0"/>
      <w:sz w:val="24"/>
    </w:rPr>
  </w:style>
  <w:style w:type="character" w:customStyle="1" w:styleId="ListLabel411">
    <w:name w:val="ListLabel 411"/>
    <w:qFormat/>
    <w:rPr>
      <w:b/>
    </w:rPr>
  </w:style>
  <w:style w:type="character" w:customStyle="1" w:styleId="ListLabel412">
    <w:name w:val="ListLabel 412"/>
    <w:qFormat/>
    <w:rPr>
      <w:b/>
    </w:rPr>
  </w:style>
  <w:style w:type="character" w:customStyle="1" w:styleId="ListLabel413">
    <w:name w:val="ListLabel 413"/>
    <w:qFormat/>
    <w:rPr>
      <w:b/>
    </w:rPr>
  </w:style>
  <w:style w:type="character" w:customStyle="1" w:styleId="ListLabel414">
    <w:name w:val="ListLabel 414"/>
    <w:qFormat/>
    <w:rPr>
      <w:b/>
    </w:rPr>
  </w:style>
  <w:style w:type="character" w:customStyle="1" w:styleId="ListLabel415">
    <w:name w:val="ListLabel 415"/>
    <w:qFormat/>
    <w:rPr>
      <w:b/>
    </w:rPr>
  </w:style>
  <w:style w:type="character" w:customStyle="1" w:styleId="ListLabel416">
    <w:name w:val="ListLabel 416"/>
    <w:qFormat/>
    <w:rPr>
      <w:b/>
    </w:rPr>
  </w:style>
  <w:style w:type="character" w:customStyle="1" w:styleId="ListLabel417">
    <w:name w:val="ListLabel 417"/>
    <w:qFormat/>
    <w:rPr>
      <w:b/>
    </w:rPr>
  </w:style>
  <w:style w:type="character" w:customStyle="1" w:styleId="ListLabel418">
    <w:name w:val="ListLabel 418"/>
    <w:qFormat/>
    <w:rPr>
      <w:rFonts w:cs="Symbol"/>
      <w:sz w:val="24"/>
    </w:rPr>
  </w:style>
  <w:style w:type="character" w:customStyle="1" w:styleId="ListLabel419">
    <w:name w:val="ListLabel 419"/>
    <w:qFormat/>
    <w:rPr>
      <w:color w:val="00000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sz w:val="24"/>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ascii="Times New Roman" w:hAnsi="Times New Roman" w:cs="Times New Roman"/>
      <w:b/>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ascii="Times New Roman" w:hAnsi="Times New Roman"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b/>
      <w:sz w:val="24"/>
    </w:rPr>
  </w:style>
  <w:style w:type="character" w:customStyle="1" w:styleId="ListLabel455">
    <w:name w:val="ListLabel 455"/>
    <w:qFormat/>
    <w:rPr>
      <w:rFonts w:ascii="Times New Roman" w:hAnsi="Times New Roman"/>
      <w:b w:val="0"/>
      <w:sz w:val="24"/>
    </w:rPr>
  </w:style>
  <w:style w:type="character" w:customStyle="1" w:styleId="ListLabel456">
    <w:name w:val="ListLabel 456"/>
    <w:qFormat/>
    <w:rPr>
      <w:b/>
    </w:rPr>
  </w:style>
  <w:style w:type="character" w:customStyle="1" w:styleId="ListLabel457">
    <w:name w:val="ListLabel 457"/>
    <w:qFormat/>
    <w:rPr>
      <w:b/>
    </w:rPr>
  </w:style>
  <w:style w:type="character" w:customStyle="1" w:styleId="ListLabel458">
    <w:name w:val="ListLabel 458"/>
    <w:qFormat/>
    <w:rPr>
      <w:b/>
    </w:rPr>
  </w:style>
  <w:style w:type="character" w:customStyle="1" w:styleId="ListLabel459">
    <w:name w:val="ListLabel 459"/>
    <w:qFormat/>
    <w:rPr>
      <w:b/>
    </w:rPr>
  </w:style>
  <w:style w:type="character" w:customStyle="1" w:styleId="ListLabel460">
    <w:name w:val="ListLabel 460"/>
    <w:qFormat/>
    <w:rPr>
      <w:b/>
    </w:rPr>
  </w:style>
  <w:style w:type="character" w:customStyle="1" w:styleId="ListLabel461">
    <w:name w:val="ListLabel 461"/>
    <w:qFormat/>
    <w:rPr>
      <w:b/>
    </w:rPr>
  </w:style>
  <w:style w:type="character" w:customStyle="1" w:styleId="ListLabel462">
    <w:name w:val="ListLabel 462"/>
    <w:qFormat/>
    <w:rPr>
      <w:b/>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styleId="affe">
    <w:name w:val="header"/>
    <w:basedOn w:val="a"/>
    <w:unhideWhenUsed/>
    <w:rsid w:val="000C7524"/>
    <w:pPr>
      <w:tabs>
        <w:tab w:val="center" w:pos="4677"/>
        <w:tab w:val="right" w:pos="9355"/>
      </w:tabs>
      <w:spacing w:after="0" w:line="240" w:lineRule="auto"/>
    </w:pPr>
  </w:style>
  <w:style w:type="paragraph" w:styleId="afff">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C7524"/>
    <w:pPr>
      <w:spacing w:beforeAutospacing="1" w:afterAutospacing="1" w:line="240" w:lineRule="auto"/>
    </w:pPr>
    <w:rPr>
      <w:rFonts w:eastAsia="Times New Roman"/>
      <w:sz w:val="20"/>
      <w:szCs w:val="20"/>
      <w:lang w:val="en-US"/>
    </w:rPr>
  </w:style>
  <w:style w:type="paragraph" w:styleId="afff0">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9"/>
    <w:link w:val="2a"/>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color w:val="00000A"/>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1">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29">
    <w:name w:val="List Number 2"/>
    <w:basedOn w:val="a"/>
    <w:qFormat/>
    <w:rsid w:val="000C7524"/>
  </w:style>
  <w:style w:type="paragraph" w:customStyle="1" w:styleId="44">
    <w:name w:val="Стиль4"/>
    <w:basedOn w:val="a"/>
    <w:link w:val="45"/>
    <w:qFormat/>
    <w:rsid w:val="000C7524"/>
  </w:style>
  <w:style w:type="paragraph" w:styleId="afff2">
    <w:name w:val="Plain Text"/>
    <w:basedOn w:val="a"/>
    <w:qFormat/>
    <w:rsid w:val="000C7524"/>
    <w:rPr>
      <w:rFonts w:ascii="Courier New" w:hAnsi="Courier New" w:cs="Times New Roman"/>
      <w:sz w:val="20"/>
      <w:szCs w:val="20"/>
    </w:rPr>
  </w:style>
  <w:style w:type="paragraph" w:styleId="2b">
    <w:name w:val="List Bullet 2"/>
    <w:basedOn w:val="a"/>
    <w:qFormat/>
    <w:rsid w:val="000C7524"/>
    <w:pPr>
      <w:tabs>
        <w:tab w:val="left" w:pos="643"/>
      </w:tabs>
      <w:ind w:left="643" w:hanging="360"/>
    </w:pPr>
  </w:style>
  <w:style w:type="paragraph" w:styleId="2a">
    <w:name w:val="Body Text First Indent 2"/>
    <w:basedOn w:val="afff0"/>
    <w:link w:val="221"/>
    <w:qFormat/>
    <w:rsid w:val="000C7524"/>
    <w:pPr>
      <w:ind w:left="283"/>
    </w:pPr>
  </w:style>
  <w:style w:type="paragraph" w:styleId="afff3">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4">
    <w:name w:val="E-mail Signature"/>
    <w:basedOn w:val="a"/>
    <w:qFormat/>
    <w:rsid w:val="000C7524"/>
    <w:rPr>
      <w:rFonts w:cs="Times New Roman"/>
    </w:rPr>
  </w:style>
  <w:style w:type="paragraph" w:customStyle="1" w:styleId="54">
    <w:name w:val="Стиль5"/>
    <w:qFormat/>
    <w:rsid w:val="000C7524"/>
    <w:rPr>
      <w:rFonts w:ascii="Times New Roman" w:hAnsi="Times New Roman" w:cs="Courier New"/>
      <w:color w:val="00000A"/>
      <w:sz w:val="22"/>
    </w:rPr>
  </w:style>
  <w:style w:type="paragraph" w:customStyle="1" w:styleId="61">
    <w:name w:val="Стиль6"/>
    <w:link w:val="6Exact"/>
    <w:qFormat/>
    <w:rsid w:val="000C7524"/>
    <w:rPr>
      <w:rFonts w:ascii="Times New Roman" w:hAnsi="Times New Roman" w:cs="Courier New"/>
      <w:color w:val="00000A"/>
      <w:sz w:val="22"/>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5">
    <w:name w:val="Основной текст Инна"/>
    <w:basedOn w:val="aff9"/>
    <w:qFormat/>
    <w:rsid w:val="000C7524"/>
    <w:pPr>
      <w:spacing w:after="0"/>
      <w:ind w:firstLine="567"/>
    </w:pPr>
    <w:rPr>
      <w:rFonts w:ascii="Arial" w:hAnsi="Arial" w:cs="Arial"/>
      <w:sz w:val="22"/>
      <w:szCs w:val="22"/>
    </w:rPr>
  </w:style>
  <w:style w:type="paragraph" w:styleId="afff6">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7">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color w:val="00000A"/>
      <w:szCs w:val="20"/>
      <w:lang w:eastAsia="ru-RU"/>
    </w:rPr>
  </w:style>
  <w:style w:type="paragraph" w:styleId="afff8">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9">
    <w:name w:val="Date"/>
    <w:basedOn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color w:val="00000A"/>
      <w:szCs w:val="20"/>
      <w:lang w:eastAsia="ru-RU"/>
    </w:rPr>
  </w:style>
  <w:style w:type="paragraph" w:customStyle="1" w:styleId="afffa">
    <w:name w:val="Куда"/>
    <w:basedOn w:val="a"/>
    <w:qFormat/>
    <w:rsid w:val="000C7524"/>
    <w:pPr>
      <w:spacing w:line="240" w:lineRule="auto"/>
      <w:ind w:right="-30"/>
    </w:pPr>
    <w:rPr>
      <w:rFonts w:ascii="Calibri" w:hAnsi="Calibri"/>
      <w:b/>
      <w:sz w:val="24"/>
      <w:szCs w:val="24"/>
      <w:lang w:eastAsia="ru-RU"/>
    </w:rPr>
  </w:style>
  <w:style w:type="paragraph" w:customStyle="1" w:styleId="afffb">
    <w:name w:val="Колонтитул КП"/>
    <w:basedOn w:val="afff"/>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c">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d">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e">
    <w:name w:val="Техописание"/>
    <w:basedOn w:val="a"/>
    <w:qFormat/>
    <w:rsid w:val="000C7524"/>
    <w:pPr>
      <w:spacing w:line="240" w:lineRule="auto"/>
    </w:pPr>
    <w:rPr>
      <w:rFonts w:ascii="Calibri" w:hAnsi="Calibri"/>
      <w:sz w:val="24"/>
      <w:szCs w:val="24"/>
      <w:lang w:eastAsia="ru-RU"/>
    </w:rPr>
  </w:style>
  <w:style w:type="paragraph" w:styleId="affff">
    <w:name w:val="No Spacing"/>
    <w:uiPriority w:val="1"/>
    <w:qFormat/>
    <w:rsid w:val="000C7524"/>
    <w:rPr>
      <w:rFonts w:cs="Times New Roman"/>
      <w:color w:val="00000A"/>
      <w:sz w:val="22"/>
    </w:rPr>
  </w:style>
  <w:style w:type="paragraph" w:styleId="affff0">
    <w:name w:val="Subtitle"/>
    <w:basedOn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1">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2"/>
    <w:uiPriority w:val="99"/>
    <w:qFormat/>
    <w:rsid w:val="000C7524"/>
    <w:pPr>
      <w:spacing w:after="0" w:line="360" w:lineRule="auto"/>
      <w:ind w:firstLine="567"/>
      <w:jc w:val="both"/>
    </w:pPr>
    <w:rPr>
      <w:rFonts w:eastAsia="Times New Roman"/>
      <w:b/>
      <w:bCs/>
      <w:lang w:eastAsia="ru-RU"/>
    </w:rPr>
  </w:style>
  <w:style w:type="paragraph" w:styleId="affff2">
    <w:name w:val="annotation text"/>
    <w:basedOn w:val="a"/>
    <w:semiHidden/>
    <w:qFormat/>
    <w:rsid w:val="000C7524"/>
    <w:rPr>
      <w:rFonts w:cs="Times New Roman"/>
      <w:sz w:val="20"/>
      <w:szCs w:val="20"/>
    </w:rPr>
  </w:style>
  <w:style w:type="paragraph" w:customStyle="1" w:styleId="affff3">
    <w:name w:val="Подпункт"/>
    <w:basedOn w:val="affff1"/>
    <w:qFormat/>
    <w:rsid w:val="000C7524"/>
  </w:style>
  <w:style w:type="paragraph" w:customStyle="1" w:styleId="affff4">
    <w:name w:val="Подподпункт"/>
    <w:basedOn w:val="affff3"/>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5">
    <w:name w:val="Абзац"/>
    <w:basedOn w:val="a"/>
    <w:qFormat/>
    <w:rsid w:val="000C7524"/>
    <w:pPr>
      <w:spacing w:after="120" w:line="240" w:lineRule="auto"/>
      <w:jc w:val="both"/>
    </w:pPr>
    <w:rPr>
      <w:rFonts w:eastAsia="Times New Roman" w:cs="Times New Roman"/>
      <w:sz w:val="24"/>
      <w:szCs w:val="24"/>
    </w:rPr>
  </w:style>
  <w:style w:type="paragraph" w:customStyle="1" w:styleId="affff6">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qFormat/>
    <w:rsid w:val="000C7524"/>
    <w:pPr>
      <w:suppressAutoHyphens/>
      <w:spacing w:after="60" w:line="240" w:lineRule="auto"/>
      <w:jc w:val="both"/>
    </w:pPr>
    <w:rPr>
      <w:rFonts w:eastAsia="Times New Roman" w:cs="Calibri"/>
      <w:sz w:val="24"/>
      <w:szCs w:val="24"/>
    </w:rPr>
  </w:style>
  <w:style w:type="paragraph" w:customStyle="1" w:styleId="Iiiaeuiue">
    <w:name w:val="Ii?iaeuiue"/>
    <w:uiPriority w:val="99"/>
    <w:qFormat/>
    <w:rsid w:val="000C7524"/>
    <w:rPr>
      <w:rFonts w:ascii="Times New Roman" w:eastAsia="Times New Roman" w:hAnsi="Times New Roman" w:cs="Times New Roman"/>
      <w:color w:val="00000A"/>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7">
    <w:name w:val="Íîðìàëüíûé"/>
    <w:uiPriority w:val="99"/>
    <w:qFormat/>
    <w:rsid w:val="000C7524"/>
    <w:rPr>
      <w:rFonts w:ascii="MS Sans Serif" w:eastAsia="Times New Roman" w:hAnsi="MS Sans Serif" w:cs="MS Sans Serif"/>
      <w:color w:val="00000A"/>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8">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line="240" w:lineRule="auto"/>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line="240" w:lineRule="auto"/>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line="240" w:lineRule="auto"/>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line="240" w:lineRule="auto"/>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line="240" w:lineRule="auto"/>
    </w:pPr>
    <w:rPr>
      <w:rFonts w:ascii="FrankRuehl" w:eastAsia="FrankRuehl" w:hAnsi="FrankRuehl" w:cs="FrankRuehl"/>
      <w:lang w:val="en-US"/>
    </w:rPr>
  </w:style>
  <w:style w:type="paragraph" w:customStyle="1" w:styleId="18">
    <w:name w:val="Заголовок №1"/>
    <w:basedOn w:val="a"/>
    <w:link w:val="17"/>
    <w:qFormat/>
    <w:rsid w:val="000C7524"/>
    <w:pPr>
      <w:widowControl w:val="0"/>
      <w:shd w:val="clear" w:color="auto" w:fill="FFFFFF"/>
      <w:spacing w:after="0" w:line="240" w:lineRule="auto"/>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line="240" w:lineRule="auto"/>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line="240" w:lineRule="auto"/>
      <w:jc w:val="center"/>
      <w:outlineLvl w:val="1"/>
    </w:pPr>
    <w:rPr>
      <w:rFonts w:eastAsia="Times New Roman" w:cstheme="minorBidi"/>
      <w:sz w:val="31"/>
      <w:szCs w:val="31"/>
      <w:lang w:val="en-US"/>
    </w:rPr>
  </w:style>
  <w:style w:type="paragraph" w:customStyle="1" w:styleId="affff9">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a">
    <w:name w:val="Revision"/>
    <w:uiPriority w:val="99"/>
    <w:semiHidden/>
    <w:qFormat/>
    <w:rsid w:val="000C7524"/>
    <w:rPr>
      <w:rFonts w:ascii="Times New Roman" w:eastAsia="Times New Roman" w:hAnsi="Times New Roman" w:cs="Times New Roman"/>
      <w:color w:val="00000A"/>
      <w:sz w:val="24"/>
      <w:szCs w:val="24"/>
      <w:lang w:eastAsia="ru-RU"/>
    </w:rPr>
  </w:style>
  <w:style w:type="paragraph" w:customStyle="1" w:styleId="Basic">
    <w:name w:val="Basic"/>
    <w:basedOn w:val="a"/>
    <w:qFormat/>
    <w:rsid w:val="000C7524"/>
    <w:pPr>
      <w:overflowPunct w:val="0"/>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10">
    <w:name w:val="Текст11"/>
    <w:basedOn w:val="a"/>
    <w:qFormat/>
    <w:rsid w:val="000C7524"/>
    <w:pPr>
      <w:spacing w:after="0" w:line="360" w:lineRule="auto"/>
      <w:jc w:val="both"/>
    </w:pPr>
    <w:rPr>
      <w:rFonts w:ascii="Tahoma" w:eastAsia="Times New Roman" w:hAnsi="Tahoma" w:cs="Times New Roman"/>
      <w:sz w:val="24"/>
      <w:szCs w:val="20"/>
      <w:lang w:eastAsia="ru-RU"/>
    </w:rPr>
  </w:style>
  <w:style w:type="paragraph" w:customStyle="1" w:styleId="affffb">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d">
    <w:name w:val="Обычный1"/>
    <w:qFormat/>
    <w:rsid w:val="000C7524"/>
    <w:pPr>
      <w:widowControl w:val="0"/>
      <w:suppressAutoHyphens/>
      <w:ind w:firstLine="400"/>
      <w:jc w:val="both"/>
    </w:pPr>
    <w:rPr>
      <w:rFonts w:ascii="Times New Roman" w:eastAsia="Arial" w:hAnsi="Times New Roman" w:cs="Times New Roman"/>
      <w:color w:val="00000A"/>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A"/>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A"/>
        <w:left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A"/>
        <w:bottom w:val="single" w:sz="4" w:space="0" w:color="00000A"/>
        <w:right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c">
    <w:name w:val="TOC Heading"/>
    <w:basedOn w:val="1"/>
    <w:uiPriority w:val="39"/>
    <w:unhideWhenUsed/>
    <w:qFormat/>
    <w:rsid w:val="000C7524"/>
    <w:pPr>
      <w:keepLines/>
      <w:spacing w:after="0" w:line="259" w:lineRule="auto"/>
      <w:jc w:val="left"/>
    </w:pPr>
    <w:rPr>
      <w:rFonts w:ascii="Calibri Light" w:eastAsia="Times New Roman" w:hAnsi="Calibri Light" w:cs="Times New Roman"/>
      <w:b w:val="0"/>
      <w:color w:val="2E74B5"/>
      <w:sz w:val="32"/>
      <w:szCs w:val="32"/>
    </w:rPr>
  </w:style>
  <w:style w:type="paragraph" w:styleId="1e">
    <w:name w:val="toc 1"/>
    <w:basedOn w:val="a"/>
    <w:autoRedefine/>
    <w:uiPriority w:val="39"/>
    <w:unhideWhenUsed/>
    <w:rsid w:val="000C7524"/>
  </w:style>
  <w:style w:type="paragraph" w:styleId="2e">
    <w:name w:val="toc 2"/>
    <w:basedOn w:val="a"/>
    <w:autoRedefine/>
    <w:uiPriority w:val="39"/>
    <w:unhideWhenUsed/>
    <w:rsid w:val="000C7524"/>
    <w:pPr>
      <w:ind w:left="220"/>
    </w:pPr>
  </w:style>
  <w:style w:type="paragraph" w:styleId="3f0">
    <w:name w:val="toc 3"/>
    <w:basedOn w:val="a"/>
    <w:autoRedefine/>
    <w:uiPriority w:val="39"/>
    <w:unhideWhenUsed/>
    <w:rsid w:val="000C7524"/>
    <w:pPr>
      <w:ind w:left="440"/>
    </w:pPr>
  </w:style>
  <w:style w:type="paragraph" w:styleId="affffd">
    <w:name w:val="annotation subject"/>
    <w:basedOn w:val="affff2"/>
    <w:uiPriority w:val="99"/>
    <w:semiHidden/>
    <w:unhideWhenUsed/>
    <w:qFormat/>
    <w:rsid w:val="000C7524"/>
    <w:pPr>
      <w:spacing w:line="240" w:lineRule="auto"/>
    </w:pPr>
    <w:rPr>
      <w:rFonts w:eastAsia="Times New Roman" w:cs="Courier New"/>
      <w:b/>
      <w:bCs/>
      <w:sz w:val="22"/>
      <w:szCs w:val="22"/>
    </w:rPr>
  </w:style>
  <w:style w:type="paragraph" w:customStyle="1" w:styleId="1f">
    <w:name w:val="Заголовок1"/>
    <w:basedOn w:val="a"/>
    <w:qFormat/>
    <w:rsid w:val="00285952"/>
    <w:pPr>
      <w:keepNext/>
      <w:spacing w:before="240" w:after="120"/>
    </w:pPr>
    <w:rPr>
      <w:rFonts w:ascii="Liberation Sans" w:eastAsia="Microsoft YaHei" w:hAnsi="Liberation Sans" w:cs="Mangal"/>
      <w:sz w:val="28"/>
      <w:szCs w:val="28"/>
    </w:rPr>
  </w:style>
  <w:style w:type="paragraph" w:styleId="1f0">
    <w:name w:val="index 1"/>
    <w:basedOn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e">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1">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1">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
    <w:name w:val="Table Grid"/>
    <w:basedOn w:val="a1"/>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99"/>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99"/>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DF12-9596-49D6-BDBD-D968C0A7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8222</Words>
  <Characters>46871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cp:keywords/>
  <dc:description/>
  <cp:lastModifiedBy>Полханова Юлия Николаевна</cp:lastModifiedBy>
  <cp:revision>3</cp:revision>
  <cp:lastPrinted>2019-12-03T14:06:00Z</cp:lastPrinted>
  <dcterms:created xsi:type="dcterms:W3CDTF">2020-10-20T12:59:00Z</dcterms:created>
  <dcterms:modified xsi:type="dcterms:W3CDTF">2020-10-20T13:13:00Z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