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</w:t>
      </w:r>
      <w:r w:rsidR="00F303CA">
        <w:rPr>
          <w:color w:val="auto"/>
          <w:sz w:val="18"/>
        </w:rPr>
        <w:t>Барнаул</w:t>
      </w:r>
      <w:r w:rsidRPr="00F173AA">
        <w:rPr>
          <w:color w:val="auto"/>
          <w:sz w:val="18"/>
        </w:rPr>
        <w:t xml:space="preserve">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«__» ________ 2020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6B225F" w:rsidRPr="006B225F">
        <w:rPr>
          <w:color w:val="auto"/>
          <w:sz w:val="18"/>
        </w:rPr>
        <w:t xml:space="preserve">Крохин Олег Иванович </w:t>
      </w:r>
      <w:r w:rsidR="006B225F">
        <w:rPr>
          <w:color w:val="auto"/>
          <w:sz w:val="18"/>
        </w:rPr>
        <w:t>(далее Должник)</w:t>
      </w:r>
      <w:proofErr w:type="gramStart"/>
      <w:r w:rsidR="006B225F">
        <w:rPr>
          <w:color w:val="auto"/>
          <w:sz w:val="18"/>
        </w:rPr>
        <w:t xml:space="preserve"> ,</w:t>
      </w:r>
      <w:proofErr w:type="gramEnd"/>
      <w:r w:rsidR="006B225F" w:rsidRPr="006B225F">
        <w:rPr>
          <w:color w:val="auto"/>
          <w:sz w:val="22"/>
        </w:rPr>
        <w:t xml:space="preserve"> </w:t>
      </w:r>
      <w:r w:rsidR="006B225F" w:rsidRPr="006B225F">
        <w:rPr>
          <w:color w:val="auto"/>
          <w:sz w:val="18"/>
        </w:rPr>
        <w:t xml:space="preserve">в лице финансового управляющего </w:t>
      </w:r>
      <w:r w:rsidR="00F303CA">
        <w:rPr>
          <w:color w:val="auto"/>
          <w:sz w:val="18"/>
        </w:rPr>
        <w:t>Пономаренко Лилии Николаевны</w:t>
      </w:r>
      <w:r w:rsidR="006B225F" w:rsidRPr="006B225F">
        <w:rPr>
          <w:color w:val="auto"/>
          <w:sz w:val="18"/>
        </w:rPr>
        <w:t xml:space="preserve">, действующего на основании </w:t>
      </w:r>
      <w:r w:rsidR="00F303CA">
        <w:rPr>
          <w:color w:val="auto"/>
          <w:sz w:val="18"/>
        </w:rPr>
        <w:t>определения</w:t>
      </w:r>
      <w:r w:rsidR="006B225F" w:rsidRPr="006B225F">
        <w:rPr>
          <w:color w:val="auto"/>
          <w:sz w:val="18"/>
        </w:rPr>
        <w:t xml:space="preserve"> Арбитражного суда</w:t>
      </w:r>
      <w:r w:rsidR="00601809">
        <w:rPr>
          <w:color w:val="auto"/>
          <w:sz w:val="18"/>
        </w:rPr>
        <w:t xml:space="preserve"> </w:t>
      </w:r>
      <w:r w:rsidR="006B225F" w:rsidRPr="006B225F">
        <w:rPr>
          <w:color w:val="auto"/>
          <w:sz w:val="18"/>
        </w:rPr>
        <w:t xml:space="preserve">Алтайского края от </w:t>
      </w:r>
      <w:r w:rsidR="00F303CA">
        <w:rPr>
          <w:color w:val="auto"/>
          <w:sz w:val="18"/>
        </w:rPr>
        <w:t>02.10.</w:t>
      </w:r>
      <w:r w:rsidR="006B225F" w:rsidRPr="006B225F">
        <w:rPr>
          <w:color w:val="auto"/>
          <w:sz w:val="18"/>
        </w:rPr>
        <w:t>.20</w:t>
      </w:r>
      <w:r w:rsidR="00F303CA">
        <w:rPr>
          <w:color w:val="auto"/>
          <w:sz w:val="18"/>
        </w:rPr>
        <w:t>20</w:t>
      </w:r>
      <w:r w:rsidR="006B225F" w:rsidRPr="006B225F">
        <w:rPr>
          <w:color w:val="auto"/>
          <w:sz w:val="18"/>
        </w:rPr>
        <w:t xml:space="preserve"> г. по делу №А03-8438/2018</w:t>
      </w:r>
      <w:r w:rsidRPr="00F173AA">
        <w:rPr>
          <w:color w:val="auto"/>
          <w:sz w:val="18"/>
        </w:rPr>
        <w:t>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FB4FD2">
        <w:rPr>
          <w:color w:val="auto"/>
          <w:sz w:val="18"/>
        </w:rPr>
        <w:t xml:space="preserve"> </w:t>
      </w:r>
      <w:r w:rsidR="00F303CA">
        <w:rPr>
          <w:color w:val="auto"/>
          <w:sz w:val="18"/>
        </w:rPr>
        <w:t>в соответствии с Положением о торгах</w:t>
      </w:r>
      <w:proofErr w:type="gramStart"/>
      <w:r>
        <w:rPr>
          <w:color w:val="auto"/>
          <w:sz w:val="18"/>
        </w:rPr>
        <w:t>.</w:t>
      </w:r>
      <w:proofErr w:type="gramEnd"/>
      <w:r w:rsidRPr="00F173AA">
        <w:rPr>
          <w:color w:val="auto"/>
          <w:sz w:val="18"/>
        </w:rPr>
        <w:t xml:space="preserve"> (</w:t>
      </w:r>
      <w:proofErr w:type="gramStart"/>
      <w:r w:rsidRPr="00F173AA">
        <w:rPr>
          <w:color w:val="auto"/>
          <w:sz w:val="18"/>
        </w:rPr>
        <w:t>с</w:t>
      </w:r>
      <w:proofErr w:type="gramEnd"/>
      <w:r w:rsidRPr="00F173AA">
        <w:rPr>
          <w:color w:val="auto"/>
          <w:sz w:val="18"/>
        </w:rPr>
        <w:t xml:space="preserve">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08268C" w:rsidRDefault="004A25EE" w:rsidP="0008268C">
      <w:pPr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             </w:t>
      </w:r>
      <w:r w:rsidR="006D2CFB"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</w:t>
      </w:r>
      <w:r w:rsidR="0008268C">
        <w:rPr>
          <w:color w:val="auto"/>
          <w:sz w:val="18"/>
        </w:rPr>
        <w:t xml:space="preserve">: </w:t>
      </w:r>
      <w:proofErr w:type="gramStart"/>
      <w:r w:rsidR="0008268C" w:rsidRPr="0008268C">
        <w:rPr>
          <w:sz w:val="18"/>
          <w:szCs w:val="18"/>
        </w:rPr>
        <w:t>р</w:t>
      </w:r>
      <w:proofErr w:type="gramEnd"/>
      <w:r w:rsidR="0008268C" w:rsidRPr="0008268C">
        <w:rPr>
          <w:sz w:val="18"/>
          <w:szCs w:val="18"/>
        </w:rPr>
        <w:t>/с 40817810444056458318</w:t>
      </w:r>
      <w:r w:rsidR="0008268C">
        <w:rPr>
          <w:color w:val="auto"/>
          <w:sz w:val="18"/>
        </w:rPr>
        <w:t xml:space="preserve">, </w:t>
      </w:r>
      <w:r w:rsidR="0008268C">
        <w:rPr>
          <w:sz w:val="18"/>
          <w:szCs w:val="18"/>
        </w:rPr>
        <w:t>Получателя Крохин Олег Иванович</w:t>
      </w:r>
      <w:r w:rsidR="0008268C">
        <w:rPr>
          <w:color w:val="auto"/>
          <w:sz w:val="18"/>
        </w:rPr>
        <w:t xml:space="preserve">, </w:t>
      </w:r>
      <w:r w:rsidR="0008268C" w:rsidRPr="0008268C">
        <w:rPr>
          <w:sz w:val="18"/>
          <w:szCs w:val="18"/>
        </w:rPr>
        <w:t>Банк Получателя Сибирский Банк ПАО "Сбербанк"</w:t>
      </w:r>
      <w:r w:rsidR="0008268C">
        <w:rPr>
          <w:color w:val="auto"/>
          <w:sz w:val="18"/>
        </w:rPr>
        <w:t xml:space="preserve">, </w:t>
      </w:r>
      <w:proofErr w:type="spellStart"/>
      <w:r w:rsidR="0008268C" w:rsidRPr="0008268C">
        <w:rPr>
          <w:sz w:val="18"/>
          <w:szCs w:val="18"/>
        </w:rPr>
        <w:t>кор</w:t>
      </w:r>
      <w:proofErr w:type="spellEnd"/>
      <w:r w:rsidR="0008268C" w:rsidRPr="0008268C">
        <w:rPr>
          <w:sz w:val="18"/>
          <w:szCs w:val="18"/>
        </w:rPr>
        <w:t>. счет банка 30101810500000000641</w:t>
      </w:r>
      <w:r w:rsidR="0008268C">
        <w:rPr>
          <w:color w:val="auto"/>
          <w:sz w:val="18"/>
        </w:rPr>
        <w:t xml:space="preserve">, </w:t>
      </w:r>
      <w:r w:rsidR="0008268C" w:rsidRPr="0008268C">
        <w:rPr>
          <w:sz w:val="18"/>
          <w:szCs w:val="18"/>
        </w:rPr>
        <w:t>БИК 045004641</w:t>
      </w:r>
      <w:r w:rsidR="0008268C">
        <w:rPr>
          <w:color w:val="auto"/>
          <w:sz w:val="18"/>
        </w:rPr>
        <w:t xml:space="preserve">, </w:t>
      </w:r>
      <w:r w:rsidR="0008268C" w:rsidRPr="0008268C">
        <w:rPr>
          <w:sz w:val="18"/>
          <w:szCs w:val="18"/>
        </w:rPr>
        <w:t>КПП 540645005</w:t>
      </w:r>
      <w:r w:rsidR="0008268C">
        <w:rPr>
          <w:color w:val="auto"/>
          <w:sz w:val="18"/>
        </w:rPr>
        <w:t xml:space="preserve">, </w:t>
      </w:r>
      <w:r w:rsidR="0008268C">
        <w:rPr>
          <w:sz w:val="18"/>
          <w:szCs w:val="18"/>
        </w:rPr>
        <w:t xml:space="preserve">ИНН 7707083893, </w:t>
      </w:r>
      <w:r w:rsidR="006D2CFB" w:rsidRPr="00F173AA">
        <w:rPr>
          <w:color w:val="auto"/>
          <w:sz w:val="18"/>
        </w:rPr>
        <w:t>в полной сумме, указанной в</w:t>
      </w:r>
      <w:r w:rsidR="00F303CA">
        <w:rPr>
          <w:color w:val="auto"/>
          <w:sz w:val="18"/>
        </w:rPr>
        <w:t xml:space="preserve"> сообщении о проведении торгов</w:t>
      </w:r>
      <w:bookmarkStart w:id="0" w:name="_GoBack"/>
      <w:bookmarkEnd w:id="0"/>
      <w:r w:rsidR="006D2CFB" w:rsidRPr="00F173AA">
        <w:rPr>
          <w:color w:val="auto"/>
          <w:sz w:val="18"/>
        </w:rPr>
        <w:t>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>дажи имущества на расчетный счет</w:t>
      </w:r>
      <w:r w:rsidR="0040332B">
        <w:rPr>
          <w:color w:val="auto"/>
          <w:sz w:val="18"/>
        </w:rPr>
        <w:t xml:space="preserve">, указанный </w:t>
      </w:r>
      <w:r w:rsidR="00D442E1">
        <w:rPr>
          <w:color w:val="auto"/>
          <w:sz w:val="18"/>
        </w:rPr>
        <w:t>в объявлении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D442E1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</w:t>
      </w:r>
      <w:r w:rsidR="00D442E1">
        <w:rPr>
          <w:color w:val="auto"/>
          <w:sz w:val="18"/>
        </w:rPr>
        <w:t>, указанным Заявителем.</w:t>
      </w: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</w:t>
      </w:r>
      <w:r w:rsidR="00D442E1">
        <w:rPr>
          <w:color w:val="auto"/>
          <w:sz w:val="18"/>
        </w:rPr>
        <w:t>6</w:t>
      </w:r>
      <w:r w:rsidRPr="009D2819">
        <w:rPr>
          <w:color w:val="auto"/>
          <w:sz w:val="18"/>
        </w:rPr>
        <w:t xml:space="preserve">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5.</w:t>
      </w:r>
      <w:r w:rsidR="00D442E1">
        <w:rPr>
          <w:color w:val="auto"/>
          <w:sz w:val="18"/>
        </w:rPr>
        <w:t>7</w:t>
      </w:r>
      <w:r w:rsidRPr="009D2819">
        <w:rPr>
          <w:color w:val="auto"/>
          <w:sz w:val="18"/>
        </w:rPr>
        <w:t xml:space="preserve">. Настоящий договор может быть заключен Заявителем посредством совершения следующих действий: </w:t>
      </w:r>
    </w:p>
    <w:p w:rsidR="00D442E1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</w:t>
      </w:r>
      <w:r w:rsidR="00D442E1">
        <w:rPr>
          <w:color w:val="auto"/>
          <w:sz w:val="18"/>
        </w:rPr>
        <w:t>на электронной площадке.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>- заявитель самостоятельно заполняет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</w:t>
      </w:r>
      <w:r w:rsidR="00D442E1">
        <w:rPr>
          <w:color w:val="auto"/>
          <w:sz w:val="18"/>
        </w:rPr>
        <w:t>гражданину-банкроту;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</w:t>
      </w:r>
      <w:r w:rsidR="00D442E1">
        <w:rPr>
          <w:color w:val="auto"/>
          <w:sz w:val="18"/>
        </w:rPr>
        <w:t xml:space="preserve">на электронной площадке) </w:t>
      </w:r>
      <w:r w:rsidRPr="009D2819">
        <w:rPr>
          <w:color w:val="auto"/>
          <w:sz w:val="18"/>
        </w:rPr>
        <w:t>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B225F" w:rsidRDefault="006B225F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Default="006D2CFB" w:rsidP="006B225F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  <w:p w:rsidR="006B225F" w:rsidRPr="006B225F" w:rsidRDefault="006B225F" w:rsidP="006B225F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  <w:p w:rsidR="006B225F" w:rsidRPr="006B225F" w:rsidRDefault="006B225F" w:rsidP="006B225F">
            <w:pPr>
              <w:ind w:right="20"/>
              <w:rPr>
                <w:rFonts w:eastAsia="Courier New"/>
                <w:color w:val="auto"/>
                <w:sz w:val="18"/>
                <w:szCs w:val="18"/>
              </w:rPr>
            </w:pPr>
          </w:p>
          <w:p w:rsidR="006C4990" w:rsidRPr="006B225F" w:rsidRDefault="006B225F" w:rsidP="006B225F">
            <w:pPr>
              <w:ind w:right="20"/>
              <w:rPr>
                <w:rFonts w:eastAsia="Courier New"/>
                <w:color w:val="auto"/>
                <w:sz w:val="18"/>
                <w:szCs w:val="18"/>
              </w:rPr>
            </w:pPr>
            <w:r w:rsidRPr="006B225F">
              <w:rPr>
                <w:rFonts w:eastAsia="Courier New"/>
                <w:color w:val="auto"/>
                <w:sz w:val="18"/>
                <w:szCs w:val="18"/>
              </w:rPr>
              <w:t>Финансовый</w:t>
            </w:r>
          </w:p>
          <w:p w:rsidR="006B225F" w:rsidRPr="006B225F" w:rsidRDefault="006B225F" w:rsidP="006B225F">
            <w:pPr>
              <w:ind w:right="20"/>
              <w:rPr>
                <w:rFonts w:eastAsia="Courier New"/>
                <w:color w:val="auto"/>
                <w:sz w:val="18"/>
                <w:szCs w:val="18"/>
              </w:rPr>
            </w:pPr>
            <w:r w:rsidRPr="006B225F">
              <w:rPr>
                <w:rFonts w:eastAsia="Courier New"/>
                <w:color w:val="auto"/>
                <w:sz w:val="18"/>
                <w:szCs w:val="18"/>
              </w:rPr>
              <w:t>управляющий ________________</w:t>
            </w:r>
            <w:r w:rsidR="00D442E1">
              <w:rPr>
                <w:rFonts w:eastAsia="Courier New"/>
                <w:color w:val="auto"/>
                <w:sz w:val="18"/>
                <w:szCs w:val="18"/>
              </w:rPr>
              <w:t>Л.Н. Пономаренко</w:t>
            </w:r>
          </w:p>
          <w:p w:rsidR="006B225F" w:rsidRPr="009D2819" w:rsidRDefault="006B225F" w:rsidP="006B225F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4C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CFB"/>
    <w:rsid w:val="0008268C"/>
    <w:rsid w:val="00291B49"/>
    <w:rsid w:val="00291F8B"/>
    <w:rsid w:val="002B08E5"/>
    <w:rsid w:val="002D5916"/>
    <w:rsid w:val="0038360E"/>
    <w:rsid w:val="0040332B"/>
    <w:rsid w:val="004A25EE"/>
    <w:rsid w:val="004C292D"/>
    <w:rsid w:val="004D1C5E"/>
    <w:rsid w:val="00553900"/>
    <w:rsid w:val="00601809"/>
    <w:rsid w:val="006B225F"/>
    <w:rsid w:val="006C0801"/>
    <w:rsid w:val="006C4990"/>
    <w:rsid w:val="006D2CFB"/>
    <w:rsid w:val="007E6AFF"/>
    <w:rsid w:val="00841C67"/>
    <w:rsid w:val="00947D04"/>
    <w:rsid w:val="00B944B1"/>
    <w:rsid w:val="00D23BF7"/>
    <w:rsid w:val="00D442E1"/>
    <w:rsid w:val="00D52FC5"/>
    <w:rsid w:val="00DD39FF"/>
    <w:rsid w:val="00EE3D3D"/>
    <w:rsid w:val="00F041A4"/>
    <w:rsid w:val="00F14892"/>
    <w:rsid w:val="00F303CA"/>
    <w:rsid w:val="00FB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1235</cp:lastModifiedBy>
  <cp:revision>2</cp:revision>
  <dcterms:created xsi:type="dcterms:W3CDTF">2020-10-15T05:07:00Z</dcterms:created>
  <dcterms:modified xsi:type="dcterms:W3CDTF">2020-10-15T05:07:00Z</dcterms:modified>
</cp:coreProperties>
</file>