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32" w:rsidRPr="00C070EE" w:rsidRDefault="00286F22" w:rsidP="000E4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0EE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</w:t>
      </w:r>
      <w:r w:rsidR="007F6BC4" w:rsidRPr="00C070EE">
        <w:rPr>
          <w:rFonts w:ascii="Times New Roman" w:hAnsi="Times New Roman" w:cs="Times New Roman"/>
          <w:sz w:val="20"/>
          <w:szCs w:val="20"/>
        </w:rPr>
        <w:t>,</w:t>
      </w:r>
      <w:r w:rsidRPr="00C070EE">
        <w:rPr>
          <w:rFonts w:ascii="Times New Roman" w:hAnsi="Times New Roman" w:cs="Times New Roman"/>
          <w:sz w:val="20"/>
          <w:szCs w:val="20"/>
        </w:rPr>
        <w:t xml:space="preserve"> ИНН 7838430413, 190000, Санкт-Петербург, пер. </w:t>
      </w:r>
      <w:proofErr w:type="spellStart"/>
      <w:r w:rsidRPr="00C070EE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C070EE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C070EE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C070EE">
        <w:rPr>
          <w:rFonts w:ascii="Times New Roman" w:hAnsi="Times New Roman" w:cs="Times New Roman"/>
          <w:sz w:val="20"/>
          <w:szCs w:val="20"/>
        </w:rPr>
        <w:t>, (495)234-04-00</w:t>
      </w:r>
      <w:r w:rsidR="007C02CB" w:rsidRPr="00C070EE">
        <w:rPr>
          <w:rFonts w:ascii="Times New Roman" w:hAnsi="Times New Roman" w:cs="Times New Roman"/>
          <w:sz w:val="20"/>
          <w:szCs w:val="20"/>
        </w:rPr>
        <w:t xml:space="preserve"> (323)</w:t>
      </w:r>
      <w:r w:rsidRPr="00C070EE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="00B47A19" w:rsidRPr="00C070EE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vega</w:t>
        </w:r>
        <w:r w:rsidR="00B47A19" w:rsidRPr="00C070EE">
          <w:rPr>
            <w:rStyle w:val="a5"/>
            <w:rFonts w:ascii="Times New Roman" w:hAnsi="Times New Roman" w:cs="Times New Roman"/>
            <w:sz w:val="20"/>
            <w:szCs w:val="20"/>
          </w:rPr>
          <w:t>@auction-house.ru</w:t>
        </w:r>
      </w:hyperlink>
      <w:r w:rsidR="00B47A19" w:rsidRPr="00C070EE">
        <w:rPr>
          <w:rFonts w:ascii="Times New Roman" w:hAnsi="Times New Roman" w:cs="Times New Roman"/>
          <w:sz w:val="20"/>
          <w:szCs w:val="20"/>
        </w:rPr>
        <w:t xml:space="preserve">, </w:t>
      </w:r>
      <w:r w:rsidRPr="00C070EE">
        <w:rPr>
          <w:rFonts w:ascii="Times New Roman" w:hAnsi="Times New Roman" w:cs="Times New Roman"/>
          <w:sz w:val="20"/>
          <w:szCs w:val="20"/>
        </w:rPr>
        <w:t>далее-Организатор торгов, ОТ), действующее на</w:t>
      </w:r>
      <w:r w:rsidR="007F6BC4" w:rsidRPr="00C070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6BC4" w:rsidRPr="00C070EE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B47A19" w:rsidRPr="00C070EE">
        <w:rPr>
          <w:rFonts w:ascii="Times New Roman" w:hAnsi="Times New Roman" w:cs="Times New Roman"/>
          <w:sz w:val="20"/>
          <w:szCs w:val="20"/>
        </w:rPr>
        <w:t>.</w:t>
      </w:r>
      <w:r w:rsidR="007F6BC4" w:rsidRPr="00C070EE">
        <w:rPr>
          <w:rFonts w:ascii="Times New Roman" w:hAnsi="Times New Roman" w:cs="Times New Roman"/>
          <w:sz w:val="20"/>
          <w:szCs w:val="20"/>
        </w:rPr>
        <w:t xml:space="preserve"> договора поручения с</w:t>
      </w:r>
      <w:r w:rsidR="00CF5BC7" w:rsidRPr="00C070EE">
        <w:rPr>
          <w:rFonts w:ascii="Times New Roman" w:hAnsi="Times New Roman" w:cs="Times New Roman"/>
          <w:sz w:val="20"/>
          <w:szCs w:val="20"/>
        </w:rPr>
        <w:t xml:space="preserve"> </w:t>
      </w:r>
      <w:r w:rsidR="00B47A19" w:rsidRPr="00C070EE">
        <w:rPr>
          <w:rFonts w:ascii="Times New Roman" w:hAnsi="Times New Roman" w:cs="Times New Roman"/>
          <w:b/>
          <w:sz w:val="20"/>
          <w:szCs w:val="20"/>
        </w:rPr>
        <w:t>ООО «</w:t>
      </w:r>
      <w:r w:rsidR="00B47A19" w:rsidRPr="00C070EE">
        <w:rPr>
          <w:rFonts w:ascii="Times New Roman" w:hAnsi="Times New Roman" w:cs="Times New Roman"/>
          <w:b/>
          <w:bCs/>
          <w:iCs/>
          <w:sz w:val="20"/>
          <w:szCs w:val="20"/>
        </w:rPr>
        <w:t>Строительное управление-555</w:t>
      </w:r>
      <w:r w:rsidR="00B47A19" w:rsidRPr="00C070EE">
        <w:rPr>
          <w:rFonts w:ascii="Times New Roman" w:hAnsi="Times New Roman" w:cs="Times New Roman"/>
          <w:b/>
          <w:sz w:val="20"/>
          <w:szCs w:val="20"/>
        </w:rPr>
        <w:t>»</w:t>
      </w:r>
      <w:r w:rsidR="00B47A19" w:rsidRPr="00C070EE">
        <w:rPr>
          <w:rFonts w:ascii="Times New Roman" w:hAnsi="Times New Roman" w:cs="Times New Roman"/>
          <w:sz w:val="20"/>
          <w:szCs w:val="20"/>
        </w:rPr>
        <w:t xml:space="preserve"> (ОГРН </w:t>
      </w:r>
      <w:r w:rsidR="00B47A19" w:rsidRPr="00C070EE">
        <w:rPr>
          <w:rFonts w:ascii="Times New Roman" w:hAnsi="Times New Roman" w:cs="Times New Roman"/>
          <w:bCs/>
          <w:iCs/>
          <w:sz w:val="20"/>
          <w:szCs w:val="20"/>
        </w:rPr>
        <w:t>1097746439922</w:t>
      </w:r>
      <w:r w:rsidR="00B47A19" w:rsidRPr="00C070EE">
        <w:rPr>
          <w:rFonts w:ascii="Times New Roman" w:hAnsi="Times New Roman" w:cs="Times New Roman"/>
          <w:sz w:val="20"/>
          <w:szCs w:val="20"/>
        </w:rPr>
        <w:t xml:space="preserve">, ИНН </w:t>
      </w:r>
      <w:r w:rsidR="00B47A19" w:rsidRPr="00C070EE">
        <w:rPr>
          <w:rFonts w:ascii="Times New Roman" w:hAnsi="Times New Roman" w:cs="Times New Roman"/>
          <w:bCs/>
          <w:iCs/>
          <w:sz w:val="20"/>
          <w:szCs w:val="20"/>
        </w:rPr>
        <w:t>7718771429</w:t>
      </w:r>
      <w:r w:rsidR="00B47A19" w:rsidRPr="00C070EE">
        <w:rPr>
          <w:rFonts w:ascii="Times New Roman" w:hAnsi="Times New Roman" w:cs="Times New Roman"/>
          <w:sz w:val="20"/>
          <w:szCs w:val="20"/>
        </w:rPr>
        <w:t xml:space="preserve">, адрес: </w:t>
      </w:r>
      <w:r w:rsidR="00B47A19" w:rsidRPr="00C070EE">
        <w:rPr>
          <w:rFonts w:ascii="Times New Roman" w:hAnsi="Times New Roman" w:cs="Times New Roman"/>
          <w:bCs/>
          <w:iCs/>
          <w:sz w:val="20"/>
          <w:szCs w:val="20"/>
        </w:rPr>
        <w:t>123087, г. Москва, ул. Барклая, д.6, корп.5, пом.4,комната 23К1</w:t>
      </w:r>
      <w:r w:rsidR="00B47A19" w:rsidRPr="00C070EE">
        <w:rPr>
          <w:rFonts w:ascii="Times New Roman" w:hAnsi="Times New Roman" w:cs="Times New Roman"/>
          <w:sz w:val="20"/>
          <w:szCs w:val="20"/>
        </w:rPr>
        <w:t xml:space="preserve">, далее-Должник), </w:t>
      </w:r>
      <w:r w:rsidR="00B47A19" w:rsidRPr="00C070EE">
        <w:rPr>
          <w:rFonts w:ascii="Times New Roman" w:hAnsi="Times New Roman" w:cs="Times New Roman"/>
          <w:b/>
          <w:sz w:val="20"/>
          <w:szCs w:val="20"/>
        </w:rPr>
        <w:t>в лице</w:t>
      </w:r>
      <w:r w:rsidR="00B47A19" w:rsidRPr="00C070EE">
        <w:rPr>
          <w:rFonts w:ascii="Times New Roman" w:hAnsi="Times New Roman" w:cs="Times New Roman"/>
          <w:sz w:val="20"/>
          <w:szCs w:val="20"/>
        </w:rPr>
        <w:t xml:space="preserve"> </w:t>
      </w:r>
      <w:r w:rsidR="00B47A19" w:rsidRPr="00C070EE">
        <w:rPr>
          <w:rFonts w:ascii="Times New Roman" w:hAnsi="Times New Roman" w:cs="Times New Roman"/>
          <w:b/>
          <w:sz w:val="20"/>
          <w:szCs w:val="20"/>
        </w:rPr>
        <w:t>конкурсного управляющего Бодровой Н.А.</w:t>
      </w:r>
      <w:r w:rsidR="00B47A19" w:rsidRPr="00C070EE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="00B47A19" w:rsidRPr="00C070EE">
        <w:rPr>
          <w:rFonts w:ascii="Times New Roman" w:hAnsi="Times New Roman" w:cs="Times New Roman"/>
          <w:sz w:val="20"/>
          <w:szCs w:val="20"/>
        </w:rPr>
        <w:t xml:space="preserve">(ИНН 121518713456, СНИЛС 112-355-211 02, рег.№: 18324, адрес: 127051, г. Москва, а/я 199, далее-КУ), член </w:t>
      </w:r>
      <w:r w:rsidR="001A141B" w:rsidRPr="00C070EE">
        <w:rPr>
          <w:rFonts w:ascii="Times New Roman" w:hAnsi="Times New Roman" w:cs="Times New Roman"/>
          <w:sz w:val="20"/>
          <w:szCs w:val="20"/>
        </w:rPr>
        <w:t>ААУ «ЦФОП АПК»</w:t>
      </w:r>
      <w:r w:rsidR="00B47A19" w:rsidRPr="00C070EE">
        <w:rPr>
          <w:rFonts w:ascii="Times New Roman" w:hAnsi="Times New Roman" w:cs="Times New Roman"/>
          <w:sz w:val="20"/>
          <w:szCs w:val="20"/>
        </w:rPr>
        <w:t xml:space="preserve"> (ИНН 7707030411, ОГРН 1107799002057, адрес: 107031, г. Москва, ул. Б. Дмитровка, д. 32, стр. 1), действующего на </w:t>
      </w:r>
      <w:proofErr w:type="spellStart"/>
      <w:r w:rsidR="00B47A19" w:rsidRPr="00C070EE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B47A19" w:rsidRPr="00C070EE">
        <w:rPr>
          <w:rFonts w:ascii="Times New Roman" w:hAnsi="Times New Roman" w:cs="Times New Roman"/>
          <w:sz w:val="20"/>
          <w:szCs w:val="20"/>
        </w:rPr>
        <w:t>. Решения Арбитражного суда г. Москвы от 18.02.2019 г. по делу № А40-132186/17-86-185 Б</w:t>
      </w:r>
      <w:r w:rsidRPr="00C070E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98631C" w:rsidRPr="00667CA7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667CA7" w:rsidRPr="00667CA7">
        <w:rPr>
          <w:rFonts w:ascii="Times New Roman" w:hAnsi="Times New Roman" w:cs="Times New Roman"/>
          <w:b/>
          <w:sz w:val="20"/>
          <w:szCs w:val="20"/>
        </w:rPr>
        <w:t>03</w:t>
      </w:r>
      <w:r w:rsidR="0098631C" w:rsidRPr="00667CA7">
        <w:rPr>
          <w:rFonts w:ascii="Times New Roman" w:hAnsi="Times New Roman" w:cs="Times New Roman"/>
          <w:b/>
          <w:sz w:val="20"/>
          <w:szCs w:val="20"/>
        </w:rPr>
        <w:t>.</w:t>
      </w:r>
      <w:r w:rsidR="00667CA7" w:rsidRPr="00667CA7">
        <w:rPr>
          <w:rFonts w:ascii="Times New Roman" w:hAnsi="Times New Roman" w:cs="Times New Roman"/>
          <w:b/>
          <w:sz w:val="20"/>
          <w:szCs w:val="20"/>
        </w:rPr>
        <w:t>12</w:t>
      </w:r>
      <w:r w:rsidR="0098631C" w:rsidRPr="00667CA7">
        <w:rPr>
          <w:rFonts w:ascii="Times New Roman" w:hAnsi="Times New Roman" w:cs="Times New Roman"/>
          <w:b/>
          <w:sz w:val="20"/>
          <w:szCs w:val="20"/>
        </w:rPr>
        <w:t>.2020 г. в 10 час. 00 мин.</w:t>
      </w:r>
      <w:r w:rsidR="0098631C" w:rsidRPr="00667CA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8631C" w:rsidRPr="00667CA7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98631C" w:rsidRPr="00667CA7">
        <w:rPr>
          <w:rFonts w:ascii="Times New Roman" w:hAnsi="Times New Roman" w:cs="Times New Roman"/>
          <w:sz w:val="20"/>
          <w:szCs w:val="20"/>
        </w:rPr>
        <w:t xml:space="preserve">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</w:t>
      </w:r>
      <w:r w:rsidR="00863BDF" w:rsidRPr="00667CA7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667CA7">
        <w:rPr>
          <w:rFonts w:ascii="Times New Roman" w:hAnsi="Times New Roman" w:cs="Times New Roman"/>
          <w:sz w:val="20"/>
          <w:szCs w:val="20"/>
        </w:rPr>
        <w:t xml:space="preserve">орги) на </w:t>
      </w:r>
      <w:r w:rsidR="00ED6B6C" w:rsidRPr="00C070EE">
        <w:rPr>
          <w:rFonts w:ascii="Times New Roman" w:hAnsi="Times New Roman" w:cs="Times New Roman"/>
          <w:sz w:val="20"/>
          <w:szCs w:val="20"/>
        </w:rPr>
        <w:t>электронной площадке АО «Российский аукционный дом», по адресу в сети интернет: bankruptcy.lot-online.ru (далее – ЭП)</w:t>
      </w:r>
      <w:r w:rsidR="0098631C" w:rsidRPr="00667CA7">
        <w:rPr>
          <w:rFonts w:ascii="Times New Roman" w:hAnsi="Times New Roman" w:cs="Times New Roman"/>
          <w:sz w:val="20"/>
          <w:szCs w:val="20"/>
        </w:rPr>
        <w:t>. Нача</w:t>
      </w:r>
      <w:bookmarkStart w:id="0" w:name="_GoBack"/>
      <w:bookmarkEnd w:id="0"/>
      <w:r w:rsidR="0098631C" w:rsidRPr="00667CA7">
        <w:rPr>
          <w:rFonts w:ascii="Times New Roman" w:hAnsi="Times New Roman" w:cs="Times New Roman"/>
          <w:sz w:val="20"/>
          <w:szCs w:val="20"/>
        </w:rPr>
        <w:t xml:space="preserve">ло приема заявок на участие в </w:t>
      </w:r>
      <w:r w:rsidR="000462AE" w:rsidRPr="00667CA7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667CA7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667CA7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667CA7" w:rsidRPr="00667CA7">
        <w:rPr>
          <w:rFonts w:ascii="Times New Roman" w:hAnsi="Times New Roman" w:cs="Times New Roman"/>
          <w:b/>
          <w:sz w:val="20"/>
          <w:szCs w:val="20"/>
        </w:rPr>
        <w:t>25</w:t>
      </w:r>
      <w:r w:rsidR="0098631C" w:rsidRPr="00667CA7">
        <w:rPr>
          <w:rFonts w:ascii="Times New Roman" w:hAnsi="Times New Roman" w:cs="Times New Roman"/>
          <w:b/>
          <w:sz w:val="20"/>
          <w:szCs w:val="20"/>
        </w:rPr>
        <w:t>.</w:t>
      </w:r>
      <w:r w:rsidR="00C275A7" w:rsidRPr="00667CA7">
        <w:rPr>
          <w:rFonts w:ascii="Times New Roman" w:hAnsi="Times New Roman" w:cs="Times New Roman"/>
          <w:b/>
          <w:sz w:val="20"/>
          <w:szCs w:val="20"/>
        </w:rPr>
        <w:t>10</w:t>
      </w:r>
      <w:r w:rsidR="0098631C" w:rsidRPr="00667CA7">
        <w:rPr>
          <w:rFonts w:ascii="Times New Roman" w:hAnsi="Times New Roman" w:cs="Times New Roman"/>
          <w:b/>
          <w:sz w:val="20"/>
          <w:szCs w:val="20"/>
        </w:rPr>
        <w:t xml:space="preserve">.2020 г. по </w:t>
      </w:r>
      <w:r w:rsidR="00667CA7" w:rsidRPr="00667CA7">
        <w:rPr>
          <w:rFonts w:ascii="Times New Roman" w:hAnsi="Times New Roman" w:cs="Times New Roman"/>
          <w:b/>
          <w:sz w:val="20"/>
          <w:szCs w:val="20"/>
        </w:rPr>
        <w:t>01</w:t>
      </w:r>
      <w:r w:rsidR="0098631C" w:rsidRPr="00667CA7">
        <w:rPr>
          <w:rFonts w:ascii="Times New Roman" w:hAnsi="Times New Roman" w:cs="Times New Roman"/>
          <w:b/>
          <w:sz w:val="20"/>
          <w:szCs w:val="20"/>
        </w:rPr>
        <w:t>.</w:t>
      </w:r>
      <w:r w:rsidR="00667CA7" w:rsidRPr="00667CA7">
        <w:rPr>
          <w:rFonts w:ascii="Times New Roman" w:hAnsi="Times New Roman" w:cs="Times New Roman"/>
          <w:b/>
          <w:sz w:val="20"/>
          <w:szCs w:val="20"/>
        </w:rPr>
        <w:t>12</w:t>
      </w:r>
      <w:r w:rsidR="0098631C" w:rsidRPr="00667CA7">
        <w:rPr>
          <w:rFonts w:ascii="Times New Roman" w:hAnsi="Times New Roman" w:cs="Times New Roman"/>
          <w:b/>
          <w:sz w:val="20"/>
          <w:szCs w:val="20"/>
        </w:rPr>
        <w:t>.2020 г. до 23 час 00 мин.</w:t>
      </w:r>
      <w:r w:rsidR="0098631C" w:rsidRPr="00667CA7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667CA7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667CA7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667CA7" w:rsidRPr="00667CA7">
        <w:rPr>
          <w:rFonts w:ascii="Times New Roman" w:hAnsi="Times New Roman" w:cs="Times New Roman"/>
          <w:sz w:val="20"/>
          <w:szCs w:val="20"/>
        </w:rPr>
        <w:t>02</w:t>
      </w:r>
      <w:r w:rsidR="0098631C" w:rsidRPr="00667CA7">
        <w:rPr>
          <w:rFonts w:ascii="Times New Roman" w:hAnsi="Times New Roman" w:cs="Times New Roman"/>
          <w:sz w:val="20"/>
          <w:szCs w:val="20"/>
        </w:rPr>
        <w:t>.</w:t>
      </w:r>
      <w:r w:rsidR="00667CA7" w:rsidRPr="00667CA7">
        <w:rPr>
          <w:rFonts w:ascii="Times New Roman" w:hAnsi="Times New Roman" w:cs="Times New Roman"/>
          <w:sz w:val="20"/>
          <w:szCs w:val="20"/>
        </w:rPr>
        <w:t>12</w:t>
      </w:r>
      <w:r w:rsidR="0098631C" w:rsidRPr="00667CA7">
        <w:rPr>
          <w:rFonts w:ascii="Times New Roman" w:hAnsi="Times New Roman" w:cs="Times New Roman"/>
          <w:sz w:val="20"/>
          <w:szCs w:val="20"/>
        </w:rPr>
        <w:t xml:space="preserve">.2020 </w:t>
      </w:r>
      <w:r w:rsidR="00C275A7" w:rsidRPr="00667CA7">
        <w:rPr>
          <w:rFonts w:ascii="Times New Roman" w:hAnsi="Times New Roman" w:cs="Times New Roman"/>
          <w:sz w:val="20"/>
          <w:szCs w:val="20"/>
        </w:rPr>
        <w:t xml:space="preserve">г. </w:t>
      </w:r>
      <w:r w:rsidR="0098631C" w:rsidRPr="00667CA7">
        <w:rPr>
          <w:rFonts w:ascii="Times New Roman" w:hAnsi="Times New Roman" w:cs="Times New Roman"/>
          <w:sz w:val="20"/>
          <w:szCs w:val="20"/>
        </w:rPr>
        <w:t>в 1</w:t>
      </w:r>
      <w:r w:rsidR="00C275A7" w:rsidRPr="00667CA7">
        <w:rPr>
          <w:rFonts w:ascii="Times New Roman" w:hAnsi="Times New Roman" w:cs="Times New Roman"/>
          <w:sz w:val="20"/>
          <w:szCs w:val="20"/>
        </w:rPr>
        <w:t>7</w:t>
      </w:r>
      <w:r w:rsidR="0098631C" w:rsidRPr="00667CA7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667CA7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  <w:r w:rsidR="00C070EE" w:rsidRPr="00667CA7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667CA7" w:rsidRPr="00667CA7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C070EE" w:rsidRPr="00667CA7">
        <w:rPr>
          <w:rFonts w:ascii="Times New Roman" w:hAnsi="Times New Roman" w:cs="Times New Roman"/>
          <w:sz w:val="20"/>
          <w:szCs w:val="20"/>
        </w:rPr>
        <w:t xml:space="preserve">Торгах подлежит следующее имущество (далее – Имущество, Лот): </w:t>
      </w:r>
      <w:r w:rsidR="00C070EE" w:rsidRPr="00667CA7">
        <w:rPr>
          <w:rFonts w:ascii="Times New Roman" w:hAnsi="Times New Roman" w:cs="Times New Roman"/>
          <w:b/>
          <w:sz w:val="20"/>
          <w:szCs w:val="20"/>
        </w:rPr>
        <w:t>Лот 4:</w:t>
      </w:r>
      <w:r w:rsidR="00C070EE" w:rsidRPr="00667CA7">
        <w:rPr>
          <w:rFonts w:ascii="Times New Roman" w:hAnsi="Times New Roman" w:cs="Times New Roman"/>
          <w:sz w:val="20"/>
          <w:szCs w:val="20"/>
        </w:rPr>
        <w:t xml:space="preserve"> Легковой автомобиль иностранного пр-ва CHEVROLET KLAL (EPICA), год изготовления 2010, VIN: XUULF69KJA0001006, гос. рег. знак: А096ХА777, адрес: </w:t>
      </w:r>
      <w:r w:rsidR="00C070EE" w:rsidRPr="00667C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Москва, ул. </w:t>
      </w:r>
      <w:proofErr w:type="spellStart"/>
      <w:r w:rsidR="00C070EE" w:rsidRPr="00667CA7">
        <w:rPr>
          <w:rFonts w:ascii="Times New Roman" w:hAnsi="Times New Roman" w:cs="Times New Roman"/>
          <w:color w:val="000000" w:themeColor="text1"/>
          <w:sz w:val="20"/>
          <w:szCs w:val="20"/>
        </w:rPr>
        <w:t>Красноказарменная</w:t>
      </w:r>
      <w:proofErr w:type="spellEnd"/>
      <w:r w:rsidR="00C070EE" w:rsidRPr="00667C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д. 2 стр. </w:t>
      </w:r>
      <w:r w:rsidR="00C070EE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C070EE" w:rsidRPr="008B363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070EE" w:rsidRPr="008B3636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C070EE" w:rsidRPr="008B3636">
        <w:rPr>
          <w:rFonts w:ascii="Times New Roman" w:hAnsi="Times New Roman" w:cs="Times New Roman"/>
          <w:b/>
          <w:sz w:val="20"/>
          <w:szCs w:val="20"/>
        </w:rPr>
        <w:t xml:space="preserve"> Лота 4 – 267 150</w:t>
      </w:r>
      <w:r w:rsidR="00C070EE" w:rsidRPr="008B3636">
        <w:rPr>
          <w:rFonts w:ascii="Times New Roman" w:hAnsi="Times New Roman" w:cs="Times New Roman"/>
          <w:sz w:val="20"/>
          <w:szCs w:val="20"/>
        </w:rPr>
        <w:t xml:space="preserve"> </w:t>
      </w:r>
      <w:r w:rsidR="00C070EE" w:rsidRPr="008B3636">
        <w:rPr>
          <w:rFonts w:ascii="Times New Roman" w:hAnsi="Times New Roman" w:cs="Times New Roman"/>
          <w:b/>
          <w:sz w:val="20"/>
          <w:szCs w:val="20"/>
        </w:rPr>
        <w:t>руб. Лот 6:</w:t>
      </w:r>
      <w:r w:rsidR="00C070EE" w:rsidRPr="008B3636">
        <w:rPr>
          <w:rFonts w:ascii="Times New Roman" w:hAnsi="Times New Roman" w:cs="Times New Roman"/>
          <w:sz w:val="20"/>
          <w:szCs w:val="20"/>
        </w:rPr>
        <w:t xml:space="preserve"> ЈСВ3СХ одноковшовый колесный погрузчик, год изготовления 1999, </w:t>
      </w:r>
      <w:proofErr w:type="spellStart"/>
      <w:r w:rsidR="00C070EE" w:rsidRPr="008B3636">
        <w:rPr>
          <w:rFonts w:ascii="Times New Roman" w:hAnsi="Times New Roman" w:cs="Times New Roman"/>
          <w:sz w:val="20"/>
          <w:szCs w:val="20"/>
        </w:rPr>
        <w:t>VlN</w:t>
      </w:r>
      <w:proofErr w:type="spellEnd"/>
      <w:r w:rsidR="00C070EE" w:rsidRPr="008B3636">
        <w:rPr>
          <w:rFonts w:ascii="Times New Roman" w:hAnsi="Times New Roman" w:cs="Times New Roman"/>
          <w:sz w:val="20"/>
          <w:szCs w:val="20"/>
        </w:rPr>
        <w:t xml:space="preserve">: AK5О628U051129F, гос. рег. знак: 77ВС5338, адрес: </w:t>
      </w:r>
      <w:r w:rsidR="00C070EE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МО, г. Реутов, Академика </w:t>
      </w:r>
      <w:proofErr w:type="spellStart"/>
      <w:r w:rsidR="00C070EE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>Челомея</w:t>
      </w:r>
      <w:proofErr w:type="spellEnd"/>
      <w:r w:rsidR="00C070EE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>, д. 8</w:t>
      </w:r>
      <w:r w:rsidR="00C070EE" w:rsidRPr="008B363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070EE" w:rsidRPr="008B3636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C070EE" w:rsidRPr="008B3636">
        <w:rPr>
          <w:rFonts w:ascii="Times New Roman" w:hAnsi="Times New Roman" w:cs="Times New Roman"/>
          <w:b/>
          <w:sz w:val="20"/>
          <w:szCs w:val="20"/>
        </w:rPr>
        <w:t xml:space="preserve"> Лота 6 – 1 016 400 руб. Лот 7:</w:t>
      </w:r>
      <w:r w:rsidR="00C070EE" w:rsidRPr="008B3636">
        <w:rPr>
          <w:rFonts w:ascii="Times New Roman" w:hAnsi="Times New Roman" w:cs="Times New Roman"/>
          <w:sz w:val="20"/>
          <w:szCs w:val="20"/>
        </w:rPr>
        <w:t xml:space="preserve"> Легковой автомобиль иностранного пр-ва, HYNDAI ACCENT, год изготовления</w:t>
      </w:r>
      <w:r w:rsidR="00C070EE" w:rsidRPr="00667CA7">
        <w:rPr>
          <w:rFonts w:ascii="Times New Roman" w:hAnsi="Times New Roman" w:cs="Times New Roman"/>
          <w:sz w:val="20"/>
          <w:szCs w:val="20"/>
        </w:rPr>
        <w:t xml:space="preserve"> 2008, VIN: X7MCF41GP8A195152, гос</w:t>
      </w:r>
      <w:r w:rsidR="00C070EE" w:rsidRPr="008B3636">
        <w:rPr>
          <w:rFonts w:ascii="Times New Roman" w:hAnsi="Times New Roman" w:cs="Times New Roman"/>
          <w:sz w:val="20"/>
          <w:szCs w:val="20"/>
        </w:rPr>
        <w:t xml:space="preserve">. рег. знак: 0411AY777, адрес: </w:t>
      </w:r>
      <w:r w:rsidR="00C070EE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Москва, ул. </w:t>
      </w:r>
      <w:proofErr w:type="spellStart"/>
      <w:r w:rsidR="00C070EE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>Красноказарменная</w:t>
      </w:r>
      <w:proofErr w:type="spellEnd"/>
      <w:r w:rsidR="00C070EE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>, д. 2, стр. 6</w:t>
      </w:r>
      <w:r w:rsidR="00C070EE" w:rsidRPr="008B363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070EE" w:rsidRPr="008B3636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C070EE" w:rsidRPr="008B3636">
        <w:rPr>
          <w:rFonts w:ascii="Times New Roman" w:hAnsi="Times New Roman" w:cs="Times New Roman"/>
          <w:b/>
          <w:sz w:val="20"/>
          <w:szCs w:val="20"/>
        </w:rPr>
        <w:t xml:space="preserve"> Лота 7 – 151 875</w:t>
      </w:r>
      <w:r w:rsidR="00C070EE" w:rsidRPr="008B3636">
        <w:rPr>
          <w:rFonts w:ascii="Times New Roman" w:hAnsi="Times New Roman" w:cs="Times New Roman"/>
          <w:sz w:val="20"/>
          <w:szCs w:val="20"/>
        </w:rPr>
        <w:t xml:space="preserve"> </w:t>
      </w:r>
      <w:r w:rsidR="00C070EE" w:rsidRPr="008B3636">
        <w:rPr>
          <w:rFonts w:ascii="Times New Roman" w:hAnsi="Times New Roman" w:cs="Times New Roman"/>
          <w:b/>
          <w:sz w:val="20"/>
          <w:szCs w:val="20"/>
        </w:rPr>
        <w:t>руб. Лот 8:</w:t>
      </w:r>
      <w:r w:rsidR="00C070EE" w:rsidRPr="008B3636">
        <w:rPr>
          <w:rFonts w:ascii="Times New Roman" w:hAnsi="Times New Roman" w:cs="Times New Roman"/>
          <w:sz w:val="20"/>
          <w:szCs w:val="20"/>
        </w:rPr>
        <w:t xml:space="preserve"> Автомобиль бортовой отечественного пр-ва AB-73G1BJ, год изготовления 2007, VIN: X9H73G1BJ7L000102, гос. рег. знак: Т5О7ХР77, адрес: </w:t>
      </w:r>
      <w:r w:rsidR="00C070EE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>МО, Щелково-4, ул. Беляева, 34а</w:t>
      </w:r>
      <w:r w:rsidR="00C070EE" w:rsidRPr="008B363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070EE" w:rsidRPr="008B3636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C070EE" w:rsidRPr="008B3636">
        <w:rPr>
          <w:rFonts w:ascii="Times New Roman" w:hAnsi="Times New Roman" w:cs="Times New Roman"/>
          <w:b/>
          <w:sz w:val="20"/>
          <w:szCs w:val="20"/>
        </w:rPr>
        <w:t xml:space="preserve"> Лота 8 - 175 800 руб. Лот 10:</w:t>
      </w:r>
      <w:r w:rsidR="00C070EE" w:rsidRPr="008B3636">
        <w:rPr>
          <w:rFonts w:ascii="Times New Roman" w:hAnsi="Times New Roman" w:cs="Times New Roman"/>
          <w:sz w:val="20"/>
          <w:szCs w:val="20"/>
        </w:rPr>
        <w:t xml:space="preserve"> Автомобильный кран КС-45721, год изготовления 2006, </w:t>
      </w:r>
      <w:proofErr w:type="spellStart"/>
      <w:r w:rsidR="00C070EE" w:rsidRPr="008B3636">
        <w:rPr>
          <w:rFonts w:ascii="Times New Roman" w:hAnsi="Times New Roman" w:cs="Times New Roman"/>
          <w:sz w:val="20"/>
          <w:szCs w:val="20"/>
        </w:rPr>
        <w:t>VlN</w:t>
      </w:r>
      <w:proofErr w:type="spellEnd"/>
      <w:r w:rsidR="00C070EE" w:rsidRPr="008B3636">
        <w:rPr>
          <w:rFonts w:ascii="Times New Roman" w:hAnsi="Times New Roman" w:cs="Times New Roman"/>
          <w:sz w:val="20"/>
          <w:szCs w:val="20"/>
        </w:rPr>
        <w:t xml:space="preserve">: X8945721062AV4045, гос. рег. знак: X465XH197, адрес: </w:t>
      </w:r>
      <w:r w:rsidR="00C070EE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МО, д. </w:t>
      </w:r>
      <w:proofErr w:type="spellStart"/>
      <w:r w:rsidR="00C070EE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>Беляниново</w:t>
      </w:r>
      <w:proofErr w:type="spellEnd"/>
      <w:r w:rsidR="00C070EE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>, Промышленный проезд, д. 24</w:t>
      </w:r>
      <w:r w:rsidR="00C070EE" w:rsidRPr="008B363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070EE" w:rsidRPr="008B3636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C070EE" w:rsidRPr="008B3636">
        <w:rPr>
          <w:rFonts w:ascii="Times New Roman" w:hAnsi="Times New Roman" w:cs="Times New Roman"/>
          <w:b/>
          <w:sz w:val="20"/>
          <w:szCs w:val="20"/>
        </w:rPr>
        <w:t xml:space="preserve"> Лота 10 - 1 080 750 руб. Обременение Лотов </w:t>
      </w:r>
      <w:r w:rsidR="00667CA7" w:rsidRPr="008B3636">
        <w:rPr>
          <w:rFonts w:ascii="Times New Roman" w:hAnsi="Times New Roman" w:cs="Times New Roman"/>
          <w:b/>
          <w:sz w:val="20"/>
          <w:szCs w:val="20"/>
        </w:rPr>
        <w:t>4,6-8,</w:t>
      </w:r>
      <w:r w:rsidR="00C070EE" w:rsidRPr="008B3636">
        <w:rPr>
          <w:rFonts w:ascii="Times New Roman" w:hAnsi="Times New Roman" w:cs="Times New Roman"/>
          <w:b/>
          <w:sz w:val="20"/>
          <w:szCs w:val="20"/>
        </w:rPr>
        <w:t xml:space="preserve">10: залог в пользу АКБ «Северо-Восточный Альянс» (АО), запрет на регистрационные действия. </w:t>
      </w:r>
      <w:r w:rsidR="00C275A7" w:rsidRPr="008B3636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</w:t>
      </w:r>
      <w:r w:rsidR="00C275A7" w:rsidRPr="00667CA7">
        <w:rPr>
          <w:rFonts w:ascii="Times New Roman" w:hAnsi="Times New Roman" w:cs="Times New Roman"/>
          <w:sz w:val="20"/>
          <w:szCs w:val="20"/>
        </w:rPr>
        <w:t xml:space="preserve">, по </w:t>
      </w:r>
      <w:proofErr w:type="spellStart"/>
      <w:r w:rsidR="00C275A7" w:rsidRPr="00667CA7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="00C275A7" w:rsidRPr="00667CA7">
        <w:rPr>
          <w:rFonts w:ascii="Times New Roman" w:hAnsi="Times New Roman" w:cs="Times New Roman"/>
          <w:sz w:val="20"/>
          <w:szCs w:val="20"/>
        </w:rPr>
        <w:t>. договорённости с КУ, путём направления запроса на адрес эл. почт</w:t>
      </w:r>
      <w:r w:rsidR="00667CA7" w:rsidRPr="00667CA7">
        <w:rPr>
          <w:rFonts w:ascii="Times New Roman" w:hAnsi="Times New Roman" w:cs="Times New Roman"/>
          <w:sz w:val="20"/>
          <w:szCs w:val="20"/>
        </w:rPr>
        <w:t>у</w:t>
      </w:r>
      <w:r w:rsidR="00C275A7" w:rsidRPr="00667CA7">
        <w:rPr>
          <w:rFonts w:ascii="Times New Roman" w:hAnsi="Times New Roman" w:cs="Times New Roman"/>
          <w:sz w:val="20"/>
          <w:szCs w:val="20"/>
        </w:rPr>
        <w:t xml:space="preserve">: a40-132186-17@mail.ru, а также у ОТ: </w:t>
      </w:r>
      <w:hyperlink r:id="rId5" w:history="1">
        <w:r w:rsidR="00C275A7" w:rsidRPr="00667CA7">
          <w:rPr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C275A7" w:rsidRPr="00667CA7">
        <w:rPr>
          <w:rFonts w:ascii="Times New Roman" w:hAnsi="Times New Roman" w:cs="Times New Roman"/>
          <w:sz w:val="20"/>
          <w:szCs w:val="20"/>
        </w:rPr>
        <w:t xml:space="preserve">, 8 (812) 334-20-50 (с 9.00 до 18.00 в будние дни). </w:t>
      </w:r>
      <w:r w:rsidR="00B47A19" w:rsidRPr="00667CA7">
        <w:rPr>
          <w:rFonts w:ascii="Times New Roman" w:hAnsi="Times New Roman" w:cs="Times New Roman"/>
          <w:sz w:val="20"/>
          <w:szCs w:val="20"/>
        </w:rPr>
        <w:t xml:space="preserve">Задаток – 10 % от нач. цены Лота. Шаг аукциона – 5% от нач. цены Лота. Реквизиты </w:t>
      </w:r>
      <w:proofErr w:type="spellStart"/>
      <w:r w:rsidR="00B47A19" w:rsidRPr="00667CA7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B47A19" w:rsidRPr="00667CA7">
        <w:rPr>
          <w:rFonts w:ascii="Times New Roman" w:hAnsi="Times New Roman" w:cs="Times New Roman"/>
          <w:sz w:val="20"/>
          <w:szCs w:val="20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 w:rsidR="00B47A19" w:rsidRPr="00667CA7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="00B47A19" w:rsidRPr="00667CA7">
        <w:rPr>
          <w:rFonts w:ascii="Times New Roman" w:hAnsi="Times New Roman" w:cs="Times New Roman"/>
          <w:sz w:val="20"/>
          <w:szCs w:val="20"/>
        </w:rPr>
        <w:t xml:space="preserve"> Северо-Западного ПАО Банка «ФК ОТКРЫТИЕ»,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B47A19" w:rsidRPr="00667C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B47A19" w:rsidRPr="00667CA7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D76EF8" w:rsidRPr="00667CA7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462AE" w:rsidRPr="00667CA7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D76EF8" w:rsidRPr="00667CA7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D76EF8" w:rsidRPr="00667CA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D76EF8" w:rsidRPr="00667CA7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667CA7">
        <w:rPr>
          <w:rFonts w:ascii="Times New Roman" w:hAnsi="Times New Roman" w:cs="Times New Roman"/>
          <w:sz w:val="20"/>
          <w:szCs w:val="20"/>
        </w:rPr>
        <w:t>ку, кредиторам, К</w:t>
      </w:r>
      <w:r w:rsidR="00D76EF8" w:rsidRPr="00667CA7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667CA7">
        <w:rPr>
          <w:rFonts w:ascii="Times New Roman" w:hAnsi="Times New Roman" w:cs="Times New Roman"/>
          <w:sz w:val="20"/>
          <w:szCs w:val="20"/>
        </w:rPr>
        <w:t>б участии в капитале заявителя К</w:t>
      </w:r>
      <w:r w:rsidR="00D76EF8" w:rsidRPr="00667CA7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667CA7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D76EF8" w:rsidRPr="00667CA7">
        <w:rPr>
          <w:rFonts w:ascii="Times New Roman" w:hAnsi="Times New Roman" w:cs="Times New Roman"/>
          <w:sz w:val="20"/>
          <w:szCs w:val="20"/>
        </w:rPr>
        <w:t>У.</w:t>
      </w:r>
      <w:r w:rsidR="000C66E8" w:rsidRPr="00667CA7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667CA7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667CA7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667CA7">
        <w:rPr>
          <w:rFonts w:ascii="Times New Roman" w:hAnsi="Times New Roman" w:cs="Times New Roman"/>
          <w:sz w:val="20"/>
          <w:szCs w:val="20"/>
        </w:rPr>
        <w:t>оргов</w:t>
      </w:r>
      <w:r w:rsidR="00B47A19" w:rsidRPr="00667CA7">
        <w:rPr>
          <w:rFonts w:ascii="Times New Roman" w:hAnsi="Times New Roman" w:cs="Times New Roman"/>
          <w:sz w:val="20"/>
          <w:szCs w:val="20"/>
        </w:rPr>
        <w:t xml:space="preserve"> (далее-ПТ) </w:t>
      </w:r>
      <w:r w:rsidR="00D76EF8" w:rsidRPr="00667CA7">
        <w:rPr>
          <w:rFonts w:ascii="Times New Roman" w:hAnsi="Times New Roman" w:cs="Times New Roman"/>
          <w:sz w:val="20"/>
          <w:szCs w:val="20"/>
        </w:rPr>
        <w:t xml:space="preserve">- лицо, предложившее наиболее высокую цену. Результаты </w:t>
      </w:r>
      <w:r w:rsidR="000462AE" w:rsidRPr="00667CA7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667CA7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47A19" w:rsidRPr="00667CA7">
        <w:rPr>
          <w:rFonts w:ascii="Times New Roman" w:hAnsi="Times New Roman" w:cs="Times New Roman"/>
          <w:sz w:val="20"/>
          <w:szCs w:val="20"/>
        </w:rPr>
        <w:t>ПТ</w:t>
      </w:r>
      <w:r w:rsidR="00D76EF8" w:rsidRPr="00667CA7">
        <w:rPr>
          <w:rFonts w:ascii="Times New Roman" w:hAnsi="Times New Roman" w:cs="Times New Roman"/>
          <w:sz w:val="20"/>
          <w:szCs w:val="20"/>
        </w:rPr>
        <w:t xml:space="preserve">. Проект договора купли-продажи (далее-ДКП) имущества, размещен на ЭП. </w:t>
      </w:r>
      <w:r w:rsidR="00B47A19" w:rsidRPr="00667CA7">
        <w:rPr>
          <w:rFonts w:ascii="Times New Roman" w:hAnsi="Times New Roman" w:cs="Times New Roman"/>
          <w:sz w:val="20"/>
          <w:szCs w:val="20"/>
        </w:rPr>
        <w:t>ДКП</w:t>
      </w:r>
      <w:r w:rsidR="00D76EF8" w:rsidRPr="00667CA7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B47A19" w:rsidRPr="00667CA7">
        <w:rPr>
          <w:rFonts w:ascii="Times New Roman" w:hAnsi="Times New Roman" w:cs="Times New Roman"/>
          <w:sz w:val="20"/>
          <w:szCs w:val="20"/>
        </w:rPr>
        <w:t>ПТ</w:t>
      </w:r>
      <w:r w:rsidR="00D76EF8" w:rsidRPr="00667CA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667CA7">
        <w:rPr>
          <w:rFonts w:ascii="Times New Roman" w:hAnsi="Times New Roman" w:cs="Times New Roman"/>
          <w:sz w:val="20"/>
          <w:szCs w:val="20"/>
        </w:rPr>
        <w:t xml:space="preserve">ения </w:t>
      </w:r>
      <w:r w:rsidR="00B47A19" w:rsidRPr="00667CA7">
        <w:rPr>
          <w:rFonts w:ascii="Times New Roman" w:hAnsi="Times New Roman" w:cs="Times New Roman"/>
          <w:sz w:val="20"/>
          <w:szCs w:val="20"/>
        </w:rPr>
        <w:t>ПТ</w:t>
      </w:r>
      <w:r w:rsidR="00E05A2F" w:rsidRPr="00667CA7">
        <w:rPr>
          <w:rFonts w:ascii="Times New Roman" w:hAnsi="Times New Roman" w:cs="Times New Roman"/>
          <w:sz w:val="20"/>
          <w:szCs w:val="20"/>
        </w:rPr>
        <w:t xml:space="preserve"> ДКП от К</w:t>
      </w:r>
      <w:r w:rsidR="00D76EF8" w:rsidRPr="00667CA7">
        <w:rPr>
          <w:rFonts w:ascii="Times New Roman" w:hAnsi="Times New Roman" w:cs="Times New Roman"/>
          <w:sz w:val="20"/>
          <w:szCs w:val="20"/>
        </w:rPr>
        <w:t>У. Оплата - в течение 30 дней со дня подписания ДКП на спец. счет Должника:</w:t>
      </w:r>
      <w:r w:rsidR="00B47A19" w:rsidRPr="00667CA7">
        <w:rPr>
          <w:rFonts w:ascii="Times New Roman" w:hAnsi="Times New Roman" w:cs="Times New Roman"/>
          <w:sz w:val="20"/>
          <w:szCs w:val="20"/>
        </w:rPr>
        <w:t xml:space="preserve"> р/с 40702810400770003487 в ПАО «Банк </w:t>
      </w:r>
      <w:proofErr w:type="spellStart"/>
      <w:r w:rsidR="00B47A19" w:rsidRPr="00667CA7">
        <w:rPr>
          <w:rFonts w:ascii="Times New Roman" w:hAnsi="Times New Roman" w:cs="Times New Roman"/>
          <w:sz w:val="20"/>
          <w:szCs w:val="20"/>
        </w:rPr>
        <w:t>Уралсиб</w:t>
      </w:r>
      <w:proofErr w:type="spellEnd"/>
      <w:r w:rsidR="00B47A19" w:rsidRPr="00667CA7">
        <w:rPr>
          <w:rFonts w:ascii="Times New Roman" w:hAnsi="Times New Roman" w:cs="Times New Roman"/>
          <w:sz w:val="20"/>
          <w:szCs w:val="20"/>
        </w:rPr>
        <w:t>», к/с 30101810100000000787, БИК 044525787.</w:t>
      </w:r>
    </w:p>
    <w:sectPr w:rsidR="005D3232" w:rsidRPr="00C070EE" w:rsidSect="008B363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C66E8"/>
    <w:rsid w:val="000E4AEF"/>
    <w:rsid w:val="00145525"/>
    <w:rsid w:val="001A141B"/>
    <w:rsid w:val="001B4E3E"/>
    <w:rsid w:val="00200F88"/>
    <w:rsid w:val="00286F22"/>
    <w:rsid w:val="002F1081"/>
    <w:rsid w:val="0033029C"/>
    <w:rsid w:val="00390A28"/>
    <w:rsid w:val="00393584"/>
    <w:rsid w:val="0042297B"/>
    <w:rsid w:val="004A3BFF"/>
    <w:rsid w:val="00557BB0"/>
    <w:rsid w:val="00573F80"/>
    <w:rsid w:val="005C0734"/>
    <w:rsid w:val="005D3232"/>
    <w:rsid w:val="006369CD"/>
    <w:rsid w:val="006648D2"/>
    <w:rsid w:val="00667CA7"/>
    <w:rsid w:val="00677E82"/>
    <w:rsid w:val="00692773"/>
    <w:rsid w:val="006E4686"/>
    <w:rsid w:val="007C02CB"/>
    <w:rsid w:val="007D7D0E"/>
    <w:rsid w:val="007E072A"/>
    <w:rsid w:val="007F6BC4"/>
    <w:rsid w:val="00861E76"/>
    <w:rsid w:val="00863BDF"/>
    <w:rsid w:val="00887BBF"/>
    <w:rsid w:val="00892477"/>
    <w:rsid w:val="008B3636"/>
    <w:rsid w:val="008F5421"/>
    <w:rsid w:val="00906196"/>
    <w:rsid w:val="0098631C"/>
    <w:rsid w:val="00A56B83"/>
    <w:rsid w:val="00A853EF"/>
    <w:rsid w:val="00AB3F6E"/>
    <w:rsid w:val="00B17CAB"/>
    <w:rsid w:val="00B47A19"/>
    <w:rsid w:val="00B55CA3"/>
    <w:rsid w:val="00B571EC"/>
    <w:rsid w:val="00BF407E"/>
    <w:rsid w:val="00C070EE"/>
    <w:rsid w:val="00C275A7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ED6B6C"/>
    <w:rsid w:val="00F30862"/>
    <w:rsid w:val="00F32820"/>
    <w:rsid w:val="00F5249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entitypropinputtextfield">
    <w:name w:val="entitypropinputtextfield"/>
    <w:basedOn w:val="a0"/>
    <w:rsid w:val="006E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2020-08-10T15:15:00Z</cp:lastPrinted>
  <dcterms:created xsi:type="dcterms:W3CDTF">2020-10-23T07:46:00Z</dcterms:created>
  <dcterms:modified xsi:type="dcterms:W3CDTF">2020-10-23T08:10:00Z</dcterms:modified>
</cp:coreProperties>
</file>