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="00253962">
        <w:rPr>
          <w:color w:val="auto"/>
          <w:szCs w:val="24"/>
        </w:rPr>
        <w:t>_ 2020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Pr="00A32BDA" w:rsidRDefault="00F621C4" w:rsidP="001B5E09">
      <w:pPr>
        <w:ind w:left="20" w:right="20" w:firstLine="60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15638F">
        <w:rPr>
          <w:bCs/>
        </w:rPr>
        <w:t xml:space="preserve">Организатор торгов </w:t>
      </w:r>
      <w:r>
        <w:rPr>
          <w:bCs/>
        </w:rPr>
        <w:t xml:space="preserve">- конкурсный управляющий </w:t>
      </w:r>
      <w:r w:rsidRPr="00F621C4">
        <w:rPr>
          <w:bCs/>
        </w:rPr>
        <w:t>Общества с ограниченной ответственностью «</w:t>
      </w:r>
      <w:proofErr w:type="spellStart"/>
      <w:r w:rsidR="00CE489D" w:rsidRPr="00CE489D">
        <w:rPr>
          <w:bCs/>
        </w:rPr>
        <w:t>АвангардИнвест</w:t>
      </w:r>
      <w:proofErr w:type="spellEnd"/>
      <w:r w:rsidRPr="00F621C4">
        <w:rPr>
          <w:bCs/>
        </w:rPr>
        <w:t>»</w:t>
      </w:r>
      <w:r w:rsidRPr="00812B8B">
        <w:rPr>
          <w:bCs/>
        </w:rPr>
        <w:t xml:space="preserve"> </w:t>
      </w:r>
      <w:r w:rsidR="00CE489D" w:rsidRPr="00CE489D">
        <w:rPr>
          <w:bCs/>
        </w:rPr>
        <w:t>Ломакина Татьяна Александровна</w:t>
      </w:r>
      <w:r w:rsidR="00760129" w:rsidRPr="00CE489D">
        <w:rPr>
          <w:bCs/>
        </w:rPr>
        <w:t xml:space="preserve">, </w:t>
      </w:r>
      <w:r w:rsidRPr="00CE489D">
        <w:rPr>
          <w:bCs/>
        </w:rPr>
        <w:t>действующ</w:t>
      </w:r>
      <w:r w:rsidR="00CE489D" w:rsidRPr="00CE489D">
        <w:rPr>
          <w:bCs/>
        </w:rPr>
        <w:t>ая</w:t>
      </w:r>
      <w:r w:rsidRPr="00CE489D">
        <w:rPr>
          <w:bCs/>
        </w:rPr>
        <w:t xml:space="preserve"> на основании решения Арбитражного суда Новосибирской области </w:t>
      </w:r>
      <w:r w:rsidR="00CE489D" w:rsidRPr="00CE489D">
        <w:rPr>
          <w:bCs/>
        </w:rPr>
        <w:t>по делу № А45-40183/2018 от 26.03.2019 года (резолютивная часть от 25.03.19 года)</w:t>
      </w:r>
      <w:r w:rsidRPr="00CE489D">
        <w:rPr>
          <w:bCs/>
        </w:rPr>
        <w:t xml:space="preserve">, </w:t>
      </w:r>
      <w:r w:rsidR="00A32BDA" w:rsidRPr="00CE489D">
        <w:rPr>
          <w:bCs/>
        </w:rPr>
        <w:t>именуем</w:t>
      </w:r>
      <w:r w:rsidRPr="00CE489D">
        <w:rPr>
          <w:bCs/>
        </w:rPr>
        <w:t>ый</w:t>
      </w:r>
      <w:r w:rsidR="00A32BDA" w:rsidRPr="00A32BDA">
        <w:rPr>
          <w:color w:val="auto"/>
          <w:szCs w:val="24"/>
        </w:rPr>
        <w:t xml:space="preserve"> в дальнейшем “</w:t>
      </w:r>
      <w:r w:rsidR="00A32BDA">
        <w:rPr>
          <w:color w:val="auto"/>
          <w:szCs w:val="24"/>
        </w:rPr>
        <w:t>Организатор торгов</w:t>
      </w:r>
      <w:r w:rsidR="008D3222">
        <w:rPr>
          <w:color w:val="auto"/>
          <w:szCs w:val="24"/>
        </w:rPr>
        <w:t>»</w:t>
      </w:r>
      <w:r w:rsidR="001B5E09" w:rsidRPr="00A32BDA">
        <w:rPr>
          <w:color w:val="auto"/>
          <w:szCs w:val="24"/>
        </w:rPr>
        <w:t>,</w:t>
      </w:r>
      <w:r w:rsidR="008D322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с одной стороны и</w:t>
      </w:r>
      <w:r w:rsidR="001B5E09" w:rsidRPr="00A32BDA">
        <w:rPr>
          <w:color w:val="auto"/>
          <w:szCs w:val="24"/>
        </w:rPr>
        <w:t xml:space="preserve"> ____</w:t>
      </w:r>
      <w:r w:rsidR="00A32BDA">
        <w:rPr>
          <w:color w:val="auto"/>
          <w:szCs w:val="24"/>
        </w:rPr>
        <w:t>__</w:t>
      </w:r>
      <w:r w:rsidR="008D3222">
        <w:rPr>
          <w:color w:val="auto"/>
          <w:szCs w:val="24"/>
        </w:rPr>
        <w:t>__________________</w:t>
      </w:r>
      <w:r w:rsidR="00A32BDA">
        <w:rPr>
          <w:color w:val="auto"/>
          <w:szCs w:val="24"/>
        </w:rPr>
        <w:t>____</w:t>
      </w:r>
      <w:r w:rsidR="007C3156" w:rsidRPr="00A32BDA">
        <w:rPr>
          <w:color w:val="auto"/>
          <w:szCs w:val="24"/>
        </w:rPr>
        <w:t>____</w:t>
      </w:r>
      <w:r w:rsidR="001B5E09" w:rsidRPr="00A32BDA">
        <w:rPr>
          <w:color w:val="auto"/>
          <w:szCs w:val="24"/>
        </w:rPr>
        <w:t>_</w:t>
      </w:r>
      <w:r w:rsidR="007C3156" w:rsidRPr="00A32BDA">
        <w:rPr>
          <w:color w:val="auto"/>
          <w:szCs w:val="24"/>
        </w:rPr>
        <w:t xml:space="preserve">_, именуемое </w:t>
      </w:r>
      <w:r w:rsidR="008D3222">
        <w:rPr>
          <w:color w:val="auto"/>
          <w:szCs w:val="24"/>
        </w:rPr>
        <w:t xml:space="preserve">в дальнейшем </w:t>
      </w:r>
      <w:r w:rsidR="007C3156" w:rsidRPr="00A32BDA">
        <w:rPr>
          <w:color w:val="auto"/>
          <w:szCs w:val="24"/>
        </w:rPr>
        <w:t>«Заявитель»</w:t>
      </w:r>
      <w:r w:rsidR="008D3222">
        <w:rPr>
          <w:color w:val="auto"/>
          <w:szCs w:val="24"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A32BDA">
        <w:rPr>
          <w:color w:val="auto"/>
          <w:szCs w:val="24"/>
        </w:rPr>
        <w:t xml:space="preserve"> </w:t>
      </w:r>
      <w:r w:rsidR="001B5E09" w:rsidRPr="00A32BDA">
        <w:rPr>
          <w:color w:val="auto"/>
          <w:szCs w:val="24"/>
        </w:rPr>
        <w:t>заключили настоящий договор о нижеследующем:</w:t>
      </w:r>
    </w:p>
    <w:p w:rsidR="001B5E09" w:rsidRPr="00AF7D42" w:rsidRDefault="001B5E09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(далее - торги, аукцион)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5F2F1C">
        <w:rPr>
          <w:szCs w:val="24"/>
        </w:rPr>
        <w:t xml:space="preserve">на электронной площадке </w:t>
      </w:r>
      <w:r w:rsidR="00CE489D" w:rsidRPr="00CE489D">
        <w:rPr>
          <w:color w:val="auto"/>
          <w:szCs w:val="24"/>
        </w:rPr>
        <w:t xml:space="preserve">АО «Российский аукционный дом»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A24A42">
        <w:rPr>
          <w:color w:val="auto"/>
          <w:szCs w:val="24"/>
        </w:rPr>
        <w:t>20</w:t>
      </w:r>
      <w:r w:rsidR="00253962">
        <w:rPr>
          <w:color w:val="auto"/>
          <w:szCs w:val="24"/>
        </w:rPr>
        <w:t>20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5F2F1C">
        <w:rPr>
          <w:szCs w:val="24"/>
        </w:rPr>
        <w:t xml:space="preserve">(сайт: </w:t>
      </w:r>
      <w:hyperlink r:id="rId5" w:history="1">
        <w:r w:rsidR="00CE489D" w:rsidRPr="00CE489D">
          <w:rPr>
            <w:color w:val="auto"/>
            <w:szCs w:val="24"/>
          </w:rPr>
          <w:t>http://lot-online.ru</w:t>
        </w:r>
      </w:hyperlink>
      <w:r w:rsidR="00A24A42">
        <w:rPr>
          <w:szCs w:val="24"/>
        </w:rPr>
        <w:t xml:space="preserve">), </w:t>
      </w:r>
      <w:r w:rsidRPr="00AF7D42">
        <w:rPr>
          <w:color w:val="auto"/>
          <w:szCs w:val="24"/>
        </w:rPr>
        <w:t xml:space="preserve">в части лота №__ (номер ___) (далее - лот) Заявитель вносит на расчетный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в </w:t>
      </w:r>
      <w:r w:rsidR="00CE489D">
        <w:rPr>
          <w:color w:val="auto"/>
          <w:szCs w:val="24"/>
        </w:rPr>
        <w:t xml:space="preserve">размере 10% от начальной цены лота в размере </w:t>
      </w:r>
      <w:r w:rsidR="00253962" w:rsidRPr="00253962">
        <w:rPr>
          <w:color w:val="auto"/>
          <w:szCs w:val="24"/>
        </w:rPr>
        <w:t>178 187 211,04</w:t>
      </w:r>
      <w:r w:rsidR="00CE489D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рублей.</w:t>
      </w:r>
    </w:p>
    <w:p w:rsidR="00CE489D" w:rsidRPr="00CE489D" w:rsidRDefault="00CE489D" w:rsidP="00A24A42">
      <w:pPr>
        <w:ind w:firstLine="709"/>
        <w:jc w:val="both"/>
        <w:rPr>
          <w:color w:val="auto"/>
          <w:szCs w:val="24"/>
        </w:rPr>
      </w:pPr>
      <w:r w:rsidRPr="00CE489D">
        <w:rPr>
          <w:color w:val="auto"/>
          <w:szCs w:val="24"/>
        </w:rPr>
        <w:t>Лот №1: Имущественные права на жилые помещения по адресу г. Новосибирск, ул. Зорге № 229/1, находящиеся на земельном участке с кадастровым номером № 54:35:051945:0001 (Дом №1, квартиры: 3-11, 14-16, 19-24, 26-30, 33, 35-39, 65, 67, 68, 70, 74, 75, 78, 92-96, 100, 105, 107-109, 113, 117-122, 126, 130, 134, 135, 139, 145-148, 152, 157-161, 165, 170-174, 178, 183-187, 191, 196-200, 204, 209-213, 217, 222-226, 230, 235-338. Дом №2, квартиры: 1, 3-7, 10-17, 19, 20, 23-26, 28, 38, 41-43, 49-51, 54, 56, 62, 66, 68-70, 74-83, 87-95, 101-104, 106, 116, 118-121, 127-134, 140-145, 147, 153-160, 166-173, 179-186, 192-194, 198, 199, 205, 206, 212, 218, 225. Дом №3, квартиры: 1, 3, 4, 6-8, 10, 11, 14, 15, 25-30, 33, 34, 36-43, 45-47, 49-56, 59, 62-69,75, 76, 78, 79, 81, 82, 88, 89, 91, 92, 94, 95, 101, 102, 104, 105, 107, 108, 111, 114, 115, 117, 120, 121, 123, 124, 127, 128, 130, 131, 133, 134, 137, 140, 141, 144-147, 149-151, 153-156, 158-160, 162-164, 166-169, 175, 179-181, 184-186, 188-190, 192, 193,202, 225,227, 228, 230, 240,241, 254) с нач</w:t>
      </w:r>
      <w:r w:rsidR="00253962">
        <w:rPr>
          <w:color w:val="auto"/>
          <w:szCs w:val="24"/>
        </w:rPr>
        <w:t xml:space="preserve">альной </w:t>
      </w:r>
      <w:r w:rsidRPr="00CE489D">
        <w:rPr>
          <w:color w:val="auto"/>
          <w:szCs w:val="24"/>
        </w:rPr>
        <w:t>ц</w:t>
      </w:r>
      <w:r w:rsidR="00253962">
        <w:rPr>
          <w:color w:val="auto"/>
          <w:szCs w:val="24"/>
        </w:rPr>
        <w:t>еной</w:t>
      </w:r>
      <w:r w:rsidRPr="00CE489D">
        <w:rPr>
          <w:color w:val="auto"/>
          <w:szCs w:val="24"/>
        </w:rPr>
        <w:t xml:space="preserve"> </w:t>
      </w:r>
      <w:r w:rsidR="00253962" w:rsidRPr="00253962">
        <w:rPr>
          <w:color w:val="auto"/>
          <w:szCs w:val="24"/>
        </w:rPr>
        <w:t>178 187 211,04</w:t>
      </w:r>
      <w:r w:rsidR="00253962">
        <w:rPr>
          <w:color w:val="auto"/>
          <w:szCs w:val="24"/>
        </w:rPr>
        <w:t xml:space="preserve"> </w:t>
      </w:r>
      <w:r w:rsidRPr="00CE489D">
        <w:rPr>
          <w:color w:val="auto"/>
          <w:szCs w:val="24"/>
        </w:rPr>
        <w:t>р.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0540EF" w:rsidRDefault="001B5E09" w:rsidP="000540EF">
      <w:pPr>
        <w:pStyle w:val="21"/>
        <w:tabs>
          <w:tab w:val="left" w:pos="1083"/>
        </w:tabs>
        <w:rPr>
          <w:rFonts w:ascii="Times New Roman" w:eastAsia="Courier New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0540EF">
        <w:rPr>
          <w:rFonts w:ascii="Times New Roman" w:hAnsi="Times New Roman"/>
          <w:color w:val="000000"/>
        </w:rPr>
        <w:t xml:space="preserve">на специальный банковский счет </w:t>
      </w:r>
      <w:r w:rsidR="000540EF" w:rsidRPr="00CE489D">
        <w:rPr>
          <w:rFonts w:ascii="Times New Roman" w:hAnsi="Times New Roman"/>
        </w:rPr>
        <w:t xml:space="preserve">должника </w:t>
      </w:r>
      <w:r w:rsidR="00CE489D" w:rsidRPr="00CE489D">
        <w:rPr>
          <w:rFonts w:ascii="Times New Roman" w:hAnsi="Times New Roman"/>
        </w:rPr>
        <w:t xml:space="preserve">№40701810744050000222 </w:t>
      </w:r>
      <w:r w:rsidR="000540EF" w:rsidRPr="00CE489D">
        <w:rPr>
          <w:rFonts w:ascii="Times New Roman" w:hAnsi="Times New Roman"/>
        </w:rPr>
        <w:t xml:space="preserve">для принятия задатка, открытый конкурсным управляющим </w:t>
      </w:r>
      <w:r w:rsidR="00CE489D" w:rsidRPr="00CE489D">
        <w:rPr>
          <w:rFonts w:ascii="Times New Roman" w:hAnsi="Times New Roman"/>
        </w:rPr>
        <w:t xml:space="preserve">в ПАО «Сбербанк России», Дополнительный офис № 8047/599 Новосибирского </w:t>
      </w:r>
      <w:r w:rsidR="00CE489D" w:rsidRPr="00CE489D">
        <w:rPr>
          <w:rFonts w:ascii="Times New Roman" w:hAnsi="Times New Roman"/>
          <w:color w:val="000000"/>
        </w:rPr>
        <w:t>отделения №8047, к/с 30101810500000000641, БИК 045004641</w:t>
      </w:r>
      <w:r w:rsidR="000540EF" w:rsidRPr="00CE489D">
        <w:rPr>
          <w:rFonts w:ascii="Times New Roman" w:hAnsi="Times New Roman"/>
          <w:color w:val="000000"/>
        </w:rPr>
        <w:t xml:space="preserve"> </w:t>
      </w:r>
      <w:r w:rsidRPr="00CE489D">
        <w:rPr>
          <w:rFonts w:ascii="Times New Roman" w:hAnsi="Times New Roman"/>
          <w:color w:val="000000"/>
        </w:rPr>
        <w:t>в полной сумме, указанной в п.1.1 настоящего договора</w:t>
      </w:r>
      <w:r w:rsidR="00CE489D" w:rsidRPr="00CE489D">
        <w:rPr>
          <w:rFonts w:ascii="Times New Roman" w:hAnsi="Times New Roman"/>
          <w:color w:val="000000"/>
        </w:rPr>
        <w:t>. Задаток должен поступить на счет организатор</w:t>
      </w:r>
      <w:r w:rsidR="00253962">
        <w:rPr>
          <w:rFonts w:ascii="Times New Roman" w:hAnsi="Times New Roman"/>
          <w:color w:val="000000"/>
        </w:rPr>
        <w:t>а торгов не позднее 23.59 час. 30</w:t>
      </w:r>
      <w:r w:rsidR="00CE489D" w:rsidRPr="00CE489D">
        <w:rPr>
          <w:rFonts w:ascii="Times New Roman" w:hAnsi="Times New Roman"/>
          <w:color w:val="000000"/>
        </w:rPr>
        <w:t>.1</w:t>
      </w:r>
      <w:r w:rsidR="00431AFF">
        <w:rPr>
          <w:rFonts w:ascii="Times New Roman" w:hAnsi="Times New Roman"/>
          <w:color w:val="000000"/>
        </w:rPr>
        <w:t>1</w:t>
      </w:r>
      <w:bookmarkStart w:id="0" w:name="_GoBack"/>
      <w:bookmarkEnd w:id="0"/>
      <w:r w:rsidR="00CE489D" w:rsidRPr="00CE489D">
        <w:rPr>
          <w:rFonts w:ascii="Times New Roman" w:hAnsi="Times New Roman"/>
          <w:color w:val="000000"/>
        </w:rPr>
        <w:t>.</w:t>
      </w:r>
      <w:r w:rsidR="00253962">
        <w:rPr>
          <w:rFonts w:ascii="Times New Roman" w:hAnsi="Times New Roman"/>
          <w:color w:val="000000"/>
        </w:rPr>
        <w:t>2020</w:t>
      </w:r>
      <w:r w:rsidR="00CE489D" w:rsidRPr="00CE489D">
        <w:rPr>
          <w:rFonts w:ascii="Times New Roman" w:hAnsi="Times New Roman"/>
          <w:color w:val="000000"/>
        </w:rPr>
        <w:t xml:space="preserve"> (МСК).</w:t>
      </w:r>
      <w:r w:rsidRPr="000540EF">
        <w:rPr>
          <w:rFonts w:ascii="Times New Roman" w:hAnsi="Times New Roman"/>
        </w:rPr>
        <w:t xml:space="preserve"> 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A015B4">
        <w:rPr>
          <w:color w:val="auto"/>
          <w:szCs w:val="24"/>
        </w:rPr>
        <w:t xml:space="preserve">конкурсного управляющего </w:t>
      </w:r>
      <w:r w:rsidRPr="00AF7D42">
        <w:rPr>
          <w:color w:val="auto"/>
          <w:szCs w:val="24"/>
        </w:rPr>
        <w:t>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прав требования должника</w:t>
      </w:r>
      <w:r w:rsidRPr="00AF7D42">
        <w:rPr>
          <w:color w:val="auto"/>
          <w:szCs w:val="24"/>
        </w:rPr>
        <w:t xml:space="preserve"> и уплатить в течение 30 календарных дней со дня подписания договора купли-продажи </w:t>
      </w:r>
      <w:r w:rsidR="00A015B4">
        <w:rPr>
          <w:color w:val="auto"/>
          <w:szCs w:val="24"/>
        </w:rPr>
        <w:t xml:space="preserve">прав требования должника </w:t>
      </w:r>
      <w:r w:rsidRPr="00AF7D42">
        <w:rPr>
          <w:color w:val="auto"/>
          <w:szCs w:val="24"/>
        </w:rPr>
        <w:t xml:space="preserve">на </w:t>
      </w:r>
      <w:r w:rsidR="00C55419">
        <w:rPr>
          <w:color w:val="auto"/>
          <w:szCs w:val="24"/>
        </w:rPr>
        <w:t xml:space="preserve">расчетный </w:t>
      </w:r>
      <w:r w:rsidRPr="00AF7D42">
        <w:rPr>
          <w:color w:val="auto"/>
          <w:szCs w:val="24"/>
        </w:rPr>
        <w:t xml:space="preserve">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 прав требования должника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="00C55419">
        <w:rPr>
          <w:color w:val="auto"/>
          <w:szCs w:val="24"/>
        </w:rPr>
        <w:t>конкурсного</w:t>
      </w:r>
      <w:r w:rsidRPr="00AF7D42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Заявителю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D56DA1" w:rsidRPr="005F2F1C">
        <w:rPr>
          <w:szCs w:val="24"/>
        </w:rPr>
        <w:t xml:space="preserve">сайт: </w:t>
      </w:r>
      <w:hyperlink r:id="rId6" w:history="1">
        <w:r w:rsidR="00D56DA1" w:rsidRPr="00CE489D">
          <w:rPr>
            <w:color w:val="auto"/>
            <w:szCs w:val="24"/>
          </w:rPr>
          <w:t>http://lot-online.ru</w:t>
        </w:r>
      </w:hyperlink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D56DA1" w:rsidRPr="005F2F1C">
        <w:rPr>
          <w:szCs w:val="24"/>
        </w:rPr>
        <w:t xml:space="preserve">сайт: </w:t>
      </w:r>
      <w:hyperlink r:id="rId7" w:history="1">
        <w:r w:rsidR="00D56DA1" w:rsidRPr="00CE489D">
          <w:rPr>
            <w:color w:val="auto"/>
            <w:szCs w:val="24"/>
          </w:rPr>
          <w:t>http://lot-online.ru</w:t>
        </w:r>
      </w:hyperlink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494625">
        <w:rPr>
          <w:color w:val="auto"/>
          <w:szCs w:val="24"/>
        </w:rPr>
        <w:t xml:space="preserve"> </w:t>
      </w:r>
      <w:r w:rsidR="00D56DA1" w:rsidRPr="005F2F1C">
        <w:rPr>
          <w:szCs w:val="24"/>
        </w:rPr>
        <w:t xml:space="preserve">сайт: </w:t>
      </w:r>
      <w:hyperlink r:id="rId8" w:history="1">
        <w:r w:rsidR="00D56DA1" w:rsidRPr="00CE489D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с Положением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hyperlink r:id="rId9" w:history="1">
        <w:r w:rsidR="00D56DA1" w:rsidRPr="00CE489D">
          <w:rPr>
            <w:color w:val="auto"/>
            <w:szCs w:val="24"/>
          </w:rPr>
          <w:t>http://lot-online.ru</w:t>
        </w:r>
      </w:hyperlink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5754D4" w:rsidRPr="00AF7D42" w:rsidRDefault="005754D4" w:rsidP="005754D4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F621C4" w:rsidRPr="001E5563" w:rsidRDefault="00F621C4" w:rsidP="00F621C4">
            <w:pPr>
              <w:rPr>
                <w:b/>
              </w:rPr>
            </w:pPr>
            <w:r w:rsidRPr="001E5563">
              <w:rPr>
                <w:b/>
              </w:rPr>
              <w:t>Конкурсный управляющий</w:t>
            </w:r>
          </w:p>
          <w:p w:rsidR="00F621C4" w:rsidRPr="00CE489D" w:rsidRDefault="00F621C4" w:rsidP="00F621C4">
            <w:pPr>
              <w:rPr>
                <w:b/>
              </w:rPr>
            </w:pPr>
            <w:r w:rsidRPr="001E5563">
              <w:rPr>
                <w:b/>
              </w:rPr>
              <w:t>ООО «</w:t>
            </w:r>
            <w:proofErr w:type="spellStart"/>
            <w:r w:rsidR="00CE489D" w:rsidRPr="00CE489D">
              <w:rPr>
                <w:b/>
              </w:rPr>
              <w:t>АвангардИнвест</w:t>
            </w:r>
            <w:proofErr w:type="spellEnd"/>
            <w:r w:rsidRPr="001E5563">
              <w:rPr>
                <w:b/>
              </w:rPr>
              <w:t>»</w:t>
            </w:r>
          </w:p>
          <w:p w:rsidR="00F621C4" w:rsidRDefault="00F621C4" w:rsidP="00F621C4">
            <w:r w:rsidRPr="003E5FBC">
              <w:t xml:space="preserve">Юр. адрес: </w:t>
            </w:r>
            <w:sdt>
              <w:sdtPr>
                <w:id w:val="473499786"/>
                <w:placeholder>
                  <w:docPart w:val="A3430543A36F4DF1B5BF57210B171259"/>
                </w:placeholder>
              </w:sdtPr>
              <w:sdtEndPr/>
              <w:sdtContent>
                <w:r w:rsidR="00CE489D" w:rsidRPr="00CE489D">
                  <w:t>630099, г. Новосибирск, ул. Максима Горького, д. 24, этаж 3, офис 3</w:t>
                </w:r>
              </w:sdtContent>
            </w:sdt>
          </w:p>
          <w:p w:rsidR="00F621C4" w:rsidRPr="003E5FBC" w:rsidRDefault="00CE489D" w:rsidP="00F621C4">
            <w:r>
              <w:t>Почтовый адрес: 630005, г. Новосибирск, а/я 8</w:t>
            </w:r>
          </w:p>
          <w:p w:rsidR="00F621C4" w:rsidRPr="003E5FBC" w:rsidRDefault="00F621C4" w:rsidP="00F621C4">
            <w:r w:rsidRPr="003E5FBC">
              <w:t xml:space="preserve">ИНН/КПП </w:t>
            </w:r>
            <w:sdt>
              <w:sdtPr>
                <w:id w:val="-134867078"/>
                <w:placeholder>
                  <w:docPart w:val="B65CD0B817AB45989B5968DFD92F17A8"/>
                </w:placeholder>
              </w:sdtPr>
              <w:sdtEndPr/>
              <w:sdtContent>
                <w:r w:rsidR="00CE489D" w:rsidRPr="00CE489D">
                  <w:t>5407489659/540701001</w:t>
                </w:r>
              </w:sdtContent>
            </w:sdt>
          </w:p>
          <w:p w:rsidR="00F621C4" w:rsidRPr="003E5FBC" w:rsidRDefault="00F621C4" w:rsidP="00F621C4">
            <w:r w:rsidRPr="003E5FBC">
              <w:t xml:space="preserve">ОРГН </w:t>
            </w:r>
            <w:r w:rsidR="00CE489D" w:rsidRPr="00CE489D">
              <w:t>1135476139490</w:t>
            </w:r>
          </w:p>
          <w:p w:rsidR="00CE489D" w:rsidRPr="00CE489D" w:rsidRDefault="00F621C4" w:rsidP="00F621C4">
            <w:r w:rsidRPr="00CE489D">
              <w:t xml:space="preserve">спец/с </w:t>
            </w:r>
            <w:r w:rsidR="00CE489D" w:rsidRPr="00CE489D">
              <w:t xml:space="preserve">№40701810744050000222 </w:t>
            </w:r>
          </w:p>
          <w:p w:rsidR="00CE489D" w:rsidRPr="00CE489D" w:rsidRDefault="00CE489D" w:rsidP="00F621C4">
            <w:r w:rsidRPr="00CE489D">
              <w:t xml:space="preserve">в ПАО «Сбербанк России», Дополнительный офис № 8047/599 Новосибирского отделения №8047, </w:t>
            </w:r>
          </w:p>
          <w:p w:rsidR="00CE489D" w:rsidRPr="00CE489D" w:rsidRDefault="00CE489D" w:rsidP="00F621C4">
            <w:r w:rsidRPr="00CE489D">
              <w:t xml:space="preserve">к/с 30101810500000000641, </w:t>
            </w:r>
          </w:p>
          <w:p w:rsidR="00F621C4" w:rsidRPr="001E5563" w:rsidRDefault="00CE489D" w:rsidP="00F621C4">
            <w:r w:rsidRPr="00CE489D">
              <w:t>БИК 045004641</w:t>
            </w:r>
          </w:p>
          <w:p w:rsidR="00F621C4" w:rsidRPr="001E5563" w:rsidRDefault="00F621C4" w:rsidP="00F621C4"/>
          <w:p w:rsidR="00F621C4" w:rsidRPr="001E5563" w:rsidRDefault="00F621C4" w:rsidP="00F621C4">
            <w:r w:rsidRPr="001E5563">
              <w:t>Конкурсный управляющий</w:t>
            </w:r>
          </w:p>
          <w:p w:rsidR="00F621C4" w:rsidRPr="001E5563" w:rsidRDefault="00F621C4" w:rsidP="00F621C4"/>
          <w:p w:rsidR="00F621C4" w:rsidRPr="001E5563" w:rsidRDefault="00F621C4" w:rsidP="00F621C4">
            <w:r w:rsidRPr="001E5563">
              <w:t>________________ /</w:t>
            </w:r>
            <w:r w:rsidR="00CE489D">
              <w:t>Ломакина Т.А</w:t>
            </w:r>
            <w:r w:rsidRPr="001E5563">
              <w:t>. /</w:t>
            </w:r>
          </w:p>
          <w:p w:rsidR="00F621C4" w:rsidRPr="00613CF2" w:rsidRDefault="00F621C4" w:rsidP="00F621C4">
            <w:r w:rsidRPr="001E5563">
              <w:t>М.П.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lastRenderedPageBreak/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53962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3848"/>
    <w:rsid w:val="002D4317"/>
    <w:rsid w:val="002D5DEB"/>
    <w:rsid w:val="002D7718"/>
    <w:rsid w:val="002E0161"/>
    <w:rsid w:val="002E78D7"/>
    <w:rsid w:val="003047AF"/>
    <w:rsid w:val="0030518A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13AB2"/>
    <w:rsid w:val="0041557C"/>
    <w:rsid w:val="00431AFF"/>
    <w:rsid w:val="004346E3"/>
    <w:rsid w:val="0044179D"/>
    <w:rsid w:val="004447FC"/>
    <w:rsid w:val="00445DEA"/>
    <w:rsid w:val="00451C36"/>
    <w:rsid w:val="004527D5"/>
    <w:rsid w:val="0045287D"/>
    <w:rsid w:val="00463197"/>
    <w:rsid w:val="004718D6"/>
    <w:rsid w:val="00473EC6"/>
    <w:rsid w:val="0047479B"/>
    <w:rsid w:val="004747B2"/>
    <w:rsid w:val="0047510D"/>
    <w:rsid w:val="004825CA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2058"/>
    <w:rsid w:val="00A500FD"/>
    <w:rsid w:val="00A51BAF"/>
    <w:rsid w:val="00A542D6"/>
    <w:rsid w:val="00A56D41"/>
    <w:rsid w:val="00A6434E"/>
    <w:rsid w:val="00A648AA"/>
    <w:rsid w:val="00A80273"/>
    <w:rsid w:val="00A807D6"/>
    <w:rsid w:val="00A80A2C"/>
    <w:rsid w:val="00A83575"/>
    <w:rsid w:val="00A83595"/>
    <w:rsid w:val="00A86868"/>
    <w:rsid w:val="00AA549D"/>
    <w:rsid w:val="00AB113D"/>
    <w:rsid w:val="00AB350D"/>
    <w:rsid w:val="00AB411A"/>
    <w:rsid w:val="00AB5A14"/>
    <w:rsid w:val="00AC033B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489D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6DA1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76303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102A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C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://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30543A36F4DF1B5BF57210B171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E1EE90-ADCD-44C4-86B4-682BADC72EC6}"/>
      </w:docPartPr>
      <w:docPartBody>
        <w:p w:rsidR="0000753C" w:rsidRDefault="00977097" w:rsidP="00977097">
          <w:pPr>
            <w:pStyle w:val="A3430543A36F4DF1B5BF57210B171259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CD0B817AB45989B5968DFD92F17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E6E10-B9B7-44D2-9051-F3D9240CE0E6}"/>
      </w:docPartPr>
      <w:docPartBody>
        <w:p w:rsidR="0000753C" w:rsidRDefault="00977097" w:rsidP="00977097">
          <w:pPr>
            <w:pStyle w:val="B65CD0B817AB45989B5968DFD92F17A8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97"/>
    <w:rsid w:val="0000753C"/>
    <w:rsid w:val="009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097"/>
    <w:rPr>
      <w:color w:val="808080"/>
    </w:rPr>
  </w:style>
  <w:style w:type="paragraph" w:customStyle="1" w:styleId="A3430543A36F4DF1B5BF57210B171259">
    <w:name w:val="A3430543A36F4DF1B5BF57210B171259"/>
    <w:rsid w:val="00977097"/>
  </w:style>
  <w:style w:type="paragraph" w:customStyle="1" w:styleId="B65CD0B817AB45989B5968DFD92F17A8">
    <w:name w:val="B65CD0B817AB45989B5968DFD92F17A8"/>
    <w:rsid w:val="00977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16</cp:revision>
  <cp:lastPrinted>2016-04-20T05:26:00Z</cp:lastPrinted>
  <dcterms:created xsi:type="dcterms:W3CDTF">2018-03-02T03:13:00Z</dcterms:created>
  <dcterms:modified xsi:type="dcterms:W3CDTF">2020-10-23T03:10:00Z</dcterms:modified>
</cp:coreProperties>
</file>