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F024C" w14:textId="77777777" w:rsidR="004131B8" w:rsidRDefault="000C7513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7D77FBCA" w14:textId="77777777" w:rsidR="000C7513" w:rsidRDefault="00803697" w:rsidP="000C75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А1, А2 - </w:t>
      </w:r>
      <w:r w:rsidR="000C7513" w:rsidRPr="009F45CE">
        <w:rPr>
          <w:rFonts w:ascii="Arial" w:hAnsi="Arial" w:cs="Arial"/>
          <w:b/>
          <w:sz w:val="28"/>
          <w:szCs w:val="35"/>
        </w:rPr>
        <w:t>Сообщение о</w:t>
      </w:r>
      <w:r w:rsidR="008450EC">
        <w:rPr>
          <w:rFonts w:ascii="Arial" w:hAnsi="Arial" w:cs="Arial"/>
          <w:b/>
          <w:sz w:val="28"/>
          <w:szCs w:val="35"/>
        </w:rPr>
        <w:t xml:space="preserve"> заключенных</w:t>
      </w:r>
      <w:r w:rsidR="000C7513">
        <w:rPr>
          <w:rFonts w:ascii="Arial" w:hAnsi="Arial" w:cs="Arial"/>
          <w:b/>
          <w:sz w:val="28"/>
          <w:szCs w:val="35"/>
        </w:rPr>
        <w:t xml:space="preserve"> договор</w:t>
      </w:r>
      <w:r w:rsidR="008450EC">
        <w:rPr>
          <w:rFonts w:ascii="Arial" w:hAnsi="Arial" w:cs="Arial"/>
          <w:b/>
          <w:sz w:val="28"/>
          <w:szCs w:val="35"/>
        </w:rPr>
        <w:t>ах</w:t>
      </w:r>
    </w:p>
    <w:p w14:paraId="4476BAD3" w14:textId="77777777" w:rsidR="000C7513" w:rsidRPr="001F4360" w:rsidRDefault="000C7513" w:rsidP="000C7513"/>
    <w:p w14:paraId="19EA14AF" w14:textId="77777777" w:rsidR="000C7513" w:rsidRPr="001F4360" w:rsidRDefault="000C7513" w:rsidP="000C7513"/>
    <w:p w14:paraId="442843DB" w14:textId="093C8DC8" w:rsidR="0037580B" w:rsidRDefault="00B5018D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75D1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proofErr w:type="spellStart"/>
      <w:r w:rsidRPr="00A75D14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Костромской области от 20 июля 2018 года по делу № А31-5798/2018 конкурсным управляющим (ликвидатором) </w:t>
      </w:r>
      <w:r w:rsidRPr="00A75D14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Коммерческим 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анком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Конфидэнс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Банк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» (ООО КБ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Конфидэнс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Банк»</w:t>
      </w:r>
      <w:r w:rsidRPr="00A75D14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A75D14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156000, г. Кострома, пр. </w:t>
      </w:r>
      <w:proofErr w:type="gramStart"/>
      <w:r w:rsidRPr="00A75D14">
        <w:rPr>
          <w:rFonts w:ascii="Times New Roman" w:hAnsi="Times New Roman" w:cs="Times New Roman"/>
          <w:color w:val="000000"/>
          <w:sz w:val="24"/>
          <w:szCs w:val="24"/>
        </w:rPr>
        <w:t>Мира, д. 113, ИНН 4405001070, ОГРН 1024400003209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F0469" w:rsidRPr="00CF0469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2"/>
        </w:rPr>
        <w:t>первых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CF0469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B46DF3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CF046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CF0469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(</w:t>
      </w:r>
      <w:r w:rsidRPr="00B5018D">
        <w:rPr>
          <w:rFonts w:ascii="Times New Roman" w:hAnsi="Times New Roman" w:cs="Times New Roman"/>
          <w:sz w:val="24"/>
          <w:szCs w:val="24"/>
        </w:rPr>
        <w:t>сообщение №2030054558 в газете АО «Коммерсантъ» №201(6922) от 31.10.2020</w:t>
      </w:r>
      <w:r w:rsidR="00DC2D3A">
        <w:rPr>
          <w:rFonts w:ascii="Times New Roman" w:hAnsi="Times New Roman" w:cs="Times New Roman"/>
          <w:sz w:val="24"/>
          <w:szCs w:val="24"/>
        </w:rPr>
        <w:t>)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DC2D3A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2D3A">
        <w:rPr>
          <w:rFonts w:ascii="Times New Roman" w:hAnsi="Times New Roman" w:cs="Times New Roman"/>
          <w:sz w:val="24"/>
          <w:szCs w:val="24"/>
        </w:rPr>
        <w:t xml:space="preserve">, </w:t>
      </w:r>
      <w:r w:rsidR="00B46DF3">
        <w:rPr>
          <w:rFonts w:ascii="Times New Roman" w:hAnsi="Times New Roman" w:cs="Times New Roman"/>
          <w:sz w:val="24"/>
          <w:szCs w:val="24"/>
        </w:rPr>
        <w:t>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декабря 2020</w:t>
      </w:r>
      <w:proofErr w:type="gramEnd"/>
      <w:r w:rsidR="00D7162E" w:rsidRPr="00D7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C2D3A" w:rsidRPr="00DC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45"/>
        <w:gridCol w:w="1445"/>
        <w:gridCol w:w="2019"/>
        <w:gridCol w:w="3599"/>
      </w:tblGrid>
      <w:tr w:rsidR="0037580B" w:rsidRPr="001F4360" w14:paraId="6EFA332C" w14:textId="77777777" w:rsidTr="00B5018D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77777777"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5018D" w:rsidRPr="001F4360" w14:paraId="35736371" w14:textId="77777777" w:rsidTr="00B5018D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6724FC65" w:rsidR="00B5018D" w:rsidRPr="00B5018D" w:rsidRDefault="00B5018D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018D">
              <w:rPr>
                <w:rFonts w:ascii="Times New Roman" w:hAnsi="Times New Roman" w:cs="Times New Roman"/>
                <w:spacing w:val="3"/>
                <w:sz w:val="24"/>
              </w:rPr>
              <w:t>4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6C533DD9" w:rsidR="00B5018D" w:rsidRPr="00B5018D" w:rsidRDefault="00B5018D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018D">
              <w:rPr>
                <w:rFonts w:ascii="Times New Roman" w:hAnsi="Times New Roman" w:cs="Times New Roman"/>
                <w:spacing w:val="3"/>
                <w:sz w:val="24"/>
              </w:rPr>
              <w:t>2020-7971/68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3F0FF428" w:rsidR="00B5018D" w:rsidRPr="00B5018D" w:rsidRDefault="00B5018D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018D">
              <w:rPr>
                <w:rFonts w:ascii="Times New Roman" w:hAnsi="Times New Roman" w:cs="Times New Roman"/>
                <w:spacing w:val="3"/>
                <w:sz w:val="24"/>
              </w:rPr>
              <w:t>16.12.2020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1412B5A9" w:rsidR="00B5018D" w:rsidRPr="00B5018D" w:rsidRDefault="00B5018D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018D">
              <w:rPr>
                <w:rFonts w:ascii="Times New Roman" w:hAnsi="Times New Roman" w:cs="Times New Roman"/>
                <w:spacing w:val="3"/>
                <w:sz w:val="24"/>
              </w:rPr>
              <w:t>647 500,00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3B83D88E" w:rsidR="00B5018D" w:rsidRPr="00B5018D" w:rsidRDefault="00B5018D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018D">
              <w:rPr>
                <w:rFonts w:ascii="Times New Roman" w:hAnsi="Times New Roman" w:cs="Times New Roman"/>
                <w:bCs/>
                <w:spacing w:val="3"/>
                <w:sz w:val="24"/>
                <w:lang w:eastAsia="ru-RU"/>
              </w:rPr>
              <w:t>Воронцов Андрей Викторович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7777777" w:rsidR="00CF0469" w:rsidRDefault="00CF0469" w:rsidP="0037580B">
      <w:pPr>
        <w:pStyle w:val="a3"/>
        <w:jc w:val="both"/>
      </w:pPr>
    </w:p>
    <w:bookmarkEnd w:id="0"/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5018D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5</cp:revision>
  <cp:lastPrinted>2016-09-09T13:37:00Z</cp:lastPrinted>
  <dcterms:created xsi:type="dcterms:W3CDTF">2018-08-16T08:59:00Z</dcterms:created>
  <dcterms:modified xsi:type="dcterms:W3CDTF">2021-01-14T13:00:00Z</dcterms:modified>
</cp:coreProperties>
</file>