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3E8" w14:textId="52805F34" w:rsidR="00E52613" w:rsidRPr="003C5306" w:rsidRDefault="00070C3E" w:rsidP="00C0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4782026"/>
      <w:r w:rsidRPr="00F0031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00317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F00317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Pr="00F00317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F00317">
        <w:rPr>
          <w:rFonts w:ascii="Times New Roman" w:hAnsi="Times New Roman" w:cs="Times New Roman"/>
          <w:sz w:val="20"/>
          <w:szCs w:val="20"/>
        </w:rPr>
        <w:t>, (846)248-21-43, 8(800) 777-57-57, harlanova@auction-house.ru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C5306">
        <w:rPr>
          <w:rFonts w:ascii="Times New Roman" w:hAnsi="Times New Roman" w:cs="Times New Roman"/>
          <w:sz w:val="20"/>
          <w:szCs w:val="20"/>
        </w:rPr>
        <w:t xml:space="preserve">далее - Организатор торгов, ОТ), действующее на основании договора поручения с </w:t>
      </w:r>
      <w:r w:rsidRPr="00E07DE0">
        <w:rPr>
          <w:rFonts w:ascii="Times New Roman" w:hAnsi="Times New Roman" w:cs="Times New Roman"/>
          <w:b/>
          <w:bCs/>
          <w:iCs/>
          <w:sz w:val="20"/>
          <w:szCs w:val="20"/>
        </w:rPr>
        <w:t>Шиндяпин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ым</w:t>
      </w:r>
      <w:r w:rsidRPr="00E07DE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Павл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ом</w:t>
      </w:r>
      <w:r w:rsidRPr="00E07DE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Петрович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ем</w:t>
      </w:r>
      <w:r w:rsidRPr="00E07DE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(ИНН 640700932515, СНИЛС 110-854-139 23, адрес: 412641, Саратовская область, Балтайский район, с. Сосновка, ул. Зеленая, д. 5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</w:t>
      </w:r>
      <w:r w:rsidRPr="003C5306">
        <w:rPr>
          <w:rFonts w:ascii="Times New Roman" w:hAnsi="Times New Roman" w:cs="Times New Roman"/>
          <w:sz w:val="20"/>
          <w:szCs w:val="20"/>
        </w:rPr>
        <w:t xml:space="preserve">далее- Должник), </w:t>
      </w:r>
      <w:r w:rsidRPr="003C5306">
        <w:rPr>
          <w:rFonts w:ascii="Times New Roman" w:hAnsi="Times New Roman" w:cs="Times New Roman"/>
          <w:b/>
          <w:sz w:val="20"/>
          <w:szCs w:val="20"/>
        </w:rPr>
        <w:t xml:space="preserve">в лице финансового управляющего </w:t>
      </w:r>
      <w:r w:rsidRPr="00E07DE0">
        <w:rPr>
          <w:rFonts w:ascii="Times New Roman" w:hAnsi="Times New Roman" w:cs="Times New Roman"/>
          <w:b/>
          <w:bCs/>
          <w:iCs/>
          <w:sz w:val="20"/>
          <w:szCs w:val="20"/>
        </w:rPr>
        <w:t>Савушкина Алексея Вячеславовича (ИНН 644927995813, СНИЛС 138-166-849 89, рег. номер: 18371, адрес: 413100, Саратовская область, г. Энгельс, а/я 56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</w:t>
      </w:r>
      <w:r w:rsidRPr="003C5306">
        <w:rPr>
          <w:rFonts w:ascii="Times New Roman" w:hAnsi="Times New Roman" w:cs="Times New Roman"/>
          <w:bCs/>
          <w:iCs/>
          <w:sz w:val="20"/>
          <w:szCs w:val="20"/>
        </w:rPr>
        <w:t>далее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– ФУ</w:t>
      </w:r>
      <w:r w:rsidRPr="003C5306">
        <w:rPr>
          <w:rFonts w:ascii="Times New Roman" w:hAnsi="Times New Roman" w:cs="Times New Roman"/>
          <w:sz w:val="20"/>
          <w:szCs w:val="20"/>
        </w:rPr>
        <w:t xml:space="preserve">), </w:t>
      </w:r>
      <w:r w:rsidRPr="00E07DE0">
        <w:rPr>
          <w:rFonts w:ascii="Times New Roman" w:hAnsi="Times New Roman" w:cs="Times New Roman"/>
          <w:sz w:val="20"/>
          <w:szCs w:val="20"/>
        </w:rPr>
        <w:t>член Союза арбитражных управляющих «Возрождение» (ИНН 7718748282, ОГРН 1127799026486, адрес: 107078, г. Москва, ул. Садовая-</w:t>
      </w:r>
      <w:proofErr w:type="spellStart"/>
      <w:r w:rsidRPr="00E07DE0">
        <w:rPr>
          <w:rFonts w:ascii="Times New Roman" w:hAnsi="Times New Roman" w:cs="Times New Roman"/>
          <w:sz w:val="20"/>
          <w:szCs w:val="20"/>
        </w:rPr>
        <w:t>Черногрязская</w:t>
      </w:r>
      <w:proofErr w:type="spellEnd"/>
      <w:r w:rsidRPr="00E07DE0">
        <w:rPr>
          <w:rFonts w:ascii="Times New Roman" w:hAnsi="Times New Roman" w:cs="Times New Roman"/>
          <w:sz w:val="20"/>
          <w:szCs w:val="20"/>
        </w:rPr>
        <w:t>, д. 8, стр. 1, оф. 304), действующего на основании Решения Арбитражного суда Саратовской области от 17.12.2019 г. по делу № А57-27584/2019</w:t>
      </w:r>
      <w:r w:rsidR="00286F22" w:rsidRPr="003C5306">
        <w:rPr>
          <w:rFonts w:ascii="Times New Roman" w:hAnsi="Times New Roman" w:cs="Times New Roman"/>
          <w:sz w:val="20"/>
          <w:szCs w:val="20"/>
        </w:rPr>
        <w:t xml:space="preserve">, </w:t>
      </w:r>
      <w:bookmarkStart w:id="1" w:name="_Hlk54782045"/>
      <w:bookmarkEnd w:id="0"/>
      <w:r w:rsidR="00286F22" w:rsidRPr="003C530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98631C" w:rsidRPr="003C5306">
        <w:rPr>
          <w:rFonts w:ascii="Times New Roman" w:hAnsi="Times New Roman" w:cs="Times New Roman"/>
          <w:sz w:val="20"/>
          <w:szCs w:val="20"/>
        </w:rPr>
        <w:t xml:space="preserve">о 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проведении </w:t>
      </w:r>
      <w:r w:rsidR="000B31FD" w:rsidRPr="000B31F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>.</w:t>
      </w:r>
      <w:r w:rsidR="00123ACA" w:rsidRPr="00325B28">
        <w:rPr>
          <w:rFonts w:ascii="Times New Roman" w:hAnsi="Times New Roman" w:cs="Times New Roman"/>
          <w:b/>
          <w:sz w:val="20"/>
          <w:szCs w:val="20"/>
        </w:rPr>
        <w:t>1</w:t>
      </w:r>
      <w:r w:rsidR="000B31FD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>.2020 г. в 10 час. 00 мин.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1345E" w:rsidRPr="00325B28">
        <w:rPr>
          <w:rFonts w:ascii="Times New Roman" w:hAnsi="Times New Roman" w:cs="Times New Roman"/>
          <w:sz w:val="20"/>
          <w:szCs w:val="20"/>
        </w:rPr>
        <w:t>м</w:t>
      </w:r>
      <w:r w:rsidR="0098631C" w:rsidRPr="00325B28">
        <w:rPr>
          <w:rFonts w:ascii="Times New Roman" w:hAnsi="Times New Roman" w:cs="Times New Roman"/>
          <w:sz w:val="20"/>
          <w:szCs w:val="20"/>
        </w:rPr>
        <w:t>ск</w:t>
      </w:r>
      <w:proofErr w:type="spellEnd"/>
      <w:r w:rsidR="0098631C" w:rsidRPr="00325B28">
        <w:rPr>
          <w:rFonts w:ascii="Times New Roman" w:hAnsi="Times New Roman" w:cs="Times New Roman"/>
          <w:sz w:val="20"/>
          <w:szCs w:val="20"/>
        </w:rPr>
        <w:t xml:space="preserve">) </w:t>
      </w:r>
      <w:r w:rsidR="000B31FD" w:rsidRPr="000B31FD">
        <w:rPr>
          <w:rFonts w:ascii="Times New Roman" w:hAnsi="Times New Roman" w:cs="Times New Roman"/>
          <w:sz w:val="20"/>
          <w:szCs w:val="20"/>
        </w:rPr>
        <w:t xml:space="preserve">повторных открытых электронных торгов путем </w:t>
      </w:r>
      <w:r w:rsidR="000B31FD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="00BE23E8" w:rsidRPr="00325B28">
        <w:rPr>
          <w:rFonts w:ascii="Times New Roman" w:hAnsi="Times New Roman" w:cs="Times New Roman"/>
          <w:sz w:val="20"/>
          <w:szCs w:val="20"/>
        </w:rPr>
        <w:t xml:space="preserve">аукциона, открытого по составу участников с открытой формой подачи предложений о цене (далее – </w:t>
      </w:r>
      <w:r w:rsidR="000B31FD">
        <w:rPr>
          <w:rFonts w:ascii="Times New Roman" w:hAnsi="Times New Roman" w:cs="Times New Roman"/>
          <w:sz w:val="20"/>
          <w:szCs w:val="20"/>
        </w:rPr>
        <w:t xml:space="preserve">повторные </w:t>
      </w:r>
      <w:r w:rsidR="00BE23E8" w:rsidRPr="00325B28">
        <w:rPr>
          <w:rFonts w:ascii="Times New Roman" w:hAnsi="Times New Roman" w:cs="Times New Roman"/>
          <w:sz w:val="20"/>
          <w:szCs w:val="20"/>
        </w:rPr>
        <w:t>Торги)</w:t>
      </w:r>
      <w:r w:rsidR="000B31FD" w:rsidRPr="000B31FD">
        <w:t xml:space="preserve"> </w:t>
      </w:r>
      <w:r w:rsidR="000B31FD" w:rsidRPr="000B31FD">
        <w:rPr>
          <w:rFonts w:ascii="Times New Roman" w:hAnsi="Times New Roman" w:cs="Times New Roman"/>
          <w:sz w:val="20"/>
          <w:szCs w:val="20"/>
        </w:rPr>
        <w:t>на электронной площадке АО «Российский аукционный дом», по адресу в сети интернет: bankruptcy.lot-online.ru (далее – ЭП)</w:t>
      </w:r>
      <w:r w:rsidR="00BE23E8" w:rsidRPr="00325B28">
        <w:rPr>
          <w:rFonts w:ascii="Times New Roman" w:hAnsi="Times New Roman" w:cs="Times New Roman"/>
          <w:sz w:val="20"/>
          <w:szCs w:val="20"/>
        </w:rPr>
        <w:t xml:space="preserve">. </w:t>
      </w:r>
      <w:r w:rsidR="0098631C" w:rsidRPr="00325B28">
        <w:rPr>
          <w:rFonts w:ascii="Times New Roman" w:hAnsi="Times New Roman" w:cs="Times New Roman"/>
          <w:sz w:val="20"/>
          <w:szCs w:val="20"/>
        </w:rPr>
        <w:t>Начало приема заявок</w:t>
      </w:r>
      <w:r w:rsidR="00BE23E8" w:rsidRPr="00325B28">
        <w:rPr>
          <w:rFonts w:ascii="Times New Roman" w:hAnsi="Times New Roman" w:cs="Times New Roman"/>
          <w:sz w:val="20"/>
          <w:szCs w:val="20"/>
        </w:rPr>
        <w:t xml:space="preserve"> на участие в </w:t>
      </w:r>
      <w:r w:rsidR="000B31FD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BE23E8" w:rsidRPr="00325B28">
        <w:rPr>
          <w:rFonts w:ascii="Times New Roman" w:hAnsi="Times New Roman" w:cs="Times New Roman"/>
          <w:sz w:val="20"/>
          <w:szCs w:val="20"/>
        </w:rPr>
        <w:t>Торгах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0B31FD">
        <w:rPr>
          <w:rFonts w:ascii="Times New Roman" w:hAnsi="Times New Roman" w:cs="Times New Roman"/>
          <w:b/>
          <w:sz w:val="20"/>
          <w:szCs w:val="20"/>
        </w:rPr>
        <w:t>02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>.</w:t>
      </w:r>
      <w:r w:rsidR="000B31FD">
        <w:rPr>
          <w:rFonts w:ascii="Times New Roman" w:hAnsi="Times New Roman" w:cs="Times New Roman"/>
          <w:b/>
          <w:sz w:val="20"/>
          <w:szCs w:val="20"/>
        </w:rPr>
        <w:t>11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.2020 г. по </w:t>
      </w:r>
      <w:r w:rsidR="000B31FD">
        <w:rPr>
          <w:rFonts w:ascii="Times New Roman" w:hAnsi="Times New Roman" w:cs="Times New Roman"/>
          <w:b/>
          <w:sz w:val="20"/>
          <w:szCs w:val="20"/>
        </w:rPr>
        <w:t>08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>.</w:t>
      </w:r>
      <w:r w:rsidR="00123ACA" w:rsidRPr="00325B28">
        <w:rPr>
          <w:rFonts w:ascii="Times New Roman" w:hAnsi="Times New Roman" w:cs="Times New Roman"/>
          <w:b/>
          <w:sz w:val="20"/>
          <w:szCs w:val="20"/>
        </w:rPr>
        <w:t>1</w:t>
      </w:r>
      <w:r w:rsidR="000B31FD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>.2020 г. до 23 час 00 мин.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B31FD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25B28">
        <w:rPr>
          <w:rFonts w:ascii="Times New Roman" w:hAnsi="Times New Roman" w:cs="Times New Roman"/>
          <w:sz w:val="20"/>
          <w:szCs w:val="20"/>
        </w:rPr>
        <w:t>Т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0B31FD">
        <w:rPr>
          <w:rFonts w:ascii="Times New Roman" w:hAnsi="Times New Roman" w:cs="Times New Roman"/>
          <w:b/>
          <w:bCs/>
          <w:sz w:val="20"/>
          <w:szCs w:val="20"/>
        </w:rPr>
        <w:t>09</w:t>
      </w:r>
      <w:r w:rsidR="0098631C" w:rsidRPr="00325B2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23ACA" w:rsidRPr="00325B2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B31F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8631C" w:rsidRPr="00325B28">
        <w:rPr>
          <w:rFonts w:ascii="Times New Roman" w:hAnsi="Times New Roman" w:cs="Times New Roman"/>
          <w:b/>
          <w:bCs/>
          <w:sz w:val="20"/>
          <w:szCs w:val="20"/>
        </w:rPr>
        <w:t>.2020</w:t>
      </w:r>
      <w:r w:rsidR="00123ACA" w:rsidRPr="00325B28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  <w:r w:rsidR="0098631C" w:rsidRPr="00325B28">
        <w:rPr>
          <w:rFonts w:ascii="Times New Roman" w:hAnsi="Times New Roman" w:cs="Times New Roman"/>
          <w:b/>
          <w:bCs/>
          <w:sz w:val="20"/>
          <w:szCs w:val="20"/>
        </w:rPr>
        <w:t xml:space="preserve"> в 16 час. 00 мин</w:t>
      </w:r>
      <w:r w:rsidR="0098631C" w:rsidRPr="00325B28">
        <w:rPr>
          <w:rFonts w:ascii="Times New Roman" w:hAnsi="Times New Roman" w:cs="Times New Roman"/>
          <w:sz w:val="20"/>
          <w:szCs w:val="20"/>
        </w:rPr>
        <w:t>., оформляется протоколом об</w:t>
      </w:r>
      <w:r w:rsidR="003C5306" w:rsidRPr="00325B28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</w:p>
    <w:bookmarkEnd w:id="1"/>
    <w:p w14:paraId="1A5E7A43" w14:textId="3E854DB2" w:rsidR="00070C3E" w:rsidRPr="003C5306" w:rsidRDefault="00E52613" w:rsidP="00070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7303D8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3C5306">
        <w:rPr>
          <w:rFonts w:ascii="Times New Roman" w:hAnsi="Times New Roman" w:cs="Times New Roman"/>
          <w:sz w:val="20"/>
          <w:szCs w:val="20"/>
        </w:rPr>
        <w:t xml:space="preserve">Торгах подлежит движимое имущество, </w:t>
      </w:r>
      <w:r w:rsidR="00727EDA" w:rsidRPr="003C5306">
        <w:rPr>
          <w:rFonts w:ascii="Times New Roman" w:hAnsi="Times New Roman" w:cs="Times New Roman"/>
          <w:sz w:val="20"/>
          <w:szCs w:val="20"/>
        </w:rPr>
        <w:t>адрес местонахождения</w:t>
      </w:r>
      <w:r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070C3E" w:rsidRPr="00A845D6">
        <w:rPr>
          <w:rFonts w:ascii="Times New Roman" w:hAnsi="Times New Roman" w:cs="Times New Roman"/>
          <w:sz w:val="20"/>
          <w:szCs w:val="20"/>
        </w:rPr>
        <w:t>410062, г. Саратов, ул. 3-й Московский проезд, д. 15</w:t>
      </w:r>
      <w:r w:rsidR="00070C3E" w:rsidRPr="006014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0C3E" w:rsidRPr="003C5306">
        <w:rPr>
          <w:rFonts w:ascii="Times New Roman" w:hAnsi="Times New Roman" w:cs="Times New Roman"/>
          <w:sz w:val="20"/>
          <w:szCs w:val="20"/>
        </w:rPr>
        <w:t xml:space="preserve">(далее – Имущество, Лот): </w:t>
      </w:r>
      <w:r w:rsidR="00070C3E" w:rsidRPr="003C5306">
        <w:rPr>
          <w:rFonts w:ascii="Times New Roman" w:hAnsi="Times New Roman" w:cs="Times New Roman"/>
          <w:b/>
          <w:sz w:val="20"/>
          <w:szCs w:val="20"/>
        </w:rPr>
        <w:t>Лот №1</w:t>
      </w:r>
      <w:r w:rsidR="00070C3E"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070C3E" w:rsidRPr="00E07DE0">
        <w:rPr>
          <w:rFonts w:ascii="Times New Roman" w:hAnsi="Times New Roman" w:cs="Times New Roman"/>
          <w:sz w:val="20"/>
          <w:szCs w:val="20"/>
        </w:rPr>
        <w:t xml:space="preserve">Автомобиль - марка, модель: LADA, 21144, LADA SAMARA, тип: легковой, VIN: XTA211440E5236875, 2013 </w:t>
      </w:r>
      <w:proofErr w:type="spellStart"/>
      <w:r w:rsidR="00070C3E" w:rsidRPr="00E07DE0">
        <w:rPr>
          <w:rFonts w:ascii="Times New Roman" w:hAnsi="Times New Roman" w:cs="Times New Roman"/>
          <w:sz w:val="20"/>
          <w:szCs w:val="20"/>
        </w:rPr>
        <w:t>г.в</w:t>
      </w:r>
      <w:proofErr w:type="spellEnd"/>
      <w:r w:rsidR="00070C3E" w:rsidRPr="00E07DE0">
        <w:rPr>
          <w:rFonts w:ascii="Times New Roman" w:hAnsi="Times New Roman" w:cs="Times New Roman"/>
          <w:sz w:val="20"/>
          <w:szCs w:val="20"/>
        </w:rPr>
        <w:t>., цвет: темно-вишневый,  6 МТ (81,6 л. с.), ПТС 63 НТ 578381</w:t>
      </w:r>
      <w:r w:rsidR="00070C3E">
        <w:rPr>
          <w:rFonts w:ascii="Times New Roman" w:hAnsi="Times New Roman" w:cs="Times New Roman"/>
          <w:sz w:val="20"/>
          <w:szCs w:val="20"/>
        </w:rPr>
        <w:t xml:space="preserve">. </w:t>
      </w:r>
      <w:r w:rsidR="00070C3E" w:rsidRPr="003C5306">
        <w:rPr>
          <w:rFonts w:ascii="Times New Roman" w:hAnsi="Times New Roman" w:cs="Times New Roman"/>
          <w:b/>
          <w:sz w:val="20"/>
          <w:szCs w:val="20"/>
        </w:rPr>
        <w:t>Нач. цена Лота</w:t>
      </w:r>
      <w:r w:rsidR="00070C3E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070C3E" w:rsidRPr="003C5306">
        <w:rPr>
          <w:rFonts w:ascii="Times New Roman" w:hAnsi="Times New Roman" w:cs="Times New Roman"/>
          <w:b/>
          <w:sz w:val="20"/>
          <w:szCs w:val="20"/>
        </w:rPr>
        <w:t xml:space="preserve">1 – </w:t>
      </w:r>
      <w:r w:rsidR="000E053A">
        <w:rPr>
          <w:rFonts w:ascii="Times New Roman" w:hAnsi="Times New Roman" w:cs="Times New Roman"/>
          <w:b/>
          <w:sz w:val="20"/>
          <w:szCs w:val="20"/>
          <w:lang w:val="en-US"/>
        </w:rPr>
        <w:t>171 360</w:t>
      </w:r>
      <w:r w:rsidR="00070C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0C3E" w:rsidRPr="003C5306">
        <w:rPr>
          <w:rFonts w:ascii="Times New Roman" w:hAnsi="Times New Roman" w:cs="Times New Roman"/>
          <w:b/>
          <w:sz w:val="20"/>
          <w:szCs w:val="20"/>
        </w:rPr>
        <w:t>руб. Обременения (ограничения) Лота: залог в пользу ООО КБ «</w:t>
      </w:r>
      <w:proofErr w:type="spellStart"/>
      <w:r w:rsidR="00070C3E" w:rsidRPr="003C5306">
        <w:rPr>
          <w:rFonts w:ascii="Times New Roman" w:hAnsi="Times New Roman" w:cs="Times New Roman"/>
          <w:b/>
          <w:sz w:val="20"/>
          <w:szCs w:val="20"/>
        </w:rPr>
        <w:t>АйМаниБанк</w:t>
      </w:r>
      <w:proofErr w:type="spellEnd"/>
      <w:r w:rsidR="00070C3E" w:rsidRPr="003C5306">
        <w:rPr>
          <w:rFonts w:ascii="Times New Roman" w:hAnsi="Times New Roman" w:cs="Times New Roman"/>
          <w:b/>
          <w:sz w:val="20"/>
          <w:szCs w:val="20"/>
        </w:rPr>
        <w:t>», запрет на регистрационные действия.</w:t>
      </w:r>
    </w:p>
    <w:p w14:paraId="2402EAD7" w14:textId="02EF3A07" w:rsidR="007229F6" w:rsidRPr="003C5306" w:rsidRDefault="007229F6" w:rsidP="00070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17.00, по тел.: </w:t>
      </w:r>
      <w:r w:rsidR="000E053A" w:rsidRPr="000E053A">
        <w:rPr>
          <w:rFonts w:ascii="Times New Roman" w:hAnsi="Times New Roman" w:cs="Times New Roman"/>
          <w:sz w:val="20"/>
          <w:szCs w:val="20"/>
          <w:lang w:bidi="ru-RU"/>
        </w:rPr>
        <w:t>+7 9272262178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, ознакомление с документами в отношении Лота </w:t>
      </w:r>
      <w:r w:rsidR="00BE23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ОТ </w:t>
      </w:r>
      <w:r w:rsidRPr="003C5306">
        <w:rPr>
          <w:rFonts w:ascii="Times New Roman" w:hAnsi="Times New Roman" w:cs="Times New Roman"/>
          <w:sz w:val="20"/>
          <w:szCs w:val="20"/>
        </w:rPr>
        <w:t xml:space="preserve">pf@auction-house.ru,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8(927)208-15-34.</w:t>
      </w:r>
    </w:p>
    <w:p w14:paraId="650933F3" w14:textId="42A970E7" w:rsidR="004156EB" w:rsidRPr="003C5306" w:rsidRDefault="00286F22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C5306">
        <w:rPr>
          <w:rFonts w:ascii="Times New Roman" w:hAnsi="Times New Roman" w:cs="Times New Roman"/>
          <w:sz w:val="20"/>
          <w:szCs w:val="20"/>
        </w:rPr>
        <w:t>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</w:t>
      </w:r>
      <w:r w:rsidR="006648D2" w:rsidRPr="003C5306">
        <w:rPr>
          <w:rFonts w:ascii="Times New Roman" w:hAnsi="Times New Roman" w:cs="Times New Roman"/>
          <w:sz w:val="20"/>
          <w:szCs w:val="20"/>
        </w:rPr>
        <w:t xml:space="preserve">в торгов. </w:t>
      </w:r>
      <w:r w:rsidR="004156EB" w:rsidRPr="003C5306">
        <w:rPr>
          <w:rFonts w:ascii="Times New Roman" w:hAnsi="Times New Roman" w:cs="Times New Roman"/>
          <w:sz w:val="20"/>
          <w:szCs w:val="20"/>
        </w:rPr>
        <w:t xml:space="preserve">Реквизиты </w:t>
      </w:r>
      <w:proofErr w:type="spellStart"/>
      <w:r w:rsidR="004156EB" w:rsidRPr="003C5306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4156EB" w:rsidRPr="003C5306">
        <w:rPr>
          <w:rFonts w:ascii="Times New Roman" w:hAnsi="Times New Roman" w:cs="Times New Roman"/>
          <w:sz w:val="20"/>
          <w:szCs w:val="20"/>
        </w:rPr>
        <w:t>. счетов для внесения задатка: Получатель -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ф-</w:t>
      </w:r>
      <w:proofErr w:type="spellStart"/>
      <w:r w:rsidR="004156EB" w:rsidRPr="003C5306">
        <w:rPr>
          <w:rFonts w:ascii="Times New Roman" w:hAnsi="Times New Roman" w:cs="Times New Roman"/>
          <w:sz w:val="20"/>
          <w:szCs w:val="20"/>
        </w:rPr>
        <w:t>ле</w:t>
      </w:r>
      <w:proofErr w:type="spellEnd"/>
      <w:r w:rsidR="004156EB" w:rsidRPr="003C5306">
        <w:rPr>
          <w:rFonts w:ascii="Times New Roman" w:hAnsi="Times New Roman" w:cs="Times New Roman"/>
          <w:sz w:val="20"/>
          <w:szCs w:val="20"/>
        </w:rPr>
        <w:t xml:space="preserve">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3466B773" w14:textId="5C975F60" w:rsidR="004156EB" w:rsidRPr="003C5306" w:rsidRDefault="00D76EF8" w:rsidP="00EC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0B31FD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3C5306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B31FD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0B31FD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>-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ДКП) имущества размещен на ЭП. Договор заключается с </w:t>
      </w:r>
      <w:r w:rsidR="006E2F78">
        <w:rPr>
          <w:rFonts w:ascii="Times New Roman" w:hAnsi="Times New Roman" w:cs="Times New Roman"/>
          <w:sz w:val="20"/>
          <w:szCs w:val="20"/>
        </w:rPr>
        <w:t>ПТ</w:t>
      </w:r>
      <w:r w:rsidRPr="003C53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У. </w:t>
      </w:r>
      <w:r w:rsidR="000E053A" w:rsidRPr="000E053A">
        <w:rPr>
          <w:rFonts w:ascii="Times New Roman" w:hAnsi="Times New Roman" w:cs="Times New Roman"/>
          <w:sz w:val="20"/>
          <w:szCs w:val="20"/>
        </w:rPr>
        <w:t>Оплата - в течение 30 дней со дня подписания ДКП на спец. счет Должника: р/с 40817810956002856636 в Поволжском банке ПАО Сбербанк, БИК 043601607, к/с 30101810200000000607</w:t>
      </w:r>
    </w:p>
    <w:sectPr w:rsidR="004156EB" w:rsidRPr="003C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70C3E"/>
    <w:rsid w:val="000A4DD8"/>
    <w:rsid w:val="000B31FD"/>
    <w:rsid w:val="000C66E8"/>
    <w:rsid w:val="000D7A9B"/>
    <w:rsid w:val="000E053A"/>
    <w:rsid w:val="00123ACA"/>
    <w:rsid w:val="00145525"/>
    <w:rsid w:val="001D1FCF"/>
    <w:rsid w:val="00200F88"/>
    <w:rsid w:val="00286F22"/>
    <w:rsid w:val="002B61A0"/>
    <w:rsid w:val="002F1081"/>
    <w:rsid w:val="00325B28"/>
    <w:rsid w:val="0033029C"/>
    <w:rsid w:val="003522F7"/>
    <w:rsid w:val="00390A28"/>
    <w:rsid w:val="00393584"/>
    <w:rsid w:val="003C5306"/>
    <w:rsid w:val="004156EB"/>
    <w:rsid w:val="0042297B"/>
    <w:rsid w:val="004F04F5"/>
    <w:rsid w:val="00557BB0"/>
    <w:rsid w:val="00573F80"/>
    <w:rsid w:val="005C0734"/>
    <w:rsid w:val="005D3232"/>
    <w:rsid w:val="006369CD"/>
    <w:rsid w:val="006648D2"/>
    <w:rsid w:val="00677E82"/>
    <w:rsid w:val="00692773"/>
    <w:rsid w:val="006E2F78"/>
    <w:rsid w:val="00713A84"/>
    <w:rsid w:val="007229F6"/>
    <w:rsid w:val="00727EDA"/>
    <w:rsid w:val="007303D8"/>
    <w:rsid w:val="007C02CB"/>
    <w:rsid w:val="007E072A"/>
    <w:rsid w:val="007F6BC4"/>
    <w:rsid w:val="00804812"/>
    <w:rsid w:val="00810BA2"/>
    <w:rsid w:val="00861E76"/>
    <w:rsid w:val="00863BDF"/>
    <w:rsid w:val="00887BBF"/>
    <w:rsid w:val="008B754D"/>
    <w:rsid w:val="008F6B63"/>
    <w:rsid w:val="00906196"/>
    <w:rsid w:val="0091345E"/>
    <w:rsid w:val="00966E33"/>
    <w:rsid w:val="0098631C"/>
    <w:rsid w:val="00A56B83"/>
    <w:rsid w:val="00AB3F6E"/>
    <w:rsid w:val="00B17CAB"/>
    <w:rsid w:val="00B55CA3"/>
    <w:rsid w:val="00B571EC"/>
    <w:rsid w:val="00BE23E8"/>
    <w:rsid w:val="00BF407E"/>
    <w:rsid w:val="00C013C8"/>
    <w:rsid w:val="00C92529"/>
    <w:rsid w:val="00CA3675"/>
    <w:rsid w:val="00CE14D6"/>
    <w:rsid w:val="00CF5BC7"/>
    <w:rsid w:val="00D041D6"/>
    <w:rsid w:val="00D76EF8"/>
    <w:rsid w:val="00DB12AB"/>
    <w:rsid w:val="00DB27BD"/>
    <w:rsid w:val="00DC4FC2"/>
    <w:rsid w:val="00E05A2F"/>
    <w:rsid w:val="00E21827"/>
    <w:rsid w:val="00E245FB"/>
    <w:rsid w:val="00E52613"/>
    <w:rsid w:val="00E756FF"/>
    <w:rsid w:val="00E85755"/>
    <w:rsid w:val="00E92983"/>
    <w:rsid w:val="00E935C5"/>
    <w:rsid w:val="00EC6CE5"/>
    <w:rsid w:val="00F00317"/>
    <w:rsid w:val="00F30862"/>
    <w:rsid w:val="00F32820"/>
    <w:rsid w:val="00F55E97"/>
    <w:rsid w:val="00F92467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4</cp:revision>
  <cp:lastPrinted>2020-09-04T06:25:00Z</cp:lastPrinted>
  <dcterms:created xsi:type="dcterms:W3CDTF">2020-10-27T09:23:00Z</dcterms:created>
  <dcterms:modified xsi:type="dcterms:W3CDTF">2020-10-28T10:45:00Z</dcterms:modified>
</cp:coreProperties>
</file>