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E04B79" w:rsidRPr="00574B8E">
        <w:rPr>
          <w:rFonts w:ascii="Cambria" w:hAnsi="Cambria" w:cs="Times New Roman"/>
          <w:b/>
          <w:sz w:val="24"/>
          <w:szCs w:val="24"/>
        </w:rPr>
        <w:t xml:space="preserve">Джафарова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Таиба</w:t>
      </w:r>
      <w:proofErr w:type="spellEnd"/>
      <w:r w:rsidR="00E04B79"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Гумалат</w:t>
      </w:r>
      <w:proofErr w:type="spellEnd"/>
      <w:r w:rsidR="00E04B79"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Оглы</w:t>
      </w:r>
      <w:proofErr w:type="spellEnd"/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 w:rsidRPr="00574B8E">
        <w:rPr>
          <w:rFonts w:ascii="Cambria" w:hAnsi="Cambria" w:cs="Times New Roman"/>
          <w:sz w:val="24"/>
          <w:szCs w:val="24"/>
        </w:rPr>
        <w:t>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2020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E04B79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 xml:space="preserve">Джафаров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Таиб</w:t>
      </w:r>
      <w:proofErr w:type="spellEnd"/>
      <w:r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Гумалат</w:t>
      </w:r>
      <w:proofErr w:type="spellEnd"/>
      <w:r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Оглы</w:t>
      </w:r>
      <w:proofErr w:type="spellEnd"/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финансового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="00311585" w:rsidRPr="00574B8E">
        <w:rPr>
          <w:rFonts w:ascii="Cambria" w:hAnsi="Cambria" w:cs="Times New Roman"/>
          <w:b/>
          <w:sz w:val="24"/>
          <w:szCs w:val="24"/>
        </w:rPr>
        <w:t>Клименко Дмитрия Ивановича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действующего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516150" w:rsidRPr="00574B8E">
        <w:rPr>
          <w:rFonts w:ascii="Cambria" w:hAnsi="Cambria" w:cs="Times New Roman"/>
          <w:sz w:val="24"/>
          <w:szCs w:val="24"/>
        </w:rPr>
        <w:t xml:space="preserve">на основании </w:t>
      </w:r>
      <w:r w:rsidRPr="00574B8E">
        <w:rPr>
          <w:rFonts w:ascii="Cambria" w:hAnsi="Cambria" w:cs="Times New Roman"/>
          <w:sz w:val="24"/>
          <w:szCs w:val="24"/>
        </w:rPr>
        <w:t>Решения Арбитражного суда Краснодарского края №А32-27194/2017 от 16.05.19г.</w:t>
      </w:r>
      <w:r w:rsidR="003F65C1" w:rsidRPr="00574B8E">
        <w:rPr>
          <w:rFonts w:ascii="Cambria" w:hAnsi="Cambria" w:cs="Times New Roman"/>
          <w:sz w:val="24"/>
          <w:szCs w:val="24"/>
        </w:rPr>
        <w:t>, с одной стороны, и</w:t>
      </w:r>
      <w:r w:rsidR="003F65C1"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574B8E">
        <w:rPr>
          <w:rFonts w:ascii="Cambria" w:hAnsi="Cambria" w:cs="Times New Roman"/>
          <w:sz w:val="24"/>
          <w:szCs w:val="24"/>
        </w:rPr>
        <w:t>№___</w:t>
      </w:r>
      <w:r w:rsidR="00C2113E" w:rsidRPr="00574B8E">
        <w:rPr>
          <w:rFonts w:ascii="Cambria" w:hAnsi="Cambria" w:cs="Times New Roman"/>
          <w:sz w:val="24"/>
          <w:szCs w:val="24"/>
        </w:rPr>
        <w:t xml:space="preserve"> </w:t>
      </w:r>
      <w:r w:rsidR="00FB0784" w:rsidRPr="00574B8E">
        <w:rPr>
          <w:rFonts w:ascii="Cambria" w:hAnsi="Cambria" w:cs="Times New Roman"/>
          <w:sz w:val="24"/>
          <w:szCs w:val="24"/>
        </w:rPr>
        <w:t xml:space="preserve">от </w:t>
      </w:r>
      <w:r w:rsidR="00222357" w:rsidRPr="00574B8E">
        <w:rPr>
          <w:rFonts w:ascii="Cambria" w:hAnsi="Cambria" w:cs="Times New Roman"/>
          <w:sz w:val="24"/>
          <w:szCs w:val="24"/>
          <w:highlight w:val="yellow"/>
        </w:rPr>
        <w:t>__.__._______</w:t>
      </w:r>
      <w:r w:rsidR="00FB0784" w:rsidRPr="00574B8E">
        <w:rPr>
          <w:rFonts w:ascii="Cambria" w:hAnsi="Cambria" w:cs="Times New Roman"/>
          <w:sz w:val="24"/>
          <w:szCs w:val="24"/>
          <w:highlight w:val="yellow"/>
        </w:rPr>
        <w:t>г</w:t>
      </w:r>
      <w:r w:rsidR="009240B5" w:rsidRPr="00574B8E">
        <w:rPr>
          <w:rFonts w:ascii="Cambria" w:hAnsi="Cambria" w:cs="Times New Roman"/>
          <w:sz w:val="24"/>
          <w:szCs w:val="24"/>
        </w:rPr>
        <w:t>.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Pr="00574B8E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>В соответствии с условиями настоящего договора Продавец продал, а Покупатель ку</w:t>
      </w:r>
      <w:r w:rsidR="00796B41" w:rsidRPr="00574B8E">
        <w:rPr>
          <w:rFonts w:ascii="Cambria" w:hAnsi="Cambria"/>
        </w:rPr>
        <w:t xml:space="preserve">пил в собственность имущество, указанное в </w:t>
      </w:r>
      <w:r w:rsidR="00B6270D" w:rsidRPr="00574B8E">
        <w:rPr>
          <w:rFonts w:ascii="Cambria" w:hAnsi="Cambria"/>
        </w:rPr>
        <w:t>лоте</w:t>
      </w:r>
      <w:r w:rsidR="00680566" w:rsidRPr="00574B8E">
        <w:rPr>
          <w:rFonts w:ascii="Cambria" w:hAnsi="Cambria"/>
        </w:rPr>
        <w:t>:</w:t>
      </w:r>
      <w:r w:rsidR="0011469F" w:rsidRPr="00574B8E">
        <w:rPr>
          <w:rFonts w:ascii="Cambria" w:hAnsi="Cambria"/>
        </w:rPr>
        <w:t xml:space="preserve"> </w:t>
      </w:r>
    </w:p>
    <w:p w:rsidR="00E04B79" w:rsidRPr="00574B8E" w:rsidRDefault="00E04B79" w:rsidP="00574B8E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>лот №1 – Нежилое здание - Складская база (1 этажный склад литер Д), к.н. 23:43:0129001:35626, площадь 1 331,1кв.м., Нежилое здание - Складская база (1 этажный склад литер Е), к.н. 23:43:0129001:35627, площадь 740,2кв.м., Нежилое здание - Складская база (2 этажное административное здание литер А) к.н. 23:43:0129001:35619, площадь 224,6кв.м., Земельный участок, категория – земли населенных пунктов, вид разрешенного использования - строительство и эксплуатация предприятия оптовой, мелкооптовой торговли, производственная зона (П), к.н. 23:43:0129001:833, площадь 4 770,00кв.м., все имущество расположено по адресу: Краснодарский край, г. Краснодар, ул. Автомобильная, 22 - начальная цена 69 075 685,00руб.</w:t>
      </w:r>
    </w:p>
    <w:p w:rsidR="00E04B79" w:rsidRPr="00574B8E" w:rsidRDefault="00E04B79" w:rsidP="00574B8E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>лот №2 – Жилой дом (3 этажа, литер А, над/А, под/А), к.н. 23:43:0140009:270, площадь 552,9кв.м., Земельный участок, категория – земли населенных пунктов, вид разрешенного использования – для индивидуального жилищного строительства, к.н. 23:43:0129042;53, площадь 664,00кв.м., все имущество расположено по адресу: Краснодарский край, г. Краснодар, ул. Солнечная, 35 - начальная цена 22 044 378,00руб.</w:t>
      </w:r>
    </w:p>
    <w:p w:rsidR="00E04B79" w:rsidRPr="00574B8E" w:rsidRDefault="00E04B79" w:rsidP="00574B8E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 xml:space="preserve">Решением Прикубанского районного суда г. Краснодара по делу №2-6978/2019 от 30.07.2019г. был произведен раздел совместно нажитого имущества между Джафаровым </w:t>
      </w:r>
      <w:proofErr w:type="spellStart"/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>Таибом</w:t>
      </w:r>
      <w:proofErr w:type="spellEnd"/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>Гумалат</w:t>
      </w:r>
      <w:proofErr w:type="spellEnd"/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>Оглы</w:t>
      </w:r>
      <w:proofErr w:type="spellEnd"/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 xml:space="preserve"> и его супругой Джафаровой </w:t>
      </w:r>
      <w:proofErr w:type="spellStart"/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>Халиды</w:t>
      </w:r>
      <w:proofErr w:type="spellEnd"/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>Амрула</w:t>
      </w:r>
      <w:proofErr w:type="spellEnd"/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>Кызы</w:t>
      </w:r>
      <w:proofErr w:type="spellEnd"/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>, за ними было признано право общей долевой собственности по ½ доли за каждым на недвижимое имущество и земельные участки, расположенные по адресам: Краснодарский край, г. Краснодар, ул. Автомобильная, 22 и Краснодарский край, г. Краснодар, ул. Солнечная, 35.</w:t>
      </w:r>
    </w:p>
    <w:p w:rsidR="00E04B79" w:rsidRPr="00574B8E" w:rsidRDefault="00E04B79" w:rsidP="00574B8E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>Определением Арбитражного суда Краснодарского края по делу №А32-27194/2017 от 17.08.2020г. и Постановлением Пятнадцатого Арбитражного Апелляционного суда по делу №А32-27194/2017 от 14.10.2020г. утверждено положение о торгах по продаже имущества Джафарова Т.Г.О., в котором указано, что продаже подлежит и доля, принадлежащая супруге должника в соответствии с п.7 ст. 213.26 ФЗ «О несостоятельности (банкротстве)».</w:t>
      </w:r>
    </w:p>
    <w:p w:rsidR="00E04B79" w:rsidRPr="00574B8E" w:rsidRDefault="00E04B79" w:rsidP="00574B8E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>лот №3 – Транспортное средство TOYOTA Camry, 2010г.в., VIN XW7BE40K00S023651, модель № двигателя 2AZ H563100, шасси отсутствует, кузов № XW7BE40K00S023651, цвет белый, мощность 167л.с., тип двигателя бензиновый, гос. номер В070УК93 - начальная цена 600 000,00руб.</w:t>
      </w:r>
    </w:p>
    <w:p w:rsidR="00E04B79" w:rsidRPr="00574B8E" w:rsidRDefault="00E04B79" w:rsidP="00574B8E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>лот №4 – консольно-кассовая техника ЭКР 2102 - начальная цена 750,00руб.</w:t>
      </w:r>
    </w:p>
    <w:p w:rsidR="00E04B79" w:rsidRPr="00574B8E" w:rsidRDefault="00E04B79" w:rsidP="00574B8E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>лот №5 – Принтер SHARP AR-5320D - начальная цена 6 000,00руб.</w:t>
      </w:r>
    </w:p>
    <w:p w:rsidR="00E04B79" w:rsidRPr="00574B8E" w:rsidRDefault="00E04B79" w:rsidP="00574B8E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lastRenderedPageBreak/>
        <w:t xml:space="preserve">лот №6 – Sharp ARRP10 реверсивный </w:t>
      </w:r>
      <w:proofErr w:type="spellStart"/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>автоподатчик</w:t>
      </w:r>
      <w:proofErr w:type="spellEnd"/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 xml:space="preserve"> документов - начальная цена 10 000,00руб.</w:t>
      </w:r>
    </w:p>
    <w:p w:rsidR="00E04B79" w:rsidRPr="00574B8E" w:rsidRDefault="00E04B79" w:rsidP="00574B8E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 xml:space="preserve">лот №7 – Монитор-ЖК широкоформатный ASUS + системный блок ПЭВМ </w:t>
      </w:r>
      <w:proofErr w:type="spellStart"/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 xml:space="preserve"> + стереосистема </w:t>
      </w:r>
      <w:proofErr w:type="spellStart"/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>Micrlab</w:t>
      </w:r>
      <w:proofErr w:type="spellEnd"/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 xml:space="preserve"> Solo-6C - начальная цена 17 500,00руб.</w:t>
      </w:r>
    </w:p>
    <w:p w:rsidR="00E04B79" w:rsidRPr="00574B8E" w:rsidRDefault="00E04B79" w:rsidP="00574B8E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>лот №8 – Монитор Acer x 223 WSD + системный блок - начальная цена 4 500,00руб.</w:t>
      </w:r>
    </w:p>
    <w:p w:rsidR="00E04B79" w:rsidRPr="00574B8E" w:rsidRDefault="00E04B79" w:rsidP="00574B8E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>лот №9 – Сервер ASUS - начальная цена 3 000,00руб.</w:t>
      </w:r>
    </w:p>
    <w:p w:rsidR="00E04B79" w:rsidRPr="00574B8E" w:rsidRDefault="00E04B79" w:rsidP="00574B8E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>лот №10 – Фасовочное оборудование ДЖУНИОР (полуавтомат фасовочно-упаковочный НОТИС 100В) - начальная цена 100 000,00руб.</w:t>
      </w:r>
    </w:p>
    <w:p w:rsidR="00E04B79" w:rsidRPr="00574B8E" w:rsidRDefault="00E04B79" w:rsidP="00574B8E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>лот №11 – Машина фасовочно-шнековая с доз. 3-10кг (роз.) - начальная цена 200 000,00руб.</w:t>
      </w:r>
    </w:p>
    <w:p w:rsidR="00E04B79" w:rsidRPr="00574B8E" w:rsidRDefault="00E04B79" w:rsidP="00574B8E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 w:rsidRPr="00574B8E">
        <w:rPr>
          <w:rFonts w:ascii="Cambria" w:hAnsi="Cambria" w:cs="Times New Roman"/>
          <w:color w:val="000000"/>
          <w:sz w:val="24"/>
          <w:szCs w:val="24"/>
          <w:lang w:eastAsia="ru-RU"/>
        </w:rPr>
        <w:t>лот №12 – Доля в уставном капитале 90% ООО «Технология покрытия» ИНН 2311094742 - размер уставного капитала 10 000,00руб. - начальная цена 10 000,00руб.</w:t>
      </w:r>
    </w:p>
    <w:p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1.2. </w:t>
      </w:r>
      <w:r w:rsidR="00D15564" w:rsidRPr="00574B8E">
        <w:rPr>
          <w:rFonts w:ascii="Cambria" w:hAnsi="Cambria" w:cs="Times New Roman"/>
          <w:sz w:val="24"/>
          <w:szCs w:val="24"/>
        </w:rPr>
        <w:t>Имущество</w:t>
      </w:r>
      <w:r w:rsidR="00971A9C" w:rsidRPr="00574B8E">
        <w:rPr>
          <w:rFonts w:ascii="Cambria" w:hAnsi="Cambria" w:cs="Times New Roman"/>
          <w:sz w:val="24"/>
          <w:szCs w:val="24"/>
        </w:rPr>
        <w:t>, которое</w:t>
      </w:r>
      <w:r w:rsidR="009240B5" w:rsidRPr="00574B8E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1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Джафарова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Таиба</w:t>
      </w:r>
      <w:proofErr w:type="spellEnd"/>
      <w:r w:rsidR="00E04B79" w:rsidRPr="00574B8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Гумалат</w:t>
      </w:r>
      <w:proofErr w:type="spellEnd"/>
      <w:r w:rsidR="00E04B79" w:rsidRPr="00574B8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Оглы</w:t>
      </w:r>
      <w:proofErr w:type="spellEnd"/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Pr="00574B8E" w:rsidRDefault="00E04B79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 w:rsidRPr="00574B8E">
        <w:rPr>
          <w:rFonts w:ascii="Cambria" w:eastAsia="Arial" w:hAnsi="Cambria" w:cs="Times New Roman"/>
          <w:sz w:val="24"/>
          <w:szCs w:val="24"/>
        </w:rPr>
        <w:t>получатель</w:t>
      </w:r>
      <w:r w:rsidRPr="00574B8E">
        <w:rPr>
          <w:rFonts w:ascii="Cambria" w:eastAsia="Arial" w:hAnsi="Cambria" w:cs="Times New Roman"/>
          <w:sz w:val="24"/>
          <w:szCs w:val="24"/>
        </w:rPr>
        <w:t xml:space="preserve"> – Джафаров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Таиб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Гумалат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Оглы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, </w:t>
      </w:r>
      <w:r w:rsidRPr="00574B8E">
        <w:rPr>
          <w:rFonts w:ascii="Cambria" w:eastAsia="Arial" w:hAnsi="Cambria" w:cs="Times New Roman"/>
          <w:sz w:val="24"/>
          <w:szCs w:val="24"/>
        </w:rPr>
        <w:t xml:space="preserve">ИНН </w:t>
      </w:r>
      <w:r w:rsidRPr="00574B8E">
        <w:rPr>
          <w:rFonts w:ascii="Cambria" w:eastAsia="Arial" w:hAnsi="Cambria" w:cs="Times New Roman"/>
          <w:sz w:val="24"/>
          <w:szCs w:val="24"/>
        </w:rPr>
        <w:t>231100211146, КРАСНОДАРСКОЕ ОТДЕЛЕНИЕ N8619 ПАО СБЕРБАНК, БИК 040349602, Кор/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сч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</w:t>
      </w:r>
      <w:r w:rsidRPr="00574B8E">
        <w:rPr>
          <w:rFonts w:ascii="Cambria" w:eastAsia="Arial" w:hAnsi="Cambria" w:cs="Times New Roman"/>
          <w:sz w:val="24"/>
          <w:szCs w:val="24"/>
        </w:rPr>
        <w:t>30101810100000000602, р/с 40817810530003229560</w:t>
      </w:r>
      <w:r w:rsidR="00777C0B" w:rsidRPr="00574B8E">
        <w:rPr>
          <w:rFonts w:ascii="Cambria" w:eastAsia="Arial" w:hAnsi="Cambria" w:cs="Times New Roman"/>
          <w:sz w:val="24"/>
          <w:szCs w:val="24"/>
        </w:rPr>
        <w:t>.</w:t>
      </w:r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lastRenderedPageBreak/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E04B79" w:rsidP="001C6F0A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Джафаров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Таиб</w:t>
            </w:r>
            <w:proofErr w:type="spellEnd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Гумалат</w:t>
            </w:r>
            <w:proofErr w:type="spellEnd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Оглы</w:t>
            </w:r>
            <w:proofErr w:type="spellEnd"/>
            <w:r w:rsidR="001C6F0A" w:rsidRPr="00574B8E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</w:p>
          <w:p w:rsidR="001C6F0A" w:rsidRPr="00574B8E" w:rsidRDefault="00E04B79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sz w:val="24"/>
                <w:szCs w:val="24"/>
              </w:rPr>
              <w:t>ИНН 231100211146, КРАСНОДАРСКОЕ ОТДЕЛЕНИЕ N8619 ПАО СБЕРБАНК, БИК 040349602, Кор/</w:t>
            </w:r>
            <w:proofErr w:type="spellStart"/>
            <w:r w:rsidRPr="00574B8E">
              <w:rPr>
                <w:rFonts w:ascii="Cambria" w:hAnsi="Cambria" w:cs="Times New Roman"/>
                <w:sz w:val="24"/>
                <w:szCs w:val="24"/>
              </w:rPr>
              <w:t>сч</w:t>
            </w:r>
            <w:proofErr w:type="spellEnd"/>
            <w:r w:rsidRPr="00574B8E">
              <w:rPr>
                <w:rFonts w:ascii="Cambria" w:hAnsi="Cambria" w:cs="Times New Roman"/>
                <w:sz w:val="24"/>
                <w:szCs w:val="24"/>
              </w:rPr>
              <w:t xml:space="preserve"> 30101810100000000602, р/с 40817810530003229560</w:t>
            </w:r>
            <w:r w:rsidR="003B7907" w:rsidRPr="00574B8E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65C1" w:rsidRPr="00574B8E" w:rsidRDefault="00125AE3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Финансовый</w:t>
      </w:r>
      <w:r w:rsidR="00CC781D" w:rsidRPr="00574B8E">
        <w:rPr>
          <w:rFonts w:ascii="Cambria" w:hAnsi="Cambria" w:cs="Times New Roman"/>
          <w:b/>
          <w:sz w:val="24"/>
          <w:szCs w:val="24"/>
        </w:rPr>
        <w:t xml:space="preserve"> управляющий </w:t>
      </w:r>
    </w:p>
    <w:p w:rsidR="00CC781D" w:rsidRPr="00574B8E" w:rsidRDefault="00E04B79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Джафарова Т.Г.О.</w:t>
      </w:r>
    </w:p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_  </w:t>
      </w:r>
      <w:r w:rsidR="00AE6B32" w:rsidRPr="00574B8E">
        <w:rPr>
          <w:rFonts w:ascii="Cambria" w:hAnsi="Cambria" w:cs="Times New Roman"/>
          <w:b/>
          <w:sz w:val="24"/>
          <w:szCs w:val="24"/>
        </w:rPr>
        <w:t>Д.И.</w:t>
      </w:r>
      <w:proofErr w:type="gramEnd"/>
      <w:r w:rsidR="00AE6B32" w:rsidRPr="00574B8E">
        <w:rPr>
          <w:rFonts w:ascii="Cambria" w:hAnsi="Cambria" w:cs="Times New Roman"/>
          <w:b/>
          <w:sz w:val="24"/>
          <w:szCs w:val="24"/>
        </w:rPr>
        <w:t xml:space="preserve"> Клименко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  <w:bookmarkStart w:id="0" w:name="_GoBack"/>
      <w:bookmarkEnd w:id="0"/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74B8E"/>
    <w:rsid w:val="005C41B9"/>
    <w:rsid w:val="005E35ED"/>
    <w:rsid w:val="005E4100"/>
    <w:rsid w:val="00612F59"/>
    <w:rsid w:val="00667882"/>
    <w:rsid w:val="00680566"/>
    <w:rsid w:val="0069455C"/>
    <w:rsid w:val="006B6D1F"/>
    <w:rsid w:val="006D0041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E38FD4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7</cp:revision>
  <cp:lastPrinted>2014-12-05T07:44:00Z</cp:lastPrinted>
  <dcterms:created xsi:type="dcterms:W3CDTF">2017-11-13T14:19:00Z</dcterms:created>
  <dcterms:modified xsi:type="dcterms:W3CDTF">2020-10-16T13:25:00Z</dcterms:modified>
</cp:coreProperties>
</file>