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73792" w14:textId="30D48C3D" w:rsidR="00AB1F09" w:rsidRDefault="00D1385C" w:rsidP="008807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Сообщение о </w:t>
      </w:r>
      <w:r w:rsidR="0065458B">
        <w:rPr>
          <w:rFonts w:ascii="Times New Roman" w:hAnsi="Times New Roman" w:cs="Times New Roman"/>
          <w:b/>
          <w:sz w:val="24"/>
          <w:szCs w:val="24"/>
        </w:rPr>
        <w:t>внесении изменений</w:t>
      </w:r>
    </w:p>
    <w:p w14:paraId="010BB98E" w14:textId="77777777" w:rsidR="00AB1F09" w:rsidRPr="00E228BA" w:rsidRDefault="00AB1F09" w:rsidP="00C34744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47967C" w14:textId="77777777" w:rsidR="008F65BB" w:rsidRDefault="007E2769" w:rsidP="00952E0C">
      <w:pPr>
        <w:spacing w:after="0" w:line="360" w:lineRule="auto"/>
        <w:ind w:firstLine="51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474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о </w:t>
      </w:r>
      <w:r w:rsidR="0065458B" w:rsidRPr="00C34744">
        <w:rPr>
          <w:rFonts w:ascii="Times New Roman" w:hAnsi="Times New Roman" w:cs="Times New Roman"/>
          <w:sz w:val="24"/>
          <w:szCs w:val="24"/>
        </w:rPr>
        <w:t xml:space="preserve">внесении изменений в аукционную документацию на проведение </w:t>
      </w:r>
      <w:r w:rsidR="00C70AF9" w:rsidRPr="00C34744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C34744">
        <w:rPr>
          <w:rFonts w:ascii="Times New Roman" w:hAnsi="Times New Roman" w:cs="Times New Roman"/>
          <w:sz w:val="24"/>
          <w:szCs w:val="24"/>
        </w:rPr>
        <w:t xml:space="preserve">аукциона, назначенного на </w:t>
      </w:r>
      <w:r w:rsidR="00C34744" w:rsidRPr="00C34744">
        <w:rPr>
          <w:rFonts w:ascii="Times New Roman" w:hAnsi="Times New Roman" w:cs="Times New Roman"/>
          <w:sz w:val="24"/>
          <w:szCs w:val="24"/>
        </w:rPr>
        <w:t>23</w:t>
      </w:r>
      <w:r w:rsidR="005C2C60" w:rsidRPr="00C34744">
        <w:rPr>
          <w:rFonts w:ascii="Times New Roman" w:hAnsi="Times New Roman" w:cs="Times New Roman"/>
          <w:sz w:val="24"/>
          <w:szCs w:val="24"/>
        </w:rPr>
        <w:t>.</w:t>
      </w:r>
      <w:r w:rsidR="00C34744" w:rsidRPr="00C34744">
        <w:rPr>
          <w:rFonts w:ascii="Times New Roman" w:hAnsi="Times New Roman" w:cs="Times New Roman"/>
          <w:sz w:val="24"/>
          <w:szCs w:val="24"/>
        </w:rPr>
        <w:t>12</w:t>
      </w:r>
      <w:r w:rsidR="009C5B2B" w:rsidRPr="00C34744">
        <w:rPr>
          <w:rFonts w:ascii="Times New Roman" w:hAnsi="Times New Roman" w:cs="Times New Roman"/>
          <w:sz w:val="24"/>
          <w:szCs w:val="24"/>
        </w:rPr>
        <w:t>.2020 г.,</w:t>
      </w:r>
      <w:r w:rsidRPr="00C34744">
        <w:rPr>
          <w:rFonts w:ascii="Times New Roman" w:hAnsi="Times New Roman" w:cs="Times New Roman"/>
          <w:sz w:val="24"/>
          <w:szCs w:val="24"/>
        </w:rPr>
        <w:t xml:space="preserve"> </w:t>
      </w:r>
      <w:r w:rsidR="00C34744" w:rsidRPr="00C3474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на право заключения договора аренды объектов недвижимости, принадлежащих ПАО Сбербанк</w:t>
      </w:r>
      <w:r w:rsidRPr="00C34744">
        <w:rPr>
          <w:rFonts w:ascii="Times New Roman" w:hAnsi="Times New Roman" w:cs="Times New Roman"/>
          <w:sz w:val="24"/>
          <w:szCs w:val="24"/>
        </w:rPr>
        <w:t xml:space="preserve">, и расположенных по </w:t>
      </w:r>
      <w:r w:rsidR="00C34744" w:rsidRPr="00C34744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C34744">
        <w:rPr>
          <w:rFonts w:ascii="Times New Roman" w:hAnsi="Times New Roman" w:cs="Times New Roman"/>
          <w:sz w:val="24"/>
          <w:szCs w:val="24"/>
        </w:rPr>
        <w:t>адрес</w:t>
      </w:r>
      <w:r w:rsidR="00C34744" w:rsidRPr="00C34744">
        <w:rPr>
          <w:rFonts w:ascii="Times New Roman" w:hAnsi="Times New Roman" w:cs="Times New Roman"/>
          <w:sz w:val="24"/>
          <w:szCs w:val="24"/>
        </w:rPr>
        <w:t>ам</w:t>
      </w:r>
      <w:r w:rsidRPr="00C3474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1B6BA2" w14:textId="52053B29" w:rsidR="008F65BB" w:rsidRPr="00085AC4" w:rsidRDefault="008F65BB" w:rsidP="008F65BB">
      <w:pPr>
        <w:spacing w:after="0" w:line="240" w:lineRule="auto"/>
        <w:ind w:firstLine="510"/>
        <w:jc w:val="both"/>
        <w:outlineLvl w:val="0"/>
        <w:rPr>
          <w:rFonts w:ascii="Times New Roman" w:eastAsia="SimSun" w:hAnsi="Times New Roman" w:cs="Tahoma"/>
          <w:bCs/>
          <w:kern w:val="1"/>
          <w:sz w:val="24"/>
          <w:szCs w:val="24"/>
          <w:lang w:val="en-US" w:eastAsia="hi-IN" w:bidi="hi-IN"/>
        </w:rPr>
      </w:pPr>
      <w:r w:rsidRPr="00703D4C">
        <w:rPr>
          <w:rFonts w:ascii="Times New Roman" w:hAnsi="Times New Roman" w:cs="Times New Roman"/>
          <w:sz w:val="24"/>
          <w:szCs w:val="24"/>
        </w:rPr>
        <w:t xml:space="preserve">1) </w:t>
      </w:r>
      <w:r w:rsidR="00C34744" w:rsidRPr="00703D4C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Орловская область, г. Орел, ул. Брестская, д. 12, пом.78</w:t>
      </w:r>
      <w:r w:rsidR="00F06DD7" w:rsidRPr="00703D4C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(Объект 1)</w:t>
      </w:r>
      <w:r w:rsidR="00085AC4">
        <w:rPr>
          <w:rFonts w:ascii="Times New Roman" w:eastAsia="SimSun" w:hAnsi="Times New Roman" w:cs="Tahoma"/>
          <w:bCs/>
          <w:kern w:val="1"/>
          <w:sz w:val="24"/>
          <w:szCs w:val="24"/>
          <w:lang w:val="en-US" w:eastAsia="hi-IN" w:bidi="hi-IN"/>
        </w:rPr>
        <w:t>,</w:t>
      </w:r>
    </w:p>
    <w:p w14:paraId="5325FF4C" w14:textId="6565D334" w:rsidR="00C34744" w:rsidRPr="00703D4C" w:rsidRDefault="008F65BB" w:rsidP="008F65BB">
      <w:pPr>
        <w:spacing w:after="0" w:line="240" w:lineRule="auto"/>
        <w:ind w:firstLine="51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3D4C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2) </w:t>
      </w:r>
      <w:r w:rsidR="00C34744" w:rsidRPr="00703D4C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Орловская область, г. Орел, ул. Брестская, д. 8</w:t>
      </w:r>
      <w:r w:rsidR="00F06DD7" w:rsidRPr="00703D4C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(Объект 2).</w:t>
      </w:r>
    </w:p>
    <w:p w14:paraId="78ECAAF8" w14:textId="77777777" w:rsidR="00C34744" w:rsidRPr="00C34744" w:rsidRDefault="00C34744" w:rsidP="00C34744">
      <w:pPr>
        <w:widowControl w:val="0"/>
        <w:suppressAutoHyphens/>
        <w:spacing w:after="0" w:line="240" w:lineRule="auto"/>
        <w:ind w:left="360"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</w:p>
    <w:p w14:paraId="1CF18DEC" w14:textId="728A2FD3" w:rsidR="005C6BD4" w:rsidRDefault="00A10930" w:rsidP="00F06DD7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аукционную документацию внос</w:t>
      </w:r>
      <w:r w:rsidR="00A25AC4" w:rsidRPr="00765CF6">
        <w:rPr>
          <w:rFonts w:ascii="Times New Roman" w:hAnsi="Times New Roman" w:cs="Times New Roman"/>
          <w:bCs/>
          <w:sz w:val="24"/>
          <w:szCs w:val="24"/>
        </w:rPr>
        <w:t>я</w:t>
      </w:r>
      <w:r w:rsidR="00765CF6">
        <w:rPr>
          <w:rFonts w:ascii="Times New Roman" w:hAnsi="Times New Roman" w:cs="Times New Roman"/>
          <w:bCs/>
          <w:sz w:val="24"/>
          <w:szCs w:val="24"/>
        </w:rPr>
        <w:t>тся</w:t>
      </w:r>
      <w:r w:rsidR="00A25AC4">
        <w:rPr>
          <w:rFonts w:ascii="Times New Roman" w:hAnsi="Times New Roman" w:cs="Times New Roman"/>
          <w:bCs/>
          <w:sz w:val="24"/>
          <w:szCs w:val="24"/>
        </w:rPr>
        <w:t xml:space="preserve">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изменени</w:t>
      </w:r>
      <w:r w:rsidR="00A25AC4" w:rsidRPr="00765CF6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C70D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BDA537" w14:textId="4977A1FB" w:rsidR="00F06DD7" w:rsidRPr="008B4EF1" w:rsidRDefault="00F06DD7" w:rsidP="00F06DD7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B4EF1">
        <w:rPr>
          <w:rFonts w:ascii="Times New Roman" w:hAnsi="Times New Roman" w:cs="Times New Roman"/>
          <w:kern w:val="2"/>
          <w:sz w:val="24"/>
          <w:szCs w:val="24"/>
        </w:rPr>
        <w:t>По Объекту 1</w:t>
      </w:r>
      <w:r w:rsidR="00B75FFF">
        <w:rPr>
          <w:rFonts w:ascii="Times New Roman" w:hAnsi="Times New Roman" w:cs="Times New Roman"/>
          <w:kern w:val="2"/>
          <w:sz w:val="24"/>
          <w:szCs w:val="24"/>
        </w:rPr>
        <w:t xml:space="preserve"> правильной считать информацию:</w:t>
      </w:r>
    </w:p>
    <w:p w14:paraId="393525D9" w14:textId="232684C9" w:rsidR="00F06DD7" w:rsidRPr="008B4EF1" w:rsidRDefault="00F06DD7" w:rsidP="00F06DD7">
      <w:pPr>
        <w:spacing w:after="0" w:line="240" w:lineRule="auto"/>
        <w:ind w:right="-57"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EF1">
        <w:rPr>
          <w:rFonts w:ascii="Times New Roman" w:hAnsi="Times New Roman" w:cs="Times New Roman"/>
          <w:sz w:val="24"/>
          <w:szCs w:val="24"/>
        </w:rPr>
        <w:t xml:space="preserve">Площадь к аренде на первом этаже здания – 23,0 </w:t>
      </w:r>
      <w:proofErr w:type="spellStart"/>
      <w:r w:rsidRPr="008B4EF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B4EF1">
        <w:rPr>
          <w:rFonts w:ascii="Times New Roman" w:hAnsi="Times New Roman" w:cs="Times New Roman"/>
          <w:sz w:val="24"/>
          <w:szCs w:val="24"/>
        </w:rPr>
        <w:t>.</w:t>
      </w:r>
      <w:r w:rsidRPr="008B4EF1">
        <w:rPr>
          <w:rFonts w:ascii="Times New Roman" w:hAnsi="Times New Roman" w:cs="Times New Roman"/>
          <w:b/>
          <w:sz w:val="24"/>
          <w:szCs w:val="24"/>
        </w:rPr>
        <w:t xml:space="preserve"> (по ставке – 6 432,00 руб./</w:t>
      </w:r>
      <w:proofErr w:type="spellStart"/>
      <w:r w:rsidRPr="008B4EF1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E442A0" w:rsidRPr="008B4EF1">
        <w:rPr>
          <w:rFonts w:ascii="Times New Roman" w:hAnsi="Times New Roman" w:cs="Times New Roman"/>
          <w:b/>
          <w:sz w:val="24"/>
          <w:szCs w:val="24"/>
        </w:rPr>
        <w:t>.</w:t>
      </w:r>
      <w:r w:rsidRPr="008B4EF1">
        <w:rPr>
          <w:rFonts w:ascii="Times New Roman" w:hAnsi="Times New Roman" w:cs="Times New Roman"/>
          <w:b/>
          <w:sz w:val="24"/>
          <w:szCs w:val="24"/>
        </w:rPr>
        <w:t>/год с НДС 20%).</w:t>
      </w:r>
    </w:p>
    <w:p w14:paraId="276906CF" w14:textId="77777777" w:rsidR="00F06DD7" w:rsidRPr="008B4EF1" w:rsidRDefault="00F06DD7" w:rsidP="00F06DD7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1A9AD30F" w14:textId="409FB426" w:rsidR="00B75FFF" w:rsidRPr="008B4EF1" w:rsidRDefault="00F06DD7" w:rsidP="00B75FFF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75FFF">
        <w:rPr>
          <w:rFonts w:ascii="Times New Roman" w:hAnsi="Times New Roman" w:cs="Times New Roman"/>
          <w:kern w:val="2"/>
          <w:sz w:val="24"/>
          <w:szCs w:val="24"/>
        </w:rPr>
        <w:t>По Объекту 2</w:t>
      </w:r>
      <w:r w:rsidR="00B75FFF" w:rsidRPr="00B75FF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75FFF">
        <w:rPr>
          <w:rFonts w:ascii="Times New Roman" w:hAnsi="Times New Roman" w:cs="Times New Roman"/>
          <w:kern w:val="2"/>
          <w:sz w:val="24"/>
          <w:szCs w:val="24"/>
        </w:rPr>
        <w:t>правильной считать информацию:</w:t>
      </w:r>
    </w:p>
    <w:p w14:paraId="406E11B8" w14:textId="0A8794B5" w:rsidR="00F06DD7" w:rsidRPr="008B4EF1" w:rsidRDefault="00F06DD7" w:rsidP="00F06DD7">
      <w:pPr>
        <w:ind w:right="-57"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EF1">
        <w:rPr>
          <w:rFonts w:ascii="Times New Roman" w:hAnsi="Times New Roman" w:cs="Times New Roman"/>
          <w:sz w:val="24"/>
          <w:szCs w:val="24"/>
        </w:rPr>
        <w:t xml:space="preserve">Площадь к аренде на первом этаже здания – 49,1 </w:t>
      </w:r>
      <w:proofErr w:type="spellStart"/>
      <w:r w:rsidRPr="008B4EF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B4EF1">
        <w:rPr>
          <w:rFonts w:ascii="Times New Roman" w:hAnsi="Times New Roman" w:cs="Times New Roman"/>
          <w:sz w:val="24"/>
          <w:szCs w:val="24"/>
        </w:rPr>
        <w:t>.</w:t>
      </w:r>
      <w:r w:rsidRPr="008B4EF1">
        <w:rPr>
          <w:rFonts w:ascii="Times New Roman" w:hAnsi="Times New Roman" w:cs="Times New Roman"/>
          <w:b/>
          <w:sz w:val="24"/>
          <w:szCs w:val="24"/>
        </w:rPr>
        <w:t xml:space="preserve"> (по ставке – </w:t>
      </w:r>
      <w:r w:rsidRPr="008B4EF1">
        <w:rPr>
          <w:rFonts w:ascii="Times New Roman" w:hAnsi="Times New Roman" w:cs="Times New Roman"/>
          <w:b/>
          <w:bCs/>
          <w:sz w:val="24"/>
          <w:szCs w:val="24"/>
        </w:rPr>
        <w:t>4 262,40</w:t>
      </w:r>
      <w:r w:rsidRPr="008B4EF1">
        <w:rPr>
          <w:rFonts w:ascii="Times New Roman" w:hAnsi="Times New Roman" w:cs="Times New Roman"/>
          <w:b/>
          <w:sz w:val="24"/>
          <w:szCs w:val="24"/>
        </w:rPr>
        <w:t xml:space="preserve"> руб./</w:t>
      </w:r>
      <w:proofErr w:type="spellStart"/>
      <w:r w:rsidRPr="008B4EF1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8B4EF1">
        <w:rPr>
          <w:rFonts w:ascii="Times New Roman" w:hAnsi="Times New Roman" w:cs="Times New Roman"/>
          <w:b/>
          <w:sz w:val="24"/>
          <w:szCs w:val="24"/>
        </w:rPr>
        <w:t>.</w:t>
      </w:r>
      <w:r w:rsidRPr="008B4EF1">
        <w:rPr>
          <w:rFonts w:ascii="Times New Roman" w:hAnsi="Times New Roman" w:cs="Times New Roman"/>
          <w:b/>
          <w:sz w:val="24"/>
          <w:szCs w:val="24"/>
        </w:rPr>
        <w:t>/год с НДС 20%).</w:t>
      </w:r>
      <w:bookmarkStart w:id="0" w:name="_GoBack"/>
      <w:bookmarkEnd w:id="0"/>
    </w:p>
    <w:p w14:paraId="79DE66FB" w14:textId="77777777" w:rsidR="00CE4301" w:rsidRDefault="00CE4301" w:rsidP="00C70D58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4301">
        <w:rPr>
          <w:rFonts w:ascii="Times New Roman" w:hAnsi="Times New Roman" w:cs="Times New Roman"/>
          <w:kern w:val="2"/>
          <w:sz w:val="24"/>
          <w:szCs w:val="24"/>
        </w:rPr>
        <w:t>Остальные условия проведения ау</w:t>
      </w:r>
      <w:r w:rsidR="00C51844">
        <w:rPr>
          <w:rFonts w:ascii="Times New Roman" w:hAnsi="Times New Roman" w:cs="Times New Roman"/>
          <w:kern w:val="2"/>
          <w:sz w:val="24"/>
          <w:szCs w:val="24"/>
        </w:rPr>
        <w:t xml:space="preserve">кциона, не затронутые настоящим </w:t>
      </w:r>
      <w:r w:rsidRPr="00CE4301">
        <w:rPr>
          <w:rFonts w:ascii="Times New Roman" w:hAnsi="Times New Roman" w:cs="Times New Roman"/>
          <w:kern w:val="2"/>
          <w:sz w:val="24"/>
          <w:szCs w:val="24"/>
        </w:rPr>
        <w:t>сообщением, остаются неизменными.</w:t>
      </w:r>
    </w:p>
    <w:p w14:paraId="642199A0" w14:textId="654B037F" w:rsidR="003E6AEC" w:rsidRPr="003E6AEC" w:rsidRDefault="003E6AEC" w:rsidP="003E6AEC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66F17">
        <w:rPr>
          <w:rFonts w:ascii="Times New Roman" w:hAnsi="Times New Roman" w:cs="Times New Roman"/>
          <w:kern w:val="2"/>
          <w:sz w:val="24"/>
          <w:szCs w:val="24"/>
        </w:rPr>
        <w:t xml:space="preserve">Более подробная информация </w:t>
      </w:r>
      <w:r w:rsidR="00C40C8E" w:rsidRPr="00C40C8E">
        <w:rPr>
          <w:rFonts w:ascii="Times New Roman" w:hAnsi="Times New Roman" w:cs="Times New Roman"/>
          <w:kern w:val="2"/>
          <w:sz w:val="24"/>
          <w:szCs w:val="24"/>
        </w:rPr>
        <w:t xml:space="preserve">об изменениях </w:t>
      </w:r>
      <w:r w:rsidRPr="00866F17">
        <w:rPr>
          <w:rFonts w:ascii="Times New Roman" w:hAnsi="Times New Roman" w:cs="Times New Roman"/>
          <w:kern w:val="2"/>
          <w:sz w:val="24"/>
          <w:szCs w:val="24"/>
        </w:rPr>
        <w:t xml:space="preserve">по проведению аукциона размещена на официальном сайте АО «Российский аукционный дом» </w:t>
      </w:r>
      <w:hyperlink r:id="rId5" w:history="1">
        <w:r w:rsidRPr="00866F17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www</w:t>
        </w:r>
        <w:r w:rsidRPr="00866F17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.</w:t>
        </w:r>
        <w:r w:rsidRPr="00866F17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auction</w:t>
        </w:r>
        <w:r w:rsidRPr="00866F17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-</w:t>
        </w:r>
        <w:r w:rsidRPr="00866F17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house</w:t>
        </w:r>
        <w:r w:rsidRPr="00866F17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.</w:t>
        </w:r>
        <w:r w:rsidRPr="00866F17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ru</w:t>
        </w:r>
      </w:hyperlink>
      <w:r w:rsidRPr="00866F1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и на электронной торговой площадке </w:t>
      </w:r>
      <w:hyperlink r:id="rId6" w:history="1">
        <w:r w:rsidRPr="00B90674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www</w:t>
        </w:r>
        <w:r w:rsidRPr="003E6AEC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.</w:t>
        </w:r>
        <w:r w:rsidRPr="00B90674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lot</w:t>
        </w:r>
        <w:r w:rsidRPr="003E6AEC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-</w:t>
        </w:r>
        <w:r w:rsidRPr="00B90674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online</w:t>
        </w:r>
        <w:r w:rsidRPr="003E6AEC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.</w:t>
        </w:r>
        <w:proofErr w:type="spellStart"/>
        <w:r w:rsidRPr="00B90674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ru</w:t>
        </w:r>
        <w:proofErr w:type="spellEnd"/>
      </w:hyperlink>
      <w:r w:rsidRPr="003E6AE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780F856F" w14:textId="77777777" w:rsidR="007E2769" w:rsidRPr="00BB440F" w:rsidRDefault="007E2769" w:rsidP="007E2769">
      <w:pPr>
        <w:widowControl w:val="0"/>
        <w:suppressAutoHyphens/>
        <w:spacing w:after="0" w:line="360" w:lineRule="auto"/>
        <w:ind w:right="-45" w:firstLine="708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B440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Телефоны для справок: +7(985) 836-13-34,</w:t>
      </w:r>
      <w:r w:rsidRPr="00BB440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BB440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+7(495) 234-04-00.</w:t>
      </w:r>
    </w:p>
    <w:p w14:paraId="067EEC43" w14:textId="77777777" w:rsidR="00633611" w:rsidRDefault="00633611" w:rsidP="00A44B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3A8069" w14:textId="77777777" w:rsidR="00EC139C" w:rsidRDefault="00EC139C" w:rsidP="00A44B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5D0D38" w14:textId="77777777" w:rsidR="00EC139C" w:rsidRPr="00D30CC6" w:rsidRDefault="00EC139C" w:rsidP="00A44B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C139C" w:rsidRPr="00D3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E63A9"/>
    <w:multiLevelType w:val="hybridMultilevel"/>
    <w:tmpl w:val="FD486074"/>
    <w:lvl w:ilvl="0" w:tplc="B768B4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65DE2"/>
    <w:multiLevelType w:val="hybridMultilevel"/>
    <w:tmpl w:val="97AE575E"/>
    <w:lvl w:ilvl="0" w:tplc="454840AE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ahoma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E1"/>
    <w:rsid w:val="000070D3"/>
    <w:rsid w:val="000107BC"/>
    <w:rsid w:val="000132D3"/>
    <w:rsid w:val="00013EB2"/>
    <w:rsid w:val="00040713"/>
    <w:rsid w:val="00040ECD"/>
    <w:rsid w:val="000435C4"/>
    <w:rsid w:val="00081F84"/>
    <w:rsid w:val="00084B10"/>
    <w:rsid w:val="00085AC4"/>
    <w:rsid w:val="00086DBE"/>
    <w:rsid w:val="000A453D"/>
    <w:rsid w:val="000B2C60"/>
    <w:rsid w:val="000F53BD"/>
    <w:rsid w:val="000F582B"/>
    <w:rsid w:val="00101AD7"/>
    <w:rsid w:val="0011763A"/>
    <w:rsid w:val="0012780D"/>
    <w:rsid w:val="00134A5F"/>
    <w:rsid w:val="00146E61"/>
    <w:rsid w:val="00187D85"/>
    <w:rsid w:val="001975D6"/>
    <w:rsid w:val="001D085C"/>
    <w:rsid w:val="001D1902"/>
    <w:rsid w:val="001D353C"/>
    <w:rsid w:val="001F4395"/>
    <w:rsid w:val="0020655F"/>
    <w:rsid w:val="00227E8A"/>
    <w:rsid w:val="00233CDA"/>
    <w:rsid w:val="00236BE1"/>
    <w:rsid w:val="0026228C"/>
    <w:rsid w:val="002625D4"/>
    <w:rsid w:val="002628EC"/>
    <w:rsid w:val="0026326A"/>
    <w:rsid w:val="00281622"/>
    <w:rsid w:val="00294D11"/>
    <w:rsid w:val="002A4A76"/>
    <w:rsid w:val="002A6979"/>
    <w:rsid w:val="002B07DD"/>
    <w:rsid w:val="002B27F5"/>
    <w:rsid w:val="002B2E17"/>
    <w:rsid w:val="002C3542"/>
    <w:rsid w:val="002E1EF4"/>
    <w:rsid w:val="002E38DC"/>
    <w:rsid w:val="002F0364"/>
    <w:rsid w:val="00315CE2"/>
    <w:rsid w:val="00333AC0"/>
    <w:rsid w:val="00340C0A"/>
    <w:rsid w:val="003A5096"/>
    <w:rsid w:val="003C344F"/>
    <w:rsid w:val="003C5394"/>
    <w:rsid w:val="003D52E0"/>
    <w:rsid w:val="003E5E67"/>
    <w:rsid w:val="003E6AEC"/>
    <w:rsid w:val="003F1464"/>
    <w:rsid w:val="003F5F23"/>
    <w:rsid w:val="003F6483"/>
    <w:rsid w:val="00401A2C"/>
    <w:rsid w:val="00412C22"/>
    <w:rsid w:val="004612D3"/>
    <w:rsid w:val="00491917"/>
    <w:rsid w:val="00497982"/>
    <w:rsid w:val="004A0125"/>
    <w:rsid w:val="004B344B"/>
    <w:rsid w:val="004B6978"/>
    <w:rsid w:val="004E45F1"/>
    <w:rsid w:val="00532D0A"/>
    <w:rsid w:val="00540F3B"/>
    <w:rsid w:val="00543D77"/>
    <w:rsid w:val="0056484D"/>
    <w:rsid w:val="005B6222"/>
    <w:rsid w:val="005C1765"/>
    <w:rsid w:val="005C2C60"/>
    <w:rsid w:val="005C64DE"/>
    <w:rsid w:val="005C6BD4"/>
    <w:rsid w:val="005E6B51"/>
    <w:rsid w:val="005F25AD"/>
    <w:rsid w:val="005F7A52"/>
    <w:rsid w:val="00620550"/>
    <w:rsid w:val="00626369"/>
    <w:rsid w:val="00633611"/>
    <w:rsid w:val="00643B4E"/>
    <w:rsid w:val="0065458B"/>
    <w:rsid w:val="00654CED"/>
    <w:rsid w:val="00684DB4"/>
    <w:rsid w:val="006962A4"/>
    <w:rsid w:val="006A6716"/>
    <w:rsid w:val="006B10DC"/>
    <w:rsid w:val="006D7B55"/>
    <w:rsid w:val="00703D4C"/>
    <w:rsid w:val="00723E32"/>
    <w:rsid w:val="00765CF6"/>
    <w:rsid w:val="00766EB4"/>
    <w:rsid w:val="00767ED3"/>
    <w:rsid w:val="00787860"/>
    <w:rsid w:val="0079722B"/>
    <w:rsid w:val="007C49EA"/>
    <w:rsid w:val="007D29D8"/>
    <w:rsid w:val="007E2769"/>
    <w:rsid w:val="007F2801"/>
    <w:rsid w:val="007F4377"/>
    <w:rsid w:val="008015DD"/>
    <w:rsid w:val="0080247D"/>
    <w:rsid w:val="00813C83"/>
    <w:rsid w:val="00817D21"/>
    <w:rsid w:val="00835C25"/>
    <w:rsid w:val="00836C83"/>
    <w:rsid w:val="00840E82"/>
    <w:rsid w:val="008412DC"/>
    <w:rsid w:val="00845FD3"/>
    <w:rsid w:val="008510F6"/>
    <w:rsid w:val="008514D3"/>
    <w:rsid w:val="00862CF8"/>
    <w:rsid w:val="0086332F"/>
    <w:rsid w:val="00871A07"/>
    <w:rsid w:val="00875F5B"/>
    <w:rsid w:val="0088079E"/>
    <w:rsid w:val="00897EC5"/>
    <w:rsid w:val="008B3F62"/>
    <w:rsid w:val="008B4EF1"/>
    <w:rsid w:val="008D4A28"/>
    <w:rsid w:val="008E3291"/>
    <w:rsid w:val="008F1791"/>
    <w:rsid w:val="008F65BB"/>
    <w:rsid w:val="00901C58"/>
    <w:rsid w:val="009054D2"/>
    <w:rsid w:val="009107B5"/>
    <w:rsid w:val="0091294C"/>
    <w:rsid w:val="00924820"/>
    <w:rsid w:val="00932555"/>
    <w:rsid w:val="00936E47"/>
    <w:rsid w:val="00950438"/>
    <w:rsid w:val="00952E0C"/>
    <w:rsid w:val="0097680D"/>
    <w:rsid w:val="009916FD"/>
    <w:rsid w:val="009A3200"/>
    <w:rsid w:val="009C4F65"/>
    <w:rsid w:val="009C5B2B"/>
    <w:rsid w:val="009D4F88"/>
    <w:rsid w:val="00A10930"/>
    <w:rsid w:val="00A11FEC"/>
    <w:rsid w:val="00A120E6"/>
    <w:rsid w:val="00A25AC4"/>
    <w:rsid w:val="00A314FB"/>
    <w:rsid w:val="00A44B88"/>
    <w:rsid w:val="00A7506F"/>
    <w:rsid w:val="00A77404"/>
    <w:rsid w:val="00A77FF6"/>
    <w:rsid w:val="00A85728"/>
    <w:rsid w:val="00AA0202"/>
    <w:rsid w:val="00AA2C4F"/>
    <w:rsid w:val="00AB1F09"/>
    <w:rsid w:val="00AB2085"/>
    <w:rsid w:val="00AC0CBC"/>
    <w:rsid w:val="00AD1453"/>
    <w:rsid w:val="00AE23E5"/>
    <w:rsid w:val="00B25D90"/>
    <w:rsid w:val="00B36350"/>
    <w:rsid w:val="00B36A93"/>
    <w:rsid w:val="00B414C0"/>
    <w:rsid w:val="00B44EAC"/>
    <w:rsid w:val="00B607E3"/>
    <w:rsid w:val="00B75FFF"/>
    <w:rsid w:val="00B94E8A"/>
    <w:rsid w:val="00BA0913"/>
    <w:rsid w:val="00BA5D15"/>
    <w:rsid w:val="00BB4F3F"/>
    <w:rsid w:val="00BC24D4"/>
    <w:rsid w:val="00BE0B20"/>
    <w:rsid w:val="00BE22DE"/>
    <w:rsid w:val="00C02A63"/>
    <w:rsid w:val="00C03931"/>
    <w:rsid w:val="00C07B8F"/>
    <w:rsid w:val="00C124E3"/>
    <w:rsid w:val="00C25CD8"/>
    <w:rsid w:val="00C274C4"/>
    <w:rsid w:val="00C3458E"/>
    <w:rsid w:val="00C34744"/>
    <w:rsid w:val="00C361EF"/>
    <w:rsid w:val="00C40C8E"/>
    <w:rsid w:val="00C42884"/>
    <w:rsid w:val="00C47BFE"/>
    <w:rsid w:val="00C51844"/>
    <w:rsid w:val="00C67C1A"/>
    <w:rsid w:val="00C70AF9"/>
    <w:rsid w:val="00C70D58"/>
    <w:rsid w:val="00C72AB9"/>
    <w:rsid w:val="00C92FD1"/>
    <w:rsid w:val="00C9477C"/>
    <w:rsid w:val="00CA125E"/>
    <w:rsid w:val="00CA213D"/>
    <w:rsid w:val="00CD1FAF"/>
    <w:rsid w:val="00CD5B7E"/>
    <w:rsid w:val="00CE0DD4"/>
    <w:rsid w:val="00CE4301"/>
    <w:rsid w:val="00D1385C"/>
    <w:rsid w:val="00D21DB3"/>
    <w:rsid w:val="00D30CC6"/>
    <w:rsid w:val="00D370EA"/>
    <w:rsid w:val="00D47630"/>
    <w:rsid w:val="00D60C54"/>
    <w:rsid w:val="00D90750"/>
    <w:rsid w:val="00D91E87"/>
    <w:rsid w:val="00DA6360"/>
    <w:rsid w:val="00DA64CB"/>
    <w:rsid w:val="00DD29C2"/>
    <w:rsid w:val="00DE49AD"/>
    <w:rsid w:val="00DF0476"/>
    <w:rsid w:val="00E045D3"/>
    <w:rsid w:val="00E05CF6"/>
    <w:rsid w:val="00E06E27"/>
    <w:rsid w:val="00E07667"/>
    <w:rsid w:val="00E228BA"/>
    <w:rsid w:val="00E3303C"/>
    <w:rsid w:val="00E426D5"/>
    <w:rsid w:val="00E442A0"/>
    <w:rsid w:val="00E547A2"/>
    <w:rsid w:val="00E640BA"/>
    <w:rsid w:val="00EA629A"/>
    <w:rsid w:val="00EC139C"/>
    <w:rsid w:val="00EC61A0"/>
    <w:rsid w:val="00EE12A3"/>
    <w:rsid w:val="00F06DD7"/>
    <w:rsid w:val="00F1638B"/>
    <w:rsid w:val="00F17EC2"/>
    <w:rsid w:val="00F27568"/>
    <w:rsid w:val="00FA5105"/>
    <w:rsid w:val="00FD1E06"/>
    <w:rsid w:val="00FD72AE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7686"/>
  <w15:docId w15:val="{5F6F2A97-F070-4BC3-AC30-D7E69396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D90"/>
    <w:rPr>
      <w:color w:val="0563C1" w:themeColor="hyperlink"/>
      <w:u w:val="single"/>
    </w:rPr>
  </w:style>
  <w:style w:type="paragraph" w:customStyle="1" w:styleId="a4">
    <w:name w:val="Знак Знак"/>
    <w:basedOn w:val="a"/>
    <w:rsid w:val="00C70AF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C34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Charaeva</dc:creator>
  <cp:keywords/>
  <dc:description/>
  <cp:lastModifiedBy>Чараева Ирма Дмитриевна</cp:lastModifiedBy>
  <cp:revision>20</cp:revision>
  <dcterms:created xsi:type="dcterms:W3CDTF">2020-12-15T08:24:00Z</dcterms:created>
  <dcterms:modified xsi:type="dcterms:W3CDTF">2020-12-15T08:38:00Z</dcterms:modified>
</cp:coreProperties>
</file>