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</w:t>
      </w:r>
      <w:r w:rsidR="00193EFB">
        <w:rPr>
          <w:sz w:val="20"/>
          <w:szCs w:val="20"/>
        </w:rPr>
        <w:t>2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8F2175" w:rsidRDefault="001D6B23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Конкурсн</w:t>
      </w:r>
      <w:r w:rsidR="00217FFB" w:rsidRPr="00217FFB">
        <w:rPr>
          <w:rFonts w:ascii="Arial" w:hAnsi="Arial" w:cs="Arial"/>
          <w:sz w:val="18"/>
          <w:szCs w:val="18"/>
        </w:rPr>
        <w:t xml:space="preserve">ый управляющий </w:t>
      </w:r>
      <w:r>
        <w:rPr>
          <w:rFonts w:ascii="Arial" w:hAnsi="Arial" w:cs="Arial"/>
          <w:sz w:val="18"/>
          <w:szCs w:val="18"/>
        </w:rPr>
        <w:t xml:space="preserve">ЗАО «Предприятие </w:t>
      </w:r>
      <w:proofErr w:type="spellStart"/>
      <w:r>
        <w:rPr>
          <w:rFonts w:ascii="Arial" w:hAnsi="Arial" w:cs="Arial"/>
          <w:sz w:val="18"/>
          <w:szCs w:val="18"/>
        </w:rPr>
        <w:t>Химэкс</w:t>
      </w:r>
      <w:proofErr w:type="spellEnd"/>
      <w:r>
        <w:rPr>
          <w:rFonts w:ascii="Arial" w:hAnsi="Arial" w:cs="Arial"/>
          <w:sz w:val="18"/>
          <w:szCs w:val="18"/>
        </w:rPr>
        <w:t>»</w:t>
      </w:r>
      <w:r w:rsidR="00217FFB" w:rsidRPr="00217FF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7FFB"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="00217FFB" w:rsidRPr="00217FFB">
        <w:rPr>
          <w:rFonts w:ascii="Arial" w:hAnsi="Arial" w:cs="Arial"/>
          <w:sz w:val="18"/>
          <w:szCs w:val="18"/>
        </w:rPr>
        <w:t xml:space="preserve"> Е.В., </w:t>
      </w:r>
      <w:r w:rsidR="00F13D51" w:rsidRPr="008F2175">
        <w:rPr>
          <w:rFonts w:ascii="Arial" w:hAnsi="Arial" w:cs="Arial"/>
          <w:sz w:val="18"/>
          <w:szCs w:val="18"/>
        </w:rPr>
        <w:t>действующ</w:t>
      </w:r>
      <w:r w:rsidR="00217FFB" w:rsidRPr="008F2175">
        <w:rPr>
          <w:rFonts w:ascii="Arial" w:hAnsi="Arial" w:cs="Arial"/>
          <w:sz w:val="18"/>
          <w:szCs w:val="18"/>
        </w:rPr>
        <w:t>ая</w:t>
      </w:r>
      <w:r w:rsidR="00F13D51" w:rsidRPr="008F2175">
        <w:rPr>
          <w:rFonts w:ascii="Arial" w:hAnsi="Arial" w:cs="Arial"/>
          <w:sz w:val="18"/>
          <w:szCs w:val="18"/>
        </w:rPr>
        <w:t xml:space="preserve"> на основании </w:t>
      </w:r>
      <w:r w:rsidR="008F2175" w:rsidRPr="008F2175">
        <w:rPr>
          <w:rFonts w:ascii="Arial" w:hAnsi="Arial" w:cs="Arial"/>
          <w:sz w:val="18"/>
          <w:szCs w:val="18"/>
        </w:rPr>
        <w:t>решения Арбитражного суда Тульской обл. от 2</w:t>
      </w:r>
      <w:r>
        <w:rPr>
          <w:rFonts w:ascii="Arial" w:hAnsi="Arial" w:cs="Arial"/>
          <w:sz w:val="18"/>
          <w:szCs w:val="18"/>
        </w:rPr>
        <w:t>2</w:t>
      </w:r>
      <w:r w:rsidR="008F2175" w:rsidRPr="008F21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</w:t>
      </w:r>
      <w:r w:rsidR="008F2175" w:rsidRPr="008F2175">
        <w:rPr>
          <w:rFonts w:ascii="Arial" w:hAnsi="Arial" w:cs="Arial"/>
          <w:sz w:val="18"/>
          <w:szCs w:val="18"/>
        </w:rPr>
        <w:t>0.1</w:t>
      </w:r>
      <w:r>
        <w:rPr>
          <w:rFonts w:ascii="Arial" w:hAnsi="Arial" w:cs="Arial"/>
          <w:sz w:val="18"/>
          <w:szCs w:val="18"/>
        </w:rPr>
        <w:t>9</w:t>
      </w:r>
      <w:r w:rsidR="008F2175" w:rsidRPr="008F2175">
        <w:rPr>
          <w:rFonts w:ascii="Arial" w:hAnsi="Arial" w:cs="Arial"/>
          <w:sz w:val="18"/>
          <w:szCs w:val="18"/>
        </w:rPr>
        <w:t xml:space="preserve"> г. по делу № А68-</w:t>
      </w:r>
      <w:r>
        <w:rPr>
          <w:rFonts w:ascii="Arial" w:hAnsi="Arial" w:cs="Arial"/>
          <w:sz w:val="18"/>
          <w:szCs w:val="18"/>
        </w:rPr>
        <w:t>11265</w:t>
      </w:r>
      <w:r w:rsidR="008F2175" w:rsidRPr="008F2175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8</w:t>
      </w:r>
      <w:r w:rsidR="00F13D51" w:rsidRPr="008F2175">
        <w:rPr>
          <w:rFonts w:ascii="Arial" w:hAnsi="Arial" w:cs="Arial"/>
          <w:sz w:val="18"/>
          <w:szCs w:val="18"/>
        </w:rPr>
        <w:t xml:space="preserve">, </w:t>
      </w:r>
      <w:r w:rsidR="00634ED8" w:rsidRPr="008F2175">
        <w:rPr>
          <w:rFonts w:ascii="Arial" w:hAnsi="Arial" w:cs="Arial"/>
          <w:sz w:val="18"/>
          <w:szCs w:val="18"/>
        </w:rPr>
        <w:t>именуем</w:t>
      </w:r>
      <w:r w:rsidR="00217FFB" w:rsidRPr="008F2175">
        <w:rPr>
          <w:rFonts w:ascii="Arial" w:hAnsi="Arial" w:cs="Arial"/>
          <w:sz w:val="18"/>
          <w:szCs w:val="18"/>
        </w:rPr>
        <w:t>ая</w:t>
      </w:r>
      <w:r w:rsidR="00634ED8" w:rsidRPr="008F2175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8F2175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8F2175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8F2175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8F2175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8F2175">
        <w:rPr>
          <w:rFonts w:ascii="Arial" w:hAnsi="Arial" w:cs="Arial"/>
          <w:b/>
          <w:i/>
          <w:sz w:val="18"/>
          <w:szCs w:val="18"/>
        </w:rPr>
        <w:t>«Претендент»</w:t>
      </w:r>
      <w:r w:rsidRPr="008F2175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</w:t>
      </w:r>
      <w:r w:rsidRPr="00217FFB">
        <w:rPr>
          <w:rFonts w:ascii="Arial" w:hAnsi="Arial" w:cs="Arial"/>
          <w:sz w:val="18"/>
          <w:szCs w:val="18"/>
        </w:rPr>
        <w:t xml:space="preserve"> настоящий договор о нижеследующем.</w:t>
      </w:r>
    </w:p>
    <w:p w:rsidR="00634ED8" w:rsidRPr="00217FFB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A37E86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      </w:t>
      </w:r>
      <w:r w:rsidR="00634ED8" w:rsidRPr="00217FFB">
        <w:rPr>
          <w:rFonts w:ascii="Arial" w:hAnsi="Arial" w:cs="Arial"/>
          <w:sz w:val="18"/>
          <w:szCs w:val="18"/>
        </w:rPr>
        <w:t xml:space="preserve">1.1. Претендент в целях </w:t>
      </w:r>
      <w:r w:rsidR="00634ED8" w:rsidRPr="00A37E86">
        <w:rPr>
          <w:rFonts w:ascii="Arial" w:hAnsi="Arial" w:cs="Arial"/>
          <w:sz w:val="18"/>
          <w:szCs w:val="18"/>
        </w:rPr>
        <w:t xml:space="preserve">участия на торгах по продаже имущества </w:t>
      </w:r>
      <w:r w:rsidR="001D6B23" w:rsidRPr="00A37E86">
        <w:rPr>
          <w:rFonts w:ascii="Arial" w:hAnsi="Arial" w:cs="Arial"/>
          <w:sz w:val="18"/>
          <w:szCs w:val="18"/>
        </w:rPr>
        <w:t xml:space="preserve">ЗАО «Предприятие </w:t>
      </w:r>
      <w:proofErr w:type="spellStart"/>
      <w:proofErr w:type="gramStart"/>
      <w:r w:rsidR="001D6B23" w:rsidRPr="00A37E86">
        <w:rPr>
          <w:rFonts w:ascii="Arial" w:hAnsi="Arial" w:cs="Arial"/>
          <w:sz w:val="18"/>
          <w:szCs w:val="18"/>
        </w:rPr>
        <w:t>Химэкс</w:t>
      </w:r>
      <w:proofErr w:type="spellEnd"/>
      <w:r w:rsidR="001D6B23" w:rsidRPr="00A37E86">
        <w:rPr>
          <w:rFonts w:ascii="Arial" w:hAnsi="Arial" w:cs="Arial"/>
          <w:sz w:val="18"/>
          <w:szCs w:val="18"/>
        </w:rPr>
        <w:t>»</w:t>
      </w:r>
      <w:r w:rsidR="008F2175" w:rsidRPr="00A37E86">
        <w:rPr>
          <w:rFonts w:ascii="Arial" w:hAnsi="Arial" w:cs="Arial"/>
          <w:sz w:val="18"/>
          <w:szCs w:val="18"/>
        </w:rPr>
        <w:t xml:space="preserve"> </w:t>
      </w:r>
      <w:r w:rsidR="0002210C" w:rsidRPr="00A37E86">
        <w:rPr>
          <w:rFonts w:ascii="Arial" w:hAnsi="Arial" w:cs="Arial"/>
          <w:sz w:val="18"/>
          <w:szCs w:val="18"/>
        </w:rPr>
        <w:t xml:space="preserve"> </w:t>
      </w:r>
      <w:r w:rsidR="00634ED8" w:rsidRPr="00A37E86">
        <w:rPr>
          <w:rFonts w:ascii="Arial" w:hAnsi="Arial" w:cs="Arial"/>
          <w:b/>
          <w:sz w:val="18"/>
          <w:szCs w:val="18"/>
        </w:rPr>
        <w:t>(</w:t>
      </w:r>
      <w:proofErr w:type="gramEnd"/>
      <w:r w:rsidR="00634ED8" w:rsidRPr="00A37E86">
        <w:rPr>
          <w:rFonts w:ascii="Arial" w:hAnsi="Arial" w:cs="Arial"/>
          <w:b/>
          <w:sz w:val="18"/>
          <w:szCs w:val="18"/>
        </w:rPr>
        <w:t xml:space="preserve">Лот № </w:t>
      </w:r>
      <w:r w:rsidRPr="00A37E86">
        <w:rPr>
          <w:rFonts w:ascii="Arial" w:hAnsi="Arial" w:cs="Arial"/>
          <w:b/>
          <w:sz w:val="18"/>
          <w:szCs w:val="18"/>
        </w:rPr>
        <w:t>___</w:t>
      </w:r>
      <w:r w:rsidR="00634ED8" w:rsidRPr="00A37E86">
        <w:rPr>
          <w:rFonts w:ascii="Arial" w:hAnsi="Arial" w:cs="Arial"/>
          <w:b/>
          <w:sz w:val="18"/>
          <w:szCs w:val="18"/>
        </w:rPr>
        <w:t xml:space="preserve">) </w:t>
      </w:r>
      <w:r w:rsidR="00634ED8" w:rsidRPr="00A37E86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A37E86">
        <w:rPr>
          <w:rFonts w:ascii="Arial" w:hAnsi="Arial" w:cs="Arial"/>
          <w:sz w:val="18"/>
          <w:szCs w:val="18"/>
        </w:rPr>
        <w:t>1</w:t>
      </w:r>
      <w:r w:rsidR="001B5806" w:rsidRPr="00A37E86">
        <w:rPr>
          <w:rFonts w:ascii="Arial" w:hAnsi="Arial" w:cs="Arial"/>
          <w:sz w:val="18"/>
          <w:szCs w:val="18"/>
        </w:rPr>
        <w:t xml:space="preserve">0% от </w:t>
      </w:r>
      <w:r w:rsidR="008F2175" w:rsidRPr="00A37E86">
        <w:rPr>
          <w:rFonts w:ascii="Arial" w:hAnsi="Arial" w:cs="Arial"/>
          <w:sz w:val="18"/>
          <w:szCs w:val="18"/>
        </w:rPr>
        <w:t>начальной цены лота</w:t>
      </w:r>
      <w:r w:rsidR="00A37E86" w:rsidRPr="00A37E86">
        <w:rPr>
          <w:rFonts w:ascii="Arial" w:hAnsi="Arial" w:cs="Arial"/>
          <w:sz w:val="18"/>
          <w:szCs w:val="18"/>
        </w:rPr>
        <w:t xml:space="preserve">, </w:t>
      </w:r>
      <w:r w:rsidR="00A37E86" w:rsidRPr="00A37E86">
        <w:rPr>
          <w:rFonts w:ascii="Arial" w:hAnsi="Arial" w:cs="Arial"/>
          <w:sz w:val="18"/>
          <w:szCs w:val="18"/>
        </w:rPr>
        <w:t>действительной для соответствующего периода проведения торгов</w:t>
      </w:r>
      <w:r w:rsidR="00A37E86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="005F3CC0" w:rsidRPr="00A37E86">
        <w:rPr>
          <w:rFonts w:ascii="Arial" w:hAnsi="Arial" w:cs="Arial"/>
          <w:sz w:val="18"/>
          <w:szCs w:val="18"/>
        </w:rPr>
        <w:t xml:space="preserve"> </w:t>
      </w:r>
      <w:r w:rsidR="00634ED8" w:rsidRPr="00A37E86">
        <w:rPr>
          <w:rFonts w:ascii="Arial" w:hAnsi="Arial" w:cs="Arial"/>
          <w:sz w:val="18"/>
          <w:szCs w:val="18"/>
        </w:rPr>
        <w:t xml:space="preserve">по </w:t>
      </w:r>
      <w:r w:rsidR="00992B09" w:rsidRPr="00A37E86">
        <w:rPr>
          <w:rFonts w:ascii="Arial" w:hAnsi="Arial" w:cs="Arial"/>
          <w:sz w:val="18"/>
          <w:szCs w:val="18"/>
        </w:rPr>
        <w:t xml:space="preserve">следующим </w:t>
      </w:r>
      <w:r w:rsidR="00634ED8" w:rsidRPr="00A37E86">
        <w:rPr>
          <w:rFonts w:ascii="Arial" w:hAnsi="Arial" w:cs="Arial"/>
          <w:sz w:val="18"/>
          <w:szCs w:val="18"/>
        </w:rPr>
        <w:t>реквизитам:</w:t>
      </w:r>
    </w:p>
    <w:p w:rsidR="00634ED8" w:rsidRPr="001D6B23" w:rsidRDefault="00634ED8" w:rsidP="001B5806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217FFB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1D6B23" w:rsidRPr="001D6B23">
        <w:rPr>
          <w:rFonts w:ascii="Arial" w:hAnsi="Arial" w:cs="Arial"/>
          <w:sz w:val="20"/>
          <w:szCs w:val="20"/>
        </w:rPr>
        <w:t xml:space="preserve">ЗАО </w:t>
      </w:r>
      <w:r w:rsidR="001D6B23" w:rsidRPr="001D6B23">
        <w:rPr>
          <w:rFonts w:ascii="Arial" w:hAnsi="Arial" w:cs="Arial"/>
          <w:bCs/>
          <w:sz w:val="20"/>
          <w:szCs w:val="20"/>
        </w:rPr>
        <w:t xml:space="preserve">«Предприятие </w:t>
      </w:r>
      <w:proofErr w:type="spellStart"/>
      <w:r w:rsidR="001D6B23" w:rsidRPr="001D6B23">
        <w:rPr>
          <w:rFonts w:ascii="Arial" w:hAnsi="Arial" w:cs="Arial"/>
          <w:bCs/>
          <w:sz w:val="20"/>
          <w:szCs w:val="20"/>
        </w:rPr>
        <w:t>Химэкс</w:t>
      </w:r>
      <w:proofErr w:type="spellEnd"/>
      <w:r w:rsidR="001D6B23" w:rsidRPr="001D6B23">
        <w:rPr>
          <w:rFonts w:ascii="Arial" w:hAnsi="Arial" w:cs="Arial"/>
          <w:bCs/>
          <w:sz w:val="20"/>
          <w:szCs w:val="20"/>
        </w:rPr>
        <w:t>» (</w:t>
      </w:r>
      <w:r w:rsidR="001D6B23" w:rsidRPr="001D6B23">
        <w:rPr>
          <w:rFonts w:ascii="Arial" w:hAnsi="Arial" w:cs="Arial"/>
          <w:sz w:val="20"/>
          <w:szCs w:val="20"/>
        </w:rPr>
        <w:t>ИНН 7116032780 КПП 711401001) спец счет № 40702810366000002919 в Тульском отделении № 8604 ПАО Сбербанк БИК 047003608 к/с 30101810300000000608</w:t>
      </w:r>
      <w:r w:rsidR="00217FFB" w:rsidRPr="001D6B23">
        <w:rPr>
          <w:rFonts w:ascii="Arial" w:hAnsi="Arial" w:cs="Arial"/>
          <w:sz w:val="20"/>
          <w:szCs w:val="20"/>
        </w:rPr>
        <w:t>.</w:t>
      </w:r>
      <w:r w:rsidRPr="001D6B23">
        <w:rPr>
          <w:rFonts w:ascii="Arial" w:hAnsi="Arial" w:cs="Arial"/>
          <w:b/>
          <w:sz w:val="20"/>
          <w:szCs w:val="20"/>
        </w:rPr>
        <w:t xml:space="preserve"> </w:t>
      </w:r>
    </w:p>
    <w:p w:rsidR="00634ED8" w:rsidRPr="00217FFB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1D6B23">
        <w:rPr>
          <w:rFonts w:ascii="Arial" w:hAnsi="Arial" w:cs="Arial"/>
        </w:rPr>
        <w:t>1.2. Претендент при условии полного внесения суммы задатка, своевременной подачи заявки и надлежащим образом оформленных</w:t>
      </w:r>
      <w:r w:rsidRPr="00217FFB">
        <w:rPr>
          <w:rFonts w:ascii="Arial" w:hAnsi="Arial" w:cs="Arial"/>
          <w:sz w:val="18"/>
          <w:szCs w:val="18"/>
        </w:rPr>
        <w:t xml:space="preserve"> документов получает право на участие в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17FFB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17FFB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17FFB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>2.1. Организатор</w:t>
      </w:r>
      <w:r w:rsidRPr="002876BF">
        <w:rPr>
          <w:rFonts w:ascii="Arial" w:hAnsi="Arial" w:cs="Arial"/>
          <w:sz w:val="18"/>
          <w:szCs w:val="18"/>
        </w:rPr>
        <w:t xml:space="preserve">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5A2FD6" w:rsidRDefault="005A2FD6" w:rsidP="00217FFB">
            <w:pPr>
              <w:pStyle w:val="ConsNonformat"/>
              <w:tabs>
                <w:tab w:val="left" w:pos="21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2FD6">
              <w:rPr>
                <w:rFonts w:ascii="Arial" w:hAnsi="Arial" w:cs="Arial"/>
                <w:b/>
                <w:sz w:val="18"/>
                <w:szCs w:val="18"/>
              </w:rPr>
              <w:t>Конкурсн</w:t>
            </w:r>
            <w:r w:rsidR="00365037" w:rsidRPr="005A2FD6">
              <w:rPr>
                <w:rFonts w:ascii="Arial" w:hAnsi="Arial" w:cs="Arial"/>
                <w:b/>
                <w:sz w:val="18"/>
                <w:szCs w:val="18"/>
              </w:rPr>
              <w:t xml:space="preserve">ый управляющий </w:t>
            </w:r>
            <w:r w:rsidRPr="005A2FD6">
              <w:rPr>
                <w:rFonts w:ascii="Arial" w:hAnsi="Arial" w:cs="Arial"/>
                <w:b/>
                <w:sz w:val="18"/>
                <w:szCs w:val="18"/>
              </w:rPr>
              <w:t xml:space="preserve">ЗАО </w:t>
            </w:r>
            <w:r w:rsidRPr="005A2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«Предприятие </w:t>
            </w:r>
            <w:proofErr w:type="spellStart"/>
            <w:r w:rsidRPr="005A2FD6">
              <w:rPr>
                <w:rFonts w:ascii="Arial" w:hAnsi="Arial" w:cs="Arial"/>
                <w:b/>
                <w:bCs/>
                <w:sz w:val="18"/>
                <w:szCs w:val="18"/>
              </w:rPr>
              <w:t>Химэкс</w:t>
            </w:r>
            <w:proofErr w:type="spellEnd"/>
            <w:r w:rsidRPr="005A2FD6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="00365037" w:rsidRPr="005A2F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65037" w:rsidRPr="005A2FD6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 w:rsidRPr="005A2FD6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0818C4"/>
    <w:rsid w:val="00193EFB"/>
    <w:rsid w:val="001B5806"/>
    <w:rsid w:val="001D6B23"/>
    <w:rsid w:val="00217FFB"/>
    <w:rsid w:val="00365037"/>
    <w:rsid w:val="00380CAF"/>
    <w:rsid w:val="00430F61"/>
    <w:rsid w:val="004637C6"/>
    <w:rsid w:val="00463EE2"/>
    <w:rsid w:val="005A2FD6"/>
    <w:rsid w:val="005F3CC0"/>
    <w:rsid w:val="00634ED8"/>
    <w:rsid w:val="007146F6"/>
    <w:rsid w:val="00891BA8"/>
    <w:rsid w:val="008F2175"/>
    <w:rsid w:val="009123F4"/>
    <w:rsid w:val="00992B09"/>
    <w:rsid w:val="00A37E86"/>
    <w:rsid w:val="00BA62C9"/>
    <w:rsid w:val="00D612DA"/>
    <w:rsid w:val="00E660AD"/>
    <w:rsid w:val="00E723B2"/>
    <w:rsid w:val="00EA5BC7"/>
    <w:rsid w:val="00ED46A3"/>
    <w:rsid w:val="00F13D51"/>
    <w:rsid w:val="00F8154D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17F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6</cp:revision>
  <dcterms:created xsi:type="dcterms:W3CDTF">2020-03-02T10:45:00Z</dcterms:created>
  <dcterms:modified xsi:type="dcterms:W3CDTF">2020-06-09T08:01:00Z</dcterms:modified>
</cp:coreProperties>
</file>