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96B14" w14:textId="77777777" w:rsidR="000E5B71" w:rsidRPr="000E5B71" w:rsidRDefault="000E5B71" w:rsidP="000E5B7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0E5B7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ПРОЕКТ</w:t>
      </w:r>
    </w:p>
    <w:p w14:paraId="354AB4BF" w14:textId="77777777" w:rsidR="000E5B71" w:rsidRDefault="000E5B71" w:rsidP="00DF198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61A85EB" w14:textId="597D419B" w:rsidR="00DF198B" w:rsidRPr="00DF198B" w:rsidRDefault="00DF198B" w:rsidP="00DF198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198B">
        <w:rPr>
          <w:rFonts w:ascii="Times New Roman" w:eastAsia="Times New Roman" w:hAnsi="Times New Roman" w:cs="Times New Roman"/>
          <w:b/>
          <w:lang w:eastAsia="ru-RU"/>
        </w:rPr>
        <w:t>ДОГОВОР</w:t>
      </w:r>
    </w:p>
    <w:p w14:paraId="62905B8A" w14:textId="77777777" w:rsidR="00DF198B" w:rsidRPr="00DF198B" w:rsidRDefault="00DF198B" w:rsidP="00DF198B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198B">
        <w:rPr>
          <w:rFonts w:ascii="Times New Roman" w:eastAsia="Times New Roman" w:hAnsi="Times New Roman" w:cs="Times New Roman"/>
          <w:b/>
          <w:lang w:eastAsia="ru-RU"/>
        </w:rPr>
        <w:t>купли-продажи недвижимого имущества</w:t>
      </w:r>
    </w:p>
    <w:p w14:paraId="5714AECC" w14:textId="77777777" w:rsidR="00DF198B" w:rsidRPr="00DF198B" w:rsidRDefault="00DF198B" w:rsidP="00DF198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4F82B701" w14:textId="77777777" w:rsidR="00DF198B" w:rsidRPr="00DF198B" w:rsidRDefault="00DF198B" w:rsidP="00DF198B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DF198B">
        <w:rPr>
          <w:rFonts w:ascii="Times New Roman" w:eastAsia="Times New Roman" w:hAnsi="Times New Roman" w:cs="Times New Roman"/>
          <w:color w:val="000000"/>
          <w:lang w:eastAsia="ru-RU"/>
        </w:rPr>
        <w:t>г. ______________                                                                                                    «…..» …….. 202___ г.</w:t>
      </w:r>
    </w:p>
    <w:p w14:paraId="64B3749B" w14:textId="77777777" w:rsidR="00DF198B" w:rsidRPr="00DF198B" w:rsidRDefault="00DF198B" w:rsidP="00DF1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38D56F1" w14:textId="77777777" w:rsidR="00DF198B" w:rsidRPr="00DF198B" w:rsidRDefault="00DF198B" w:rsidP="00DF19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DF19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Общество с ограниченной ответственностью «ФИРМА «НЕРА К» (далее – ООО «ФИРМА «НЕРА К»),  ОГРН </w:t>
      </w:r>
      <w:r w:rsidRPr="00DF198B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1024000671023</w:t>
      </w:r>
      <w:r w:rsidRPr="00DF19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ИНН </w:t>
      </w:r>
      <w:r w:rsidRPr="00DF198B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4009000669</w:t>
      </w:r>
      <w:r w:rsidRPr="00DF19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КПП </w:t>
      </w:r>
      <w:r w:rsidRPr="00DF198B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402701001</w:t>
      </w:r>
      <w:r w:rsidRPr="00DF19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248002, Калужская область, город Калуга, улица Болдина, 57), </w:t>
      </w:r>
      <w:r w:rsidRPr="00DF198B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в лице конкурсного управляющего Глушкова Дениса Валерьевича, </w:t>
      </w:r>
      <w:r w:rsidRPr="00DF198B">
        <w:rPr>
          <w:rFonts w:ascii="Times New Roman" w:eastAsia="Times New Roman" w:hAnsi="Times New Roman" w:cs="Times New Roman"/>
          <w:bCs/>
          <w:color w:val="000000"/>
          <w:lang w:eastAsia="ru-RU"/>
        </w:rPr>
        <w:t>действующего на основании Решения Арбитражного суда Калужской области от 28.02.2020 и Определения от 28.05.2020 по делу № А23-4783/2019</w:t>
      </w:r>
      <w:r w:rsidRPr="00DF198B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, </w:t>
      </w:r>
      <w:r w:rsidRPr="00DF198B">
        <w:rPr>
          <w:rFonts w:ascii="Times New Roman" w:eastAsia="Times New Roman" w:hAnsi="Times New Roman" w:cs="Times New Roman"/>
          <w:color w:val="000000"/>
          <w:lang w:eastAsia="ru-RU"/>
        </w:rPr>
        <w:t xml:space="preserve">именуемое в дальнейшем </w:t>
      </w:r>
      <w:r w:rsidRPr="00DF198B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Pr="00DF198B">
        <w:rPr>
          <w:rFonts w:ascii="Times New Roman" w:eastAsia="Times New Roman" w:hAnsi="Times New Roman" w:cs="Times New Roman"/>
          <w:lang w:eastAsia="ru-RU"/>
        </w:rPr>
        <w:t>, с одной стороны,</w:t>
      </w:r>
    </w:p>
    <w:p w14:paraId="704D4652" w14:textId="77777777" w:rsidR="00DF198B" w:rsidRPr="00DF198B" w:rsidRDefault="00DF198B" w:rsidP="00DF198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198B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DF198B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</w:t>
      </w:r>
      <w:r w:rsidRPr="00DF198B">
        <w:rPr>
          <w:rFonts w:ascii="Times New Roman" w:eastAsia="Times New Roman" w:hAnsi="Times New Roman" w:cs="Times New Roman"/>
          <w:lang w:eastAsia="ru-RU"/>
        </w:rPr>
        <w:t>, (паспорт серии ______, № ___________выдан_____, дата выдачи _____, года рождения, зарегистрированная(</w:t>
      </w:r>
      <w:proofErr w:type="spellStart"/>
      <w:r w:rsidRPr="00DF198B">
        <w:rPr>
          <w:rFonts w:ascii="Times New Roman" w:eastAsia="Times New Roman" w:hAnsi="Times New Roman" w:cs="Times New Roman"/>
          <w:lang w:eastAsia="ru-RU"/>
        </w:rPr>
        <w:t>ый</w:t>
      </w:r>
      <w:proofErr w:type="spellEnd"/>
      <w:r w:rsidRPr="00DF198B">
        <w:rPr>
          <w:rFonts w:ascii="Times New Roman" w:eastAsia="Times New Roman" w:hAnsi="Times New Roman" w:cs="Times New Roman"/>
          <w:lang w:eastAsia="ru-RU"/>
        </w:rPr>
        <w:t>) по адресу: ___________________ или ООО/ПАО _________, ИНН __________ ОГРН _______,   именуемый (</w:t>
      </w:r>
      <w:proofErr w:type="spellStart"/>
      <w:r w:rsidRPr="00DF198B"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 w:rsidRPr="00DF198B">
        <w:rPr>
          <w:rFonts w:ascii="Times New Roman" w:eastAsia="Times New Roman" w:hAnsi="Times New Roman" w:cs="Times New Roman"/>
          <w:lang w:eastAsia="ru-RU"/>
        </w:rPr>
        <w:t xml:space="preserve">)  в  дальнейшем  </w:t>
      </w:r>
      <w:r w:rsidRPr="00DF198B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Pr="00DF198B">
        <w:rPr>
          <w:rFonts w:ascii="Times New Roman" w:eastAsia="Times New Roman" w:hAnsi="Times New Roman" w:cs="Times New Roman"/>
          <w:lang w:eastAsia="ru-RU"/>
        </w:rPr>
        <w:t xml:space="preserve">, с другой стороны, далее совместно  </w:t>
      </w:r>
      <w:r w:rsidRPr="00DF198B">
        <w:rPr>
          <w:rFonts w:ascii="Times New Roman" w:eastAsia="Times New Roman" w:hAnsi="Times New Roman" w:cs="Times New Roman"/>
          <w:color w:val="000000"/>
          <w:lang w:eastAsia="ru-RU"/>
        </w:rPr>
        <w:t xml:space="preserve">именуемые </w:t>
      </w:r>
      <w:r w:rsidRPr="00DF198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«Стороны»</w:t>
      </w:r>
      <w:r w:rsidRPr="00DF198B">
        <w:rPr>
          <w:rFonts w:ascii="Times New Roman" w:eastAsia="Times New Roman" w:hAnsi="Times New Roman" w:cs="Times New Roman"/>
          <w:color w:val="000000"/>
          <w:lang w:eastAsia="ru-RU"/>
        </w:rPr>
        <w:t xml:space="preserve">, заключили настоящий договор (далее – </w:t>
      </w:r>
      <w:r w:rsidRPr="00DF198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«Договор»</w:t>
      </w:r>
      <w:r w:rsidRPr="00DF198B">
        <w:rPr>
          <w:rFonts w:ascii="Times New Roman" w:eastAsia="Times New Roman" w:hAnsi="Times New Roman" w:cs="Times New Roman"/>
          <w:color w:val="000000"/>
          <w:lang w:eastAsia="ru-RU"/>
        </w:rPr>
        <w:t>) о нижеследующем:</w:t>
      </w:r>
    </w:p>
    <w:p w14:paraId="5F8FB1C5" w14:textId="77777777" w:rsidR="00DF198B" w:rsidRPr="00DF198B" w:rsidRDefault="00DF198B" w:rsidP="00DF198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6A3C7AE" w14:textId="77777777" w:rsidR="00DF198B" w:rsidRPr="00DF198B" w:rsidRDefault="00DF198B" w:rsidP="00DF19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zh-CN"/>
        </w:rPr>
      </w:pPr>
      <w:r w:rsidRPr="00DF198B">
        <w:rPr>
          <w:rFonts w:ascii="Times New Roman" w:eastAsia="Calibri" w:hAnsi="Times New Roman" w:cs="Times New Roman"/>
          <w:b/>
          <w:color w:val="000000"/>
          <w:lang w:eastAsia="zh-CN"/>
        </w:rPr>
        <w:t>1. ПРЕДМЕТ ДОГОВОРА</w:t>
      </w:r>
    </w:p>
    <w:p w14:paraId="74303460" w14:textId="77777777" w:rsidR="00DF198B" w:rsidRPr="00DF198B" w:rsidRDefault="00DF198B" w:rsidP="00DF198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198B">
        <w:rPr>
          <w:rFonts w:ascii="Times New Roman" w:eastAsia="Times New Roman" w:hAnsi="Times New Roman" w:cs="Times New Roman"/>
          <w:color w:val="000000"/>
          <w:lang w:eastAsia="ru-RU"/>
        </w:rPr>
        <w:t>1.1. Продавец обязуется передать в собственность Покупателя, а Покупатель обязуется принять и оплатить следующее имущество, (далее по тексту совместно и раздельно именуемое – «Объекты», «Объект»):</w:t>
      </w:r>
    </w:p>
    <w:p w14:paraId="785642BA" w14:textId="77777777" w:rsidR="00DF198B" w:rsidRPr="00DF198B" w:rsidRDefault="00DF198B" w:rsidP="00DF198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9078"/>
      </w:tblGrid>
      <w:tr w:rsidR="00DF198B" w:rsidRPr="00DF198B" w14:paraId="52FF50B7" w14:textId="77777777" w:rsidTr="0013757F">
        <w:trPr>
          <w:trHeight w:val="6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E384" w14:textId="77777777" w:rsidR="00DF198B" w:rsidRPr="00DF198B" w:rsidRDefault="00DF198B" w:rsidP="00DF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DF198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№</w:t>
            </w:r>
            <w:r w:rsidRPr="00DF19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DF198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п/п</w:t>
            </w:r>
          </w:p>
          <w:p w14:paraId="740701DC" w14:textId="77777777" w:rsidR="00DF198B" w:rsidRPr="00DF198B" w:rsidRDefault="00DF198B" w:rsidP="00DF1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5CFE" w14:textId="77777777" w:rsidR="00DF198B" w:rsidRPr="00DF198B" w:rsidRDefault="00DF198B" w:rsidP="00DF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19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Наименование, назначение и краткая характеристика объекта</w:t>
            </w:r>
          </w:p>
        </w:tc>
      </w:tr>
      <w:tr w:rsidR="00DF198B" w:rsidRPr="00DF198B" w14:paraId="58E10391" w14:textId="77777777" w:rsidTr="0013757F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7185" w14:textId="77777777" w:rsidR="00DF198B" w:rsidRPr="00DF198B" w:rsidRDefault="00DF198B" w:rsidP="00DF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F198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9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CA84" w14:textId="77777777" w:rsidR="00DF198B" w:rsidRPr="00DF198B" w:rsidRDefault="00DF198B" w:rsidP="00DF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F198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</w:tr>
      <w:tr w:rsidR="00DF198B" w:rsidRPr="00DF198B" w14:paraId="2A3CC338" w14:textId="77777777" w:rsidTr="00DF198B">
        <w:trPr>
          <w:trHeight w:val="4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52B4CE" w14:textId="77777777" w:rsidR="00DF198B" w:rsidRPr="00DF198B" w:rsidRDefault="00DF198B" w:rsidP="00DF198B">
            <w:pPr>
              <w:widowControl w:val="0"/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EF2897" w14:textId="77777777" w:rsidR="00DF198B" w:rsidRPr="00DF198B" w:rsidRDefault="00DF198B" w:rsidP="00DF19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Hlk52299530"/>
            <w:r w:rsidRPr="00DF1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DF1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Объект недвижимости с кадастровым номером 40:26:000162:160 – наименование: здание производственного корпуса, назначение - нежилое, 1-этажный, застроенной площадью </w:t>
            </w:r>
            <w:r w:rsidRPr="00DF198B">
              <w:rPr>
                <w:rFonts w:ascii="Times New Roman" w:eastAsia="Times New Roman" w:hAnsi="Times New Roman" w:cs="Times New Roman"/>
                <w:lang w:eastAsia="ru-RU"/>
              </w:rPr>
              <w:t xml:space="preserve">296,2 </w:t>
            </w:r>
            <w:proofErr w:type="spellStart"/>
            <w:r w:rsidRPr="00DF198B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DF198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  <w:r w:rsidRPr="00DF1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инв. № 28216, лит. 4, адрес (местонахождение) объекта: Калужская обл., г. Калуга, ул. </w:t>
            </w:r>
            <w:proofErr w:type="spellStart"/>
            <w:r w:rsidRPr="00DF1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Черновская</w:t>
            </w:r>
            <w:proofErr w:type="spellEnd"/>
            <w:r w:rsidRPr="00DF1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 30. </w:t>
            </w:r>
          </w:p>
          <w:p w14:paraId="77F4F5F4" w14:textId="77777777" w:rsidR="00DF198B" w:rsidRPr="00DF198B" w:rsidRDefault="00DF198B" w:rsidP="00DF19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B8C8E53" w14:textId="77777777" w:rsidR="00DF198B" w:rsidRPr="00DF198B" w:rsidRDefault="00DF198B" w:rsidP="00DF19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1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DF1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Объект недвижимости с кадастровым номером 40:26:000165:97 – наименование: земельный участок, категория земель: земли населенных пунктов, разрешенное использование: под незавершенным строительством зданием производственного корпуса (лит. 4), общая площадь 2 410 </w:t>
            </w:r>
            <w:proofErr w:type="spellStart"/>
            <w:r w:rsidRPr="00DF1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DF1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адрес объекта: местоположение установлено относительно ориентира, расположенного в границах участка; почтовый адрес ориентира: Калужская обл., г. Калуга, ул. </w:t>
            </w:r>
            <w:proofErr w:type="spellStart"/>
            <w:r w:rsidRPr="00DF1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Черновская</w:t>
            </w:r>
            <w:proofErr w:type="spellEnd"/>
            <w:r w:rsidRPr="00DF19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30.</w:t>
            </w:r>
            <w:bookmarkEnd w:id="0"/>
          </w:p>
        </w:tc>
      </w:tr>
    </w:tbl>
    <w:p w14:paraId="781A169A" w14:textId="77777777" w:rsidR="00DF198B" w:rsidRPr="00DF198B" w:rsidRDefault="00DF198B" w:rsidP="00DF1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BE21B4B" w14:textId="77777777" w:rsidR="00DF198B" w:rsidRPr="00DF198B" w:rsidRDefault="00DF198B" w:rsidP="00DF1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F19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Обременение Лотов: Залог (ипотека) в пользу АКБ «Инвестбанк» (ОАО), на основании Договора о залоге недвижимости (ипотека) от 06.09.2013 № 0051-0054/З1, </w:t>
      </w:r>
      <w:r w:rsidRPr="00DF198B">
        <w:rPr>
          <w:rFonts w:ascii="Times New Roman" w:eastAsia="Times New Roman" w:hAnsi="Times New Roman" w:cs="Times New Roman"/>
          <w:bCs/>
          <w:lang w:eastAsia="ru-RU"/>
        </w:rPr>
        <w:t xml:space="preserve">дата регистрации от 12.09.2013, № 40-40-01/106/2013-364  </w:t>
      </w:r>
    </w:p>
    <w:p w14:paraId="4C3DBDC6" w14:textId="77777777" w:rsidR="00DF198B" w:rsidRPr="00DF198B" w:rsidRDefault="00DF198B" w:rsidP="00DF1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p w14:paraId="77A6313D" w14:textId="77777777" w:rsidR="00DF198B" w:rsidRPr="00DF198B" w:rsidRDefault="00DF198B" w:rsidP="00DF1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  <w:r w:rsidRPr="00DF198B">
        <w:rPr>
          <w:rFonts w:ascii="Times New Roman" w:eastAsia="Times New Roman" w:hAnsi="Times New Roman" w:cs="Times New Roman"/>
          <w:color w:val="000000"/>
          <w:lang w:eastAsia="ru-RU"/>
        </w:rPr>
        <w:t>1.2. Имущество продается на основании Федерального закона от 26 октября 2002 г. № 127-ФЗ «О несостоятельности (банкротстве)»,  Решения Арбитражного суда Калужской области от 28.02.2020 по делу № А23-4783/2019 и Положения о порядке, сроках и условиях продажи имущества должника Общество с ограниченной ответственностью «ФИРМА «НЕРА К» (ОГРН 1024000671023, ИНН 4009000669), являющегося предметом залога у АКБ «Инвестбанк» (ОАО), утверждённого Залоговым кредитором АКБ «Инвестбанк» (ОАО) в лице представителя конкурсного управляющего Государственной корпорации  «Агентство по страхованию вкладов» 15.09.2020 г., протокола об итогах торгов от ____________ .</w:t>
      </w:r>
    </w:p>
    <w:p w14:paraId="3DBBE8F9" w14:textId="77777777" w:rsidR="00DF198B" w:rsidRPr="00DF198B" w:rsidRDefault="00DF198B" w:rsidP="00DF1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198B">
        <w:rPr>
          <w:rFonts w:ascii="Times New Roman" w:eastAsia="Times New Roman" w:hAnsi="Times New Roman" w:cs="Times New Roman"/>
          <w:color w:val="000000"/>
          <w:lang w:eastAsia="ru-RU"/>
        </w:rPr>
        <w:t xml:space="preserve">1.3. Продавец гарантирует и подтверждает, что на момент заключения настоящего Договора, указанные Объекты под арестом не состоят, не проданы, не заложены, и никакими правами третьих лиц не обременены, за исключением указанных в п. 1.1 Договора.  </w:t>
      </w:r>
    </w:p>
    <w:p w14:paraId="6CE55D04" w14:textId="77777777" w:rsidR="00DF198B" w:rsidRPr="00DF198B" w:rsidRDefault="00DF198B" w:rsidP="00DF1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198B">
        <w:rPr>
          <w:rFonts w:ascii="Times New Roman" w:eastAsia="Times New Roman" w:hAnsi="Times New Roman" w:cs="Times New Roman"/>
          <w:color w:val="000000"/>
          <w:lang w:eastAsia="ru-RU"/>
        </w:rPr>
        <w:t xml:space="preserve">1.4. Покупателю известны все существенные характеристики передаваемого имущества (состояние, состав, комплектность, возможность использования по назначению, обеспеченность коммуникациями и пр.). Покупателем не могут быть предъявлены Продавцу какие бы то ни было требования, основанием которых могли бы явиться недостатки (нарушения требований к качеству, комплектности) имущества, включая требования об устранении недостатков или о замене имущества, о снижении цены имущества. Предоставление Продавцом гарантии качества имущества настоящим Договором не предусматривается. До заключения настоящего Договора и принятия решения об участии в торгах Покупателем произведена </w:t>
      </w:r>
      <w:r w:rsidRPr="00DF198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подробная проверка качества и комплектности имущества, результаты которой полностью удовлетворяют Покупателя, о чем свидетельствует подпись Покупателя под настоящим договором.</w:t>
      </w:r>
    </w:p>
    <w:p w14:paraId="362E4403" w14:textId="77777777" w:rsidR="00DF198B" w:rsidRPr="00DF198B" w:rsidRDefault="00DF198B" w:rsidP="00DF198B">
      <w:pPr>
        <w:suppressAutoHyphens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7F3EDC0" w14:textId="77777777" w:rsidR="00DF198B" w:rsidRPr="00DF198B" w:rsidRDefault="00DF198B" w:rsidP="00DF1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198B">
        <w:rPr>
          <w:rFonts w:ascii="Times New Roman" w:eastAsia="Times New Roman" w:hAnsi="Times New Roman" w:cs="Times New Roman"/>
          <w:color w:val="000000"/>
          <w:lang w:eastAsia="ru-RU"/>
        </w:rPr>
        <w:t xml:space="preserve">1.5. С момента полной оплаты Покупателем денежных средств в порядке, установленном статьей 2 Договора и подписания Акта приема-передачи Объектов, обязательства по содержанию и эксплуатации Объектов, риск случайного повреждения и случайной гибели (уничтожения) Объектов или их части переходит к Покупателю, кроме того Покупатель несет все расходы, связанные с уплатой налогов и сборов, штрафов и иных платежей, предусмотренных действующим законодательством. </w:t>
      </w:r>
    </w:p>
    <w:p w14:paraId="53F49D3D" w14:textId="77777777" w:rsidR="00DF198B" w:rsidRPr="00DF198B" w:rsidRDefault="00DF198B" w:rsidP="00DF19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A4119BB" w14:textId="77777777" w:rsidR="00DF198B" w:rsidRPr="00DF198B" w:rsidRDefault="00DF198B" w:rsidP="00DF19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zh-CN"/>
        </w:rPr>
      </w:pPr>
      <w:r w:rsidRPr="00DF198B">
        <w:rPr>
          <w:rFonts w:ascii="Times New Roman" w:eastAsia="Calibri" w:hAnsi="Times New Roman" w:cs="Times New Roman"/>
          <w:b/>
          <w:color w:val="000000"/>
          <w:lang w:eastAsia="zh-CN"/>
        </w:rPr>
        <w:t>2. ЦЕНА ПРОДАЖИ, ПОРЯДОК РАСЧЕТОВ</w:t>
      </w:r>
    </w:p>
    <w:p w14:paraId="5E84FC57" w14:textId="77777777" w:rsidR="00DF198B" w:rsidRPr="00DF198B" w:rsidRDefault="00DF198B" w:rsidP="00DF19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198B">
        <w:rPr>
          <w:rFonts w:ascii="Times New Roman" w:eastAsia="Times New Roman" w:hAnsi="Times New Roman" w:cs="Times New Roman"/>
          <w:color w:val="000000"/>
          <w:lang w:eastAsia="ru-RU"/>
        </w:rPr>
        <w:t xml:space="preserve">2.1. Цена продажи Объектов в соответствии с протоколом об итогах проведения торгов составляет _______________(__________________) рублей. </w:t>
      </w:r>
    </w:p>
    <w:p w14:paraId="2ED1748A" w14:textId="77777777" w:rsidR="00DF198B" w:rsidRPr="00DF198B" w:rsidRDefault="00DF198B" w:rsidP="00DF19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198B">
        <w:rPr>
          <w:rFonts w:ascii="Times New Roman" w:eastAsia="Times New Roman" w:hAnsi="Times New Roman" w:cs="Times New Roman"/>
          <w:color w:val="000000"/>
          <w:lang w:eastAsia="ru-RU"/>
        </w:rPr>
        <w:t>2.2. Сумма внесенного задатка, установленного в размере ____________ (___________________) руб., перечисленная Покупателем на расчетный счет Организатора торгов на основании платежного поручения от «___» _________ 20___</w:t>
      </w:r>
      <w:r w:rsidRPr="00DF198B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DF198B">
        <w:rPr>
          <w:rFonts w:ascii="Times New Roman" w:eastAsia="Times New Roman" w:hAnsi="Times New Roman" w:cs="Times New Roman"/>
          <w:color w:val="000000"/>
          <w:lang w:eastAsia="ru-RU"/>
        </w:rPr>
        <w:t>г. № ________, засчитывается Покупателю в счет оплаты цены продажи Объектов в соответствии с частью 5 статьи 448 ГК РФ.</w:t>
      </w:r>
    </w:p>
    <w:p w14:paraId="3470B14B" w14:textId="77777777" w:rsidR="00DF198B" w:rsidRPr="00DF198B" w:rsidRDefault="00DF198B" w:rsidP="00DF19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198B">
        <w:rPr>
          <w:rFonts w:ascii="Times New Roman" w:eastAsia="Times New Roman" w:hAnsi="Times New Roman" w:cs="Times New Roman"/>
          <w:color w:val="000000"/>
          <w:lang w:eastAsia="ru-RU"/>
        </w:rPr>
        <w:t>2.3. Подлежащая оплате Покупателем оставшаяся часть цены продажи Объектов составляет _________ (_____________________________) рублей, которую Покупатель обязуется оплатить в течение 30 (тридцати) дней с даты заключения настоящего Договора.</w:t>
      </w:r>
    </w:p>
    <w:p w14:paraId="624E57F2" w14:textId="77777777" w:rsidR="00DF198B" w:rsidRPr="00DF198B" w:rsidRDefault="00DF198B" w:rsidP="00DF198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DF198B">
        <w:rPr>
          <w:rFonts w:ascii="Times New Roman" w:eastAsia="Times New Roman" w:hAnsi="Times New Roman" w:cs="Times New Roman"/>
          <w:color w:val="000000"/>
          <w:lang w:eastAsia="ru-RU"/>
        </w:rPr>
        <w:t>Оплата производится по следующим реквизитам:</w:t>
      </w:r>
    </w:p>
    <w:p w14:paraId="7290C69D" w14:textId="77777777" w:rsidR="00DF198B" w:rsidRPr="00DF198B" w:rsidRDefault="00DF198B" w:rsidP="00DF19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00000"/>
          <w:lang w:eastAsia="ru-RU"/>
        </w:rPr>
      </w:pPr>
      <w:r w:rsidRPr="00DF198B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Получатель: </w:t>
      </w:r>
      <w:r w:rsidRPr="00DF198B">
        <w:rPr>
          <w:rFonts w:ascii="Times New Roman" w:eastAsia="Times New Roman" w:hAnsi="Times New Roman" w:cs="Times New Roman"/>
          <w:bCs/>
          <w:lang w:eastAsia="ru-RU"/>
        </w:rPr>
        <w:t xml:space="preserve">Общество с ограниченной ответственностью «ФИРМА «НЕРА К» (ООО «ФИРМА «НЕРА К»),  </w:t>
      </w:r>
    </w:p>
    <w:p w14:paraId="37205DDC" w14:textId="2A8F08D0" w:rsidR="00DF198B" w:rsidRPr="00DF198B" w:rsidRDefault="00DF198B" w:rsidP="00DF198B">
      <w:p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F198B">
        <w:rPr>
          <w:rFonts w:ascii="Times New Roman" w:eastAsia="Times New Roman" w:hAnsi="Times New Roman" w:cs="Times New Roman"/>
          <w:bCs/>
          <w:color w:val="000000"/>
          <w:lang w:eastAsia="ru-RU"/>
        </w:rPr>
        <w:t>Наименование платежа: «Оплата по договору купли-продажи имущества ООО «ФИРМА «НЕРА К», за лот № 1». Расчетный счет: ПАО Росбанк ИНН/КПП 7730060164/770843001, БИК: 044525256</w:t>
      </w:r>
      <w:r w:rsidR="002A503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proofErr w:type="spellStart"/>
      <w:r w:rsidR="002A503D" w:rsidRPr="002A503D">
        <w:rPr>
          <w:rFonts w:ascii="Times New Roman" w:eastAsia="Times New Roman" w:hAnsi="Times New Roman" w:cs="Times New Roman"/>
          <w:bCs/>
          <w:color w:val="000000"/>
          <w:lang w:eastAsia="ru-RU"/>
        </w:rPr>
        <w:t>кор.сч</w:t>
      </w:r>
      <w:proofErr w:type="spellEnd"/>
      <w:r w:rsidR="002A503D" w:rsidRPr="002A503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30101810000000000256 </w:t>
      </w:r>
      <w:r w:rsidRPr="00DF19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(адрес: 125445, г. Москва, ул. Смольная, д. 22 стр. 1, расчетный счет №40702810687690000151</w:t>
      </w:r>
    </w:p>
    <w:p w14:paraId="6FBD9F41" w14:textId="77777777" w:rsidR="00DF198B" w:rsidRPr="00DF198B" w:rsidRDefault="00DF198B" w:rsidP="00DF198B">
      <w:p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89374C0" w14:textId="77777777" w:rsidR="00DF198B" w:rsidRPr="00DF198B" w:rsidRDefault="00DF198B" w:rsidP="00DF19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F198B">
        <w:rPr>
          <w:rFonts w:ascii="Times New Roman" w:eastAsia="Times New Roman" w:hAnsi="Times New Roman" w:cs="Times New Roman"/>
          <w:lang w:eastAsia="ru-RU"/>
        </w:rPr>
        <w:t>2.4. Цена продажи Объектов является твердой и окончательной. Никакие обстоятельства (включая выявление недостатков Объектов) не могут быть основанием для предъявления Покупателем требования о пересмотре цены продажи Объектов.</w:t>
      </w:r>
    </w:p>
    <w:p w14:paraId="2BF2D892" w14:textId="77777777" w:rsidR="00DF198B" w:rsidRPr="00DF198B" w:rsidRDefault="00DF198B" w:rsidP="00DF19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6B2552" w14:textId="77777777" w:rsidR="00DF198B" w:rsidRPr="00DF198B" w:rsidRDefault="00DF198B" w:rsidP="00DF19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DF198B">
        <w:rPr>
          <w:rFonts w:ascii="Times New Roman" w:eastAsia="Calibri" w:hAnsi="Times New Roman" w:cs="Times New Roman"/>
          <w:b/>
          <w:lang w:eastAsia="zh-CN"/>
        </w:rPr>
        <w:t>3. ПРАВА И ОБЯЗАННОСТИ СТОРОН.</w:t>
      </w:r>
    </w:p>
    <w:p w14:paraId="0F836AD2" w14:textId="77777777" w:rsidR="00DF198B" w:rsidRPr="00DF198B" w:rsidRDefault="00DF198B" w:rsidP="00DF19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F198B">
        <w:rPr>
          <w:rFonts w:ascii="Times New Roman" w:eastAsia="Times New Roman" w:hAnsi="Times New Roman" w:cs="Times New Roman"/>
          <w:b/>
          <w:lang w:eastAsia="ru-RU"/>
        </w:rPr>
        <w:t>3.1. Продавец обязан:</w:t>
      </w:r>
    </w:p>
    <w:p w14:paraId="3FA5BE53" w14:textId="77777777" w:rsidR="00DF198B" w:rsidRPr="00DF198B" w:rsidRDefault="00DF198B" w:rsidP="00DF19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F198B">
        <w:rPr>
          <w:rFonts w:ascii="Times New Roman" w:eastAsia="Times New Roman" w:hAnsi="Times New Roman" w:cs="Times New Roman"/>
          <w:lang w:eastAsia="ru-RU"/>
        </w:rPr>
        <w:t>3.1.1. Не позднее 10 (десяти) рабочих дней после выполнения Покупателем обязанности по оплате Объекта в полном объеме, совместно с Покупателем осуществить действия, необходимые для государственной регистрации перехода права собственности на Объекты от Продавца к Покупателю, в том числе, действия по подаче всех документов, необходимых для государственной регистрации перехода права собственности на Объекты в соответствии с требованиями действующего законодательства.</w:t>
      </w:r>
    </w:p>
    <w:p w14:paraId="54834D4B" w14:textId="77777777" w:rsidR="00DF198B" w:rsidRPr="00DF198B" w:rsidRDefault="00DF198B" w:rsidP="00DF19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F198B">
        <w:rPr>
          <w:rFonts w:ascii="Times New Roman" w:eastAsia="Times New Roman" w:hAnsi="Times New Roman" w:cs="Times New Roman"/>
          <w:lang w:eastAsia="ru-RU"/>
        </w:rPr>
        <w:t xml:space="preserve">3.1.2. Передать Покупателю Объекты по акту приема-передачи в течение 10 (десяти) рабочих дней с даты поступления денежных средств в качестве оплаты цены Объектов. Одновременно с Объектами передать документы, имеющие отношение к нему, а также документы, необходимые для регистрации права собственности на Объекты (в случае необходимости). </w:t>
      </w:r>
    </w:p>
    <w:p w14:paraId="4C39199A" w14:textId="77777777" w:rsidR="00DF198B" w:rsidRPr="00DF198B" w:rsidRDefault="00DF198B" w:rsidP="00DF19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F198B">
        <w:rPr>
          <w:rFonts w:ascii="Times New Roman" w:eastAsia="Times New Roman" w:hAnsi="Times New Roman" w:cs="Times New Roman"/>
          <w:lang w:eastAsia="ru-RU"/>
        </w:rPr>
        <w:t xml:space="preserve">3.1.3. После даты регистрации настоящего Договора Покупатель имеет право осуществлять в отношении Объектов все действия, не запрещенные действующим законодательством Российской Федерации. </w:t>
      </w:r>
    </w:p>
    <w:p w14:paraId="4597FD3D" w14:textId="77777777" w:rsidR="00DF198B" w:rsidRPr="00DF198B" w:rsidRDefault="00DF198B" w:rsidP="00DF19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DAF442" w14:textId="77777777" w:rsidR="00DF198B" w:rsidRPr="00DF198B" w:rsidRDefault="00DF198B" w:rsidP="00DF19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F198B">
        <w:rPr>
          <w:rFonts w:ascii="Times New Roman" w:eastAsia="Times New Roman" w:hAnsi="Times New Roman" w:cs="Times New Roman"/>
          <w:b/>
          <w:lang w:eastAsia="ru-RU"/>
        </w:rPr>
        <w:t>3.2. Покупатель обязан:</w:t>
      </w:r>
    </w:p>
    <w:p w14:paraId="54D985C8" w14:textId="77777777" w:rsidR="00DF198B" w:rsidRPr="00DF198B" w:rsidRDefault="00DF198B" w:rsidP="00DF19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F198B">
        <w:rPr>
          <w:rFonts w:ascii="Times New Roman" w:eastAsia="Times New Roman" w:hAnsi="Times New Roman" w:cs="Times New Roman"/>
          <w:lang w:eastAsia="ru-RU"/>
        </w:rPr>
        <w:t xml:space="preserve">3.2.1. Оплатить стоимость Объектов, указанную в п. 2.3 настоящего Договора, в течение 30 (тридцати) дней с даты подписания настоящего Договора. </w:t>
      </w:r>
    </w:p>
    <w:p w14:paraId="37EE2299" w14:textId="77777777" w:rsidR="00DF198B" w:rsidRPr="00DF198B" w:rsidRDefault="00DF198B" w:rsidP="00DF19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F198B">
        <w:rPr>
          <w:rFonts w:ascii="Times New Roman" w:eastAsia="Times New Roman" w:hAnsi="Times New Roman" w:cs="Times New Roman"/>
          <w:lang w:eastAsia="ru-RU"/>
        </w:rPr>
        <w:t xml:space="preserve">3.2.2. Принять от Продавца Объекты по акту приема-передачи в течение 10 (десяти) рабочих дней с даты полной оплаты Объектов в соответствии с п. 2.3. Договора. </w:t>
      </w:r>
    </w:p>
    <w:p w14:paraId="45B2125C" w14:textId="77777777" w:rsidR="00DF198B" w:rsidRPr="00DF198B" w:rsidRDefault="00DF198B" w:rsidP="00DF19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F198B">
        <w:rPr>
          <w:rFonts w:ascii="Times New Roman" w:eastAsia="Times New Roman" w:hAnsi="Times New Roman" w:cs="Times New Roman"/>
          <w:lang w:eastAsia="ru-RU"/>
        </w:rPr>
        <w:t>3.2.3.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Объекты. Расходы по государственной регистрации перехода права собственности несет Покупатель.</w:t>
      </w:r>
    </w:p>
    <w:p w14:paraId="5B7737E6" w14:textId="77777777" w:rsidR="00DF198B" w:rsidRPr="00DF198B" w:rsidRDefault="00DF198B" w:rsidP="00DF19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F198B">
        <w:rPr>
          <w:rFonts w:ascii="Times New Roman" w:eastAsia="Times New Roman" w:hAnsi="Times New Roman" w:cs="Times New Roman"/>
          <w:lang w:eastAsia="ru-RU"/>
        </w:rPr>
        <w:t>3.2.4. Не позднее 10 (десяти) рабочих дней с момента выполнения Покупателем обязанности по оплате цены Объектов в полном объеме, совместно с Продавцом осуществить действия, необходимые для государственной регистрации перехода права собственности на Объекты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 (Росреестр), а также совершить иные действия, необходимые для оформления права собственности Покупателя на Объекты.</w:t>
      </w:r>
    </w:p>
    <w:p w14:paraId="07A862A7" w14:textId="77777777" w:rsidR="00DF198B" w:rsidRPr="00DF198B" w:rsidRDefault="00DF198B" w:rsidP="00DF19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DD49F4" w14:textId="77777777" w:rsidR="00DF198B" w:rsidRPr="00DF198B" w:rsidRDefault="00DF198B" w:rsidP="00DF19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</w:p>
    <w:p w14:paraId="016AF2B5" w14:textId="77777777" w:rsidR="00DF198B" w:rsidRPr="00DF198B" w:rsidRDefault="00DF198B" w:rsidP="00DF19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DF198B">
        <w:rPr>
          <w:rFonts w:ascii="Times New Roman" w:eastAsia="Calibri" w:hAnsi="Times New Roman" w:cs="Times New Roman"/>
          <w:b/>
          <w:lang w:eastAsia="zh-CN"/>
        </w:rPr>
        <w:t>4. ОТВЕТСТВЕННОСТЬ СТОРОН</w:t>
      </w:r>
    </w:p>
    <w:p w14:paraId="7EEDADCA" w14:textId="77777777" w:rsidR="00DF198B" w:rsidRPr="00DF198B" w:rsidRDefault="00DF198B" w:rsidP="00DF19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F198B">
        <w:rPr>
          <w:rFonts w:ascii="Times New Roman" w:eastAsia="Times New Roman" w:hAnsi="Times New Roman" w:cs="Times New Roman"/>
          <w:lang w:eastAsia="ru-RU"/>
        </w:rPr>
        <w:t xml:space="preserve">4.1. За просрочку платежей, предусмотренных Договором, Покупатель уплачивает Продавцу по его требованию пени за каждый день указанной просрочки в размере 0,1 процента от суммы, подлежащей уплате. </w:t>
      </w:r>
    </w:p>
    <w:p w14:paraId="7F312CBF" w14:textId="77777777" w:rsidR="00DF198B" w:rsidRPr="00DF198B" w:rsidRDefault="00DF198B" w:rsidP="00DF19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F198B">
        <w:rPr>
          <w:rFonts w:ascii="Times New Roman" w:eastAsia="Times New Roman" w:hAnsi="Times New Roman" w:cs="Times New Roman"/>
          <w:lang w:eastAsia="ru-RU"/>
        </w:rPr>
        <w:t>4.2. Уплата неустойки не освобождает Стороны от обязанности исполнить свои обязательства, вытекающие из Договора.</w:t>
      </w:r>
    </w:p>
    <w:p w14:paraId="1C8E8543" w14:textId="77777777" w:rsidR="00DF198B" w:rsidRPr="00DF198B" w:rsidRDefault="00DF198B" w:rsidP="00DF19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F198B">
        <w:rPr>
          <w:rFonts w:ascii="Times New Roman" w:eastAsia="Times New Roman" w:hAnsi="Times New Roman" w:cs="Times New Roman"/>
          <w:lang w:eastAsia="ru-RU"/>
        </w:rPr>
        <w:t>4.3. В случае неисполнения или ненадлежащего исполнения Покупателем обязательства по оплате, установленного п. 2.3 Договора или в случае уклонения и/или отказа Покупателя от принятия Объектов по акту приема-передачи, в срок, предусмотренный п. 3.2.2 Договора, Продавец вправе в одностороннем внесудебном порядке отказаться от исполнения Договора и возникшего из него обязательства передать Объекты.</w:t>
      </w:r>
    </w:p>
    <w:p w14:paraId="229B2825" w14:textId="77777777" w:rsidR="00DF198B" w:rsidRPr="00DF198B" w:rsidRDefault="00DF198B" w:rsidP="00DF19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F198B">
        <w:rPr>
          <w:rFonts w:ascii="Times New Roman" w:eastAsia="Times New Roman" w:hAnsi="Times New Roman" w:cs="Times New Roman"/>
          <w:lang w:eastAsia="ru-RU"/>
        </w:rPr>
        <w:t>4.3.1. Об одностороннем отказе от исполнения Договора в соответствии с п.</w:t>
      </w:r>
      <w:r w:rsidRPr="00DF198B">
        <w:rPr>
          <w:rFonts w:ascii="Times New Roman" w:eastAsia="Times New Roman" w:hAnsi="Times New Roman" w:cs="Times New Roman"/>
          <w:lang w:val="en-US" w:eastAsia="ru-RU"/>
        </w:rPr>
        <w:t> </w:t>
      </w:r>
      <w:r w:rsidRPr="00DF198B">
        <w:rPr>
          <w:rFonts w:ascii="Times New Roman" w:eastAsia="Times New Roman" w:hAnsi="Times New Roman" w:cs="Times New Roman"/>
          <w:lang w:eastAsia="ru-RU"/>
        </w:rPr>
        <w:t>4.3 Договора Продавец уведомляет Покупателя.</w:t>
      </w:r>
    </w:p>
    <w:p w14:paraId="355FCDE3" w14:textId="77777777" w:rsidR="00DF198B" w:rsidRPr="00DF198B" w:rsidRDefault="00DF198B" w:rsidP="00DF19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F198B">
        <w:rPr>
          <w:rFonts w:ascii="Times New Roman" w:eastAsia="Times New Roman" w:hAnsi="Times New Roman" w:cs="Times New Roman"/>
          <w:lang w:eastAsia="ru-RU"/>
        </w:rPr>
        <w:t>4.3.2. В случае одностороннего отказа Продавца от исполнения Договора, последний считается расторгнутым с момента получения Покупателем уведомления об отказе от Договора.</w:t>
      </w:r>
    </w:p>
    <w:p w14:paraId="376A4B04" w14:textId="77777777" w:rsidR="00DF198B" w:rsidRPr="00DF198B" w:rsidRDefault="00DF198B" w:rsidP="00DF19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F198B">
        <w:rPr>
          <w:rFonts w:ascii="Times New Roman" w:eastAsia="Times New Roman" w:hAnsi="Times New Roman" w:cs="Times New Roman"/>
          <w:lang w:eastAsia="ru-RU"/>
        </w:rPr>
        <w:t>4.4. Поскольку основанием для расторжения Договора в соответствии с п. 4.3 Договора является существенное нарушение Договора Покупателем, Продавец наряду с односторонним отказом от исполнения Договора вправе потребовать уплаты Покупателем штрафа в сумме, равной сумме Задатка указанной в п. 2.2 Договора.</w:t>
      </w:r>
    </w:p>
    <w:p w14:paraId="03CCB239" w14:textId="77777777" w:rsidR="00DF198B" w:rsidRPr="00DF198B" w:rsidRDefault="00DF198B" w:rsidP="00DF19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F198B">
        <w:rPr>
          <w:rFonts w:ascii="Times New Roman" w:eastAsia="Times New Roman" w:hAnsi="Times New Roman" w:cs="Times New Roman"/>
          <w:lang w:eastAsia="ru-RU"/>
        </w:rPr>
        <w:t>4.5. В случае расторжения Договора в соответствии с п.</w:t>
      </w:r>
      <w:r w:rsidRPr="00DF198B">
        <w:rPr>
          <w:rFonts w:ascii="Times New Roman" w:eastAsia="Times New Roman" w:hAnsi="Times New Roman" w:cs="Times New Roman"/>
          <w:lang w:val="en-US" w:eastAsia="ru-RU"/>
        </w:rPr>
        <w:t> </w:t>
      </w:r>
      <w:r w:rsidRPr="00DF198B">
        <w:rPr>
          <w:rFonts w:ascii="Times New Roman" w:eastAsia="Times New Roman" w:hAnsi="Times New Roman" w:cs="Times New Roman"/>
          <w:lang w:eastAsia="ru-RU"/>
        </w:rPr>
        <w:t>4.3 Договора, Покупателю возвращаются все денежные средства, за исключением ранее оплаченного задатка в размере, указанном в п. 2.2 Договора, полученного от него в оплату цены продажи Объекта.</w:t>
      </w:r>
    </w:p>
    <w:p w14:paraId="5EDDD90C" w14:textId="77777777" w:rsidR="00DF198B" w:rsidRPr="00DF198B" w:rsidRDefault="00DF198B" w:rsidP="00DF19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F198B">
        <w:rPr>
          <w:rFonts w:ascii="Times New Roman" w:eastAsia="Times New Roman" w:hAnsi="Times New Roman" w:cs="Times New Roman"/>
          <w:lang w:eastAsia="ru-RU"/>
        </w:rPr>
        <w:t>4.6. Продавец вправе зачесть сумму задатка, уплаченного Покупателем, в счет уплаты штрафа, предусмотренного п.</w:t>
      </w:r>
      <w:r w:rsidRPr="00DF198B">
        <w:rPr>
          <w:rFonts w:ascii="Times New Roman" w:eastAsia="Times New Roman" w:hAnsi="Times New Roman" w:cs="Times New Roman"/>
          <w:lang w:val="en-US" w:eastAsia="ru-RU"/>
        </w:rPr>
        <w:t> </w:t>
      </w:r>
      <w:r w:rsidRPr="00DF198B">
        <w:rPr>
          <w:rFonts w:ascii="Times New Roman" w:eastAsia="Times New Roman" w:hAnsi="Times New Roman" w:cs="Times New Roman"/>
          <w:lang w:eastAsia="ru-RU"/>
        </w:rPr>
        <w:t>4.4 Договора.</w:t>
      </w:r>
    </w:p>
    <w:p w14:paraId="7FDC7EDE" w14:textId="77777777" w:rsidR="00DF198B" w:rsidRPr="00DF198B" w:rsidRDefault="00DF198B" w:rsidP="00DF19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8FBFEDD" w14:textId="77777777" w:rsidR="00DF198B" w:rsidRPr="00DF198B" w:rsidRDefault="00DF198B" w:rsidP="00DF19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DF198B">
        <w:rPr>
          <w:rFonts w:ascii="Times New Roman" w:eastAsia="Calibri" w:hAnsi="Times New Roman" w:cs="Times New Roman"/>
          <w:b/>
          <w:lang w:eastAsia="zh-CN"/>
        </w:rPr>
        <w:t>5. СПОРЫ И РАЗНОГЛАСИЯ</w:t>
      </w:r>
    </w:p>
    <w:p w14:paraId="066D33A3" w14:textId="77777777" w:rsidR="00DF198B" w:rsidRPr="00DF198B" w:rsidRDefault="00DF198B" w:rsidP="00DF19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F198B">
        <w:rPr>
          <w:rFonts w:ascii="Times New Roman" w:eastAsia="Times New Roman" w:hAnsi="Times New Roman" w:cs="Times New Roman"/>
          <w:lang w:eastAsia="ru-RU"/>
        </w:rPr>
        <w:t xml:space="preserve">5.1. Споры и разногласия, которые могут возникнуть при исполнении обязательств по настоящему Договору, разрешаются путем переговоров между Сторонами. </w:t>
      </w:r>
    </w:p>
    <w:p w14:paraId="2662B568" w14:textId="77777777" w:rsidR="00DF198B" w:rsidRPr="00DF198B" w:rsidRDefault="00DF198B" w:rsidP="00DF19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F198B">
        <w:rPr>
          <w:rFonts w:ascii="Times New Roman" w:eastAsia="Times New Roman" w:hAnsi="Times New Roman" w:cs="Times New Roman"/>
          <w:lang w:eastAsia="ru-RU"/>
        </w:rPr>
        <w:t>5.2. В случае не достижения согласия сторон спор передается на рассмотрение в Арбитражный суд города Москвы.</w:t>
      </w:r>
    </w:p>
    <w:p w14:paraId="33D60B4F" w14:textId="77777777" w:rsidR="00DF198B" w:rsidRPr="00DF198B" w:rsidRDefault="00DF198B" w:rsidP="00DF19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DF198B">
        <w:rPr>
          <w:rFonts w:ascii="Times New Roman" w:eastAsia="Calibri" w:hAnsi="Times New Roman" w:cs="Times New Roman"/>
          <w:b/>
          <w:lang w:eastAsia="zh-CN"/>
        </w:rPr>
        <w:t>6. ПРОЧИЕ УСЛОВИЯ</w:t>
      </w:r>
    </w:p>
    <w:p w14:paraId="357C95D7" w14:textId="77777777" w:rsidR="00DF198B" w:rsidRPr="00DF198B" w:rsidRDefault="00DF198B" w:rsidP="00DF19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F198B">
        <w:rPr>
          <w:rFonts w:ascii="Times New Roman" w:eastAsia="Times New Roman" w:hAnsi="Times New Roman" w:cs="Times New Roman"/>
          <w:lang w:eastAsia="ru-RU"/>
        </w:rPr>
        <w:t>6.1. Стороны ознакомлены с содержанием статей 167, 209, 223, 433, 549-558 Гражданского кодекса Российской Федерации.</w:t>
      </w:r>
    </w:p>
    <w:p w14:paraId="078D1F2B" w14:textId="77777777" w:rsidR="00DF198B" w:rsidRPr="00DF198B" w:rsidRDefault="00DF198B" w:rsidP="00DF19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F198B">
        <w:rPr>
          <w:rFonts w:ascii="Times New Roman" w:eastAsia="Times New Roman" w:hAnsi="Times New Roman" w:cs="Times New Roman"/>
          <w:lang w:eastAsia="ru-RU"/>
        </w:rPr>
        <w:t>6.2. Настоящим Покупатель подтверждает отсутствие обстоятельств, вынуждающих его заключить Договор на указанных в нем условиях и выражает свое согласие со всеми условиями Договора, гарантируя, что заключение Договора (настоящая сделка) не является сделкой на крайне невыгодных условиях и иных обстоятельствах, которых лицо было вынуждено совершить вследствие стечения тяжелых обстоятельств, чем другая сторона воспользовалась (кабальная сделка), и не может быть признана судом недействительной по нормам статьи 179 Гражданского Кодекса Российской Федерации.</w:t>
      </w:r>
    </w:p>
    <w:p w14:paraId="4BF161BA" w14:textId="77777777" w:rsidR="00DF198B" w:rsidRPr="00DF198B" w:rsidRDefault="00DF198B" w:rsidP="00DF19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F198B">
        <w:rPr>
          <w:rFonts w:ascii="Times New Roman" w:eastAsia="Times New Roman" w:hAnsi="Times New Roman" w:cs="Times New Roman"/>
          <w:lang w:eastAsia="ru-RU"/>
        </w:rPr>
        <w:t>6.3. Покупатель гарантирует, что все полномочия на заключение Договора у Покупателя имеются. Заключение Договора не является для Покупателя крупной сделкой, а равно сделкой с заинтересованностью и одобрения органов управления Покупателя для заключения Договора не требуется.</w:t>
      </w:r>
    </w:p>
    <w:p w14:paraId="063F03C0" w14:textId="77777777" w:rsidR="00DF198B" w:rsidRPr="00DF198B" w:rsidRDefault="00DF198B" w:rsidP="00DF19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F198B">
        <w:rPr>
          <w:rFonts w:ascii="Times New Roman" w:eastAsia="Times New Roman" w:hAnsi="Times New Roman" w:cs="Times New Roman"/>
          <w:lang w:eastAsia="ru-RU"/>
        </w:rPr>
        <w:t>6.4. Стороны заверяют друг друга, что заключение Договора не противоречит локальным нормативным актам и решениям органов управления каждой из Сторон и не ущемляет права третьих лиц.</w:t>
      </w:r>
    </w:p>
    <w:p w14:paraId="3A7F94CC" w14:textId="77777777" w:rsidR="00DF198B" w:rsidRPr="00DF198B" w:rsidRDefault="00DF198B" w:rsidP="00DF19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F198B">
        <w:rPr>
          <w:rFonts w:ascii="Times New Roman" w:eastAsia="Times New Roman" w:hAnsi="Times New Roman" w:cs="Times New Roman"/>
          <w:lang w:eastAsia="ru-RU"/>
        </w:rPr>
        <w:t>6.5.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 предложения, которые могли быть приняты или сделаны Сторонами, будь то в устной или письменной форме, до подписания настоящего Договора.</w:t>
      </w:r>
    </w:p>
    <w:p w14:paraId="4B7C2ADA" w14:textId="77777777" w:rsidR="00DF198B" w:rsidRPr="00DF198B" w:rsidRDefault="00DF198B" w:rsidP="00DF19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F198B">
        <w:rPr>
          <w:rFonts w:ascii="Times New Roman" w:eastAsia="Times New Roman" w:hAnsi="Times New Roman" w:cs="Times New Roman"/>
          <w:lang w:eastAsia="ru-RU"/>
        </w:rPr>
        <w:t>6.6. Права и обязанности Сторон, ответственность за неисполнение, ненадлежащее исполнение настоящего Договора, не предусмотренные в настоящем Договоре, определяются в соответствии с действующим законодательством.</w:t>
      </w:r>
    </w:p>
    <w:p w14:paraId="7584D7BE" w14:textId="77777777" w:rsidR="00DF198B" w:rsidRPr="00DF198B" w:rsidRDefault="00DF198B" w:rsidP="00DF19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DF198B">
        <w:rPr>
          <w:rFonts w:ascii="Times New Roman" w:eastAsia="Calibri" w:hAnsi="Times New Roman" w:cs="Times New Roman"/>
          <w:b/>
          <w:lang w:eastAsia="zh-CN"/>
        </w:rPr>
        <w:t>7. ЗАКЛЮЧИТЕЛЬНЫЕ ПОЛОЖЕНИЯ</w:t>
      </w:r>
    </w:p>
    <w:p w14:paraId="0455791B" w14:textId="77777777" w:rsidR="00DF198B" w:rsidRPr="00DF198B" w:rsidRDefault="00DF198B" w:rsidP="00DF1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F198B">
        <w:rPr>
          <w:rFonts w:ascii="Times New Roman" w:eastAsia="Times New Roman" w:hAnsi="Times New Roman" w:cs="Times New Roman"/>
          <w:lang w:eastAsia="ru-RU"/>
        </w:rPr>
        <w:t>7.1. Во всем, что прямо не предусмотрено настоящим Договором, Стороны руководствуются действующим законодательством РФ.</w:t>
      </w:r>
    </w:p>
    <w:p w14:paraId="5E13B5A2" w14:textId="77777777" w:rsidR="00DF198B" w:rsidRPr="00DF198B" w:rsidRDefault="00DF198B" w:rsidP="00DF1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F198B">
        <w:rPr>
          <w:rFonts w:ascii="Times New Roman" w:eastAsia="Times New Roman" w:hAnsi="Times New Roman" w:cs="Times New Roman"/>
          <w:lang w:eastAsia="ru-RU"/>
        </w:rPr>
        <w:t>7.2.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14:paraId="352BE3DD" w14:textId="77777777" w:rsidR="00DF198B" w:rsidRPr="00DF198B" w:rsidRDefault="00DF198B" w:rsidP="00DF1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F198B">
        <w:rPr>
          <w:rFonts w:ascii="Times New Roman" w:eastAsia="Times New Roman" w:hAnsi="Times New Roman" w:cs="Times New Roman"/>
          <w:lang w:eastAsia="ru-RU"/>
        </w:rPr>
        <w:t>7.3. Изменение условий настоящего Договора, его расторжение и прекращение возможны в порядке, предусмотренном действующим законодательством.</w:t>
      </w:r>
    </w:p>
    <w:p w14:paraId="6FD17138" w14:textId="77777777" w:rsidR="00DF198B" w:rsidRPr="00DF198B" w:rsidRDefault="00DF198B" w:rsidP="00DF19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F198B">
        <w:rPr>
          <w:rFonts w:ascii="Times New Roman" w:eastAsia="Times New Roman" w:hAnsi="Times New Roman" w:cs="Times New Roman"/>
          <w:lang w:eastAsia="ru-RU"/>
        </w:rPr>
        <w:t xml:space="preserve">7.4. Настоящий Договор составлен в _____ (__________________) экземплярах, имеющих равную юридическую силу. Договор составлен на 4 (Четырех) листах. _____ экземпляров хранится в Управлении </w:t>
      </w:r>
      <w:r w:rsidRPr="00DF198B">
        <w:rPr>
          <w:rFonts w:ascii="Times New Roman" w:eastAsia="Times New Roman" w:hAnsi="Times New Roman" w:cs="Times New Roman"/>
          <w:lang w:eastAsia="ru-RU"/>
        </w:rPr>
        <w:lastRenderedPageBreak/>
        <w:t>Федеральной службы государственной регистрации, кадастра и картографии по __________, по одному у Продавца, Покупателя.</w:t>
      </w:r>
    </w:p>
    <w:p w14:paraId="50F16CAD" w14:textId="77777777" w:rsidR="00DF198B" w:rsidRPr="00DF198B" w:rsidRDefault="00DF198B" w:rsidP="00DF19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DF198B">
        <w:rPr>
          <w:rFonts w:ascii="Times New Roman" w:eastAsia="Calibri" w:hAnsi="Times New Roman" w:cs="Times New Roman"/>
          <w:b/>
          <w:lang w:eastAsia="zh-CN"/>
        </w:rPr>
        <w:t>9. АДРЕСА, РЕКВИЗИТЫ И ПОДПИСИ СТОРОН</w:t>
      </w:r>
    </w:p>
    <w:p w14:paraId="58E30216" w14:textId="77777777" w:rsidR="00DF198B" w:rsidRPr="00DF198B" w:rsidRDefault="00DF198B" w:rsidP="00DF19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609"/>
        <w:gridCol w:w="4739"/>
      </w:tblGrid>
      <w:tr w:rsidR="00DF198B" w:rsidRPr="00DF198B" w14:paraId="4406CB90" w14:textId="77777777" w:rsidTr="0013757F">
        <w:tc>
          <w:tcPr>
            <w:tcW w:w="5812" w:type="dxa"/>
            <w:shd w:val="clear" w:color="auto" w:fill="auto"/>
          </w:tcPr>
          <w:p w14:paraId="17D3ECA6" w14:textId="77777777" w:rsidR="00DF198B" w:rsidRPr="00DF198B" w:rsidRDefault="00DF198B" w:rsidP="00DF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</w:pPr>
            <w:r w:rsidRPr="00DF198B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  <w:t>ПРОДАВЕЦ:</w:t>
            </w:r>
          </w:p>
          <w:p w14:paraId="382A49F0" w14:textId="77777777" w:rsidR="00DF198B" w:rsidRPr="00DF198B" w:rsidRDefault="00DF198B" w:rsidP="00DF1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  <w:p w14:paraId="4963476A" w14:textId="77777777" w:rsidR="00DF198B" w:rsidRPr="00DF198B" w:rsidRDefault="00DF198B" w:rsidP="00DF1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98B">
              <w:rPr>
                <w:rFonts w:ascii="Times New Roman" w:eastAsia="Times New Roman" w:hAnsi="Times New Roman" w:cs="Times New Roman"/>
                <w:lang w:eastAsia="ru-RU"/>
              </w:rPr>
              <w:t xml:space="preserve">Конкурсный управляющий Общество с ограниченной ответственностью «ФИРМА «НЕРА К» (ООО «ФИРМА «НЕРА К»),  </w:t>
            </w:r>
          </w:p>
          <w:p w14:paraId="00B79570" w14:textId="77777777" w:rsidR="00DF198B" w:rsidRPr="00DF198B" w:rsidRDefault="00DF198B" w:rsidP="00DF1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98B">
              <w:rPr>
                <w:rFonts w:ascii="Times New Roman" w:eastAsia="Times New Roman" w:hAnsi="Times New Roman" w:cs="Times New Roman"/>
                <w:lang w:eastAsia="ru-RU"/>
              </w:rPr>
              <w:t>Глушков Денис Валерьевич, действующий на основании Решения Арбитражного суда Калужской области от 28.02.2020 и Определения от 28.05.2020 по делу № А23-4783/2019</w:t>
            </w:r>
          </w:p>
          <w:p w14:paraId="1DEC9AB1" w14:textId="77777777" w:rsidR="00DF198B" w:rsidRPr="00DF198B" w:rsidRDefault="00DF198B" w:rsidP="00DF1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F74A34" w14:textId="77777777" w:rsidR="00DF198B" w:rsidRPr="00DF198B" w:rsidRDefault="00DF198B" w:rsidP="00DF1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98B">
              <w:rPr>
                <w:rFonts w:ascii="Times New Roman" w:eastAsia="Times New Roman" w:hAnsi="Times New Roman" w:cs="Times New Roman"/>
                <w:lang w:eastAsia="ru-RU"/>
              </w:rPr>
              <w:t>Получатель:  ООО «ФИРМА «НЕРА К»</w:t>
            </w:r>
          </w:p>
          <w:p w14:paraId="61E659F5" w14:textId="77777777" w:rsidR="00DF198B" w:rsidRPr="00DF198B" w:rsidRDefault="00DF198B" w:rsidP="00DF1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98B">
              <w:rPr>
                <w:rFonts w:ascii="Times New Roman" w:eastAsia="Times New Roman" w:hAnsi="Times New Roman" w:cs="Times New Roman"/>
                <w:lang w:eastAsia="ru-RU"/>
              </w:rPr>
              <w:t>Расчетный счет: ПАО Росбанк ИНН/КПП 7730060164/770843001, БИК: 044525256 (адрес: 125445, г. Москва, ул. Смольная, д. 22 стр. 1, КОР.СЧ. 30101810000000000256 расчетный счет №40702810687690000151</w:t>
            </w:r>
          </w:p>
          <w:p w14:paraId="5D1602E0" w14:textId="77777777" w:rsidR="00DF198B" w:rsidRPr="00DF198B" w:rsidRDefault="00DF198B" w:rsidP="00DF1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</w:p>
          <w:p w14:paraId="767C2DDF" w14:textId="77777777" w:rsidR="000E5B71" w:rsidRPr="00DF198B" w:rsidRDefault="000E5B71" w:rsidP="00DF19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6753409" w14:textId="77777777" w:rsidR="00DF198B" w:rsidRPr="00DF198B" w:rsidRDefault="00DF198B" w:rsidP="00DF19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DF198B">
              <w:rPr>
                <w:rFonts w:ascii="Times New Roman" w:eastAsia="Calibri" w:hAnsi="Times New Roman" w:cs="Times New Roman"/>
                <w:lang w:eastAsia="zh-CN"/>
              </w:rPr>
              <w:t>______________________/ Глушков Д.В./</w:t>
            </w:r>
          </w:p>
        </w:tc>
        <w:tc>
          <w:tcPr>
            <w:tcW w:w="4536" w:type="dxa"/>
            <w:shd w:val="clear" w:color="auto" w:fill="auto"/>
          </w:tcPr>
          <w:p w14:paraId="495A1456" w14:textId="77777777" w:rsidR="00DF198B" w:rsidRPr="00DF198B" w:rsidRDefault="00DF198B" w:rsidP="00DF19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u w:val="single"/>
                <w:lang w:eastAsia="zh-CN"/>
              </w:rPr>
            </w:pPr>
            <w:r w:rsidRPr="00DF198B">
              <w:rPr>
                <w:rFonts w:ascii="Times New Roman" w:eastAsia="Calibri" w:hAnsi="Times New Roman" w:cs="Times New Roman"/>
                <w:b/>
                <w:bCs/>
                <w:iCs/>
                <w:u w:val="single"/>
                <w:lang w:eastAsia="zh-CN"/>
              </w:rPr>
              <w:t>ПОКУПАТЕЛЬ:</w:t>
            </w:r>
          </w:p>
          <w:p w14:paraId="1FCB03A2" w14:textId="77777777" w:rsidR="00DF198B" w:rsidRPr="00DF198B" w:rsidRDefault="00DF198B" w:rsidP="00DF19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u w:val="single"/>
                <w:lang w:eastAsia="zh-CN"/>
              </w:rPr>
            </w:pPr>
          </w:p>
          <w:p w14:paraId="4A570FE7" w14:textId="77777777" w:rsidR="00DF198B" w:rsidRPr="00DF198B" w:rsidRDefault="00DF198B" w:rsidP="00DF19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u w:val="single"/>
                <w:lang w:eastAsia="zh-CN"/>
              </w:rPr>
            </w:pPr>
          </w:p>
          <w:p w14:paraId="0909F7A6" w14:textId="77777777" w:rsidR="00DF198B" w:rsidRPr="00DF198B" w:rsidRDefault="00DF198B" w:rsidP="00DF19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u w:val="single"/>
                <w:lang w:eastAsia="zh-CN"/>
              </w:rPr>
            </w:pPr>
          </w:p>
          <w:p w14:paraId="5E6E4FE7" w14:textId="77777777" w:rsidR="00DF198B" w:rsidRPr="00DF198B" w:rsidRDefault="00DF198B" w:rsidP="00DF19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u w:val="single"/>
                <w:lang w:eastAsia="zh-CN"/>
              </w:rPr>
            </w:pPr>
          </w:p>
          <w:p w14:paraId="48FC3E63" w14:textId="77777777" w:rsidR="00DF198B" w:rsidRPr="00DF198B" w:rsidRDefault="00DF198B" w:rsidP="00DF19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u w:val="single"/>
                <w:lang w:eastAsia="zh-CN"/>
              </w:rPr>
            </w:pPr>
          </w:p>
          <w:p w14:paraId="0FF24445" w14:textId="77777777" w:rsidR="00DF198B" w:rsidRPr="00DF198B" w:rsidRDefault="00DF198B" w:rsidP="00DF19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u w:val="single"/>
                <w:lang w:eastAsia="zh-CN"/>
              </w:rPr>
            </w:pPr>
          </w:p>
          <w:p w14:paraId="5C31B88C" w14:textId="77777777" w:rsidR="00DF198B" w:rsidRPr="00DF198B" w:rsidRDefault="00DF198B" w:rsidP="00DF19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u w:val="single"/>
                <w:lang w:eastAsia="zh-CN"/>
              </w:rPr>
            </w:pPr>
          </w:p>
          <w:p w14:paraId="7A81B683" w14:textId="77777777" w:rsidR="00DF198B" w:rsidRPr="00DF198B" w:rsidRDefault="00DF198B" w:rsidP="00DF19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u w:val="single"/>
                <w:lang w:eastAsia="zh-CN"/>
              </w:rPr>
            </w:pPr>
          </w:p>
          <w:p w14:paraId="5D43AFC2" w14:textId="77777777" w:rsidR="00DF198B" w:rsidRPr="00DF198B" w:rsidRDefault="00DF198B" w:rsidP="00DF19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u w:val="single"/>
                <w:lang w:eastAsia="zh-CN"/>
              </w:rPr>
            </w:pPr>
          </w:p>
          <w:p w14:paraId="08BA7C2C" w14:textId="77777777" w:rsidR="00DF198B" w:rsidRPr="00DF198B" w:rsidRDefault="00DF198B" w:rsidP="00DF19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u w:val="single"/>
                <w:lang w:eastAsia="zh-CN"/>
              </w:rPr>
            </w:pPr>
          </w:p>
          <w:p w14:paraId="753A5D87" w14:textId="77777777" w:rsidR="00DF198B" w:rsidRPr="00DF198B" w:rsidRDefault="00DF198B" w:rsidP="00DF19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u w:val="single"/>
                <w:lang w:eastAsia="zh-CN"/>
              </w:rPr>
            </w:pPr>
          </w:p>
          <w:p w14:paraId="5B22F110" w14:textId="77777777" w:rsidR="00DF198B" w:rsidRPr="00DF198B" w:rsidRDefault="00DF198B" w:rsidP="00DF19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u w:val="single"/>
                <w:lang w:eastAsia="zh-CN"/>
              </w:rPr>
            </w:pPr>
          </w:p>
          <w:p w14:paraId="6686D7BD" w14:textId="77777777" w:rsidR="00DF198B" w:rsidRPr="00DF198B" w:rsidRDefault="00DF198B" w:rsidP="00DF19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u w:val="single"/>
                <w:lang w:eastAsia="zh-CN"/>
              </w:rPr>
            </w:pPr>
          </w:p>
          <w:p w14:paraId="5E0F6133" w14:textId="77777777" w:rsidR="00DF198B" w:rsidRPr="00DF198B" w:rsidRDefault="00DF198B" w:rsidP="00DF19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u w:val="single"/>
                <w:lang w:eastAsia="zh-CN"/>
              </w:rPr>
            </w:pPr>
          </w:p>
          <w:p w14:paraId="0F10BED1" w14:textId="77777777" w:rsidR="00DF198B" w:rsidRPr="00DF198B" w:rsidRDefault="00DF198B" w:rsidP="00DF19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u w:val="single"/>
                <w:lang w:eastAsia="zh-CN"/>
              </w:rPr>
            </w:pPr>
          </w:p>
          <w:p w14:paraId="107510E0" w14:textId="77777777" w:rsidR="00DF198B" w:rsidRPr="00DF198B" w:rsidRDefault="00DF198B" w:rsidP="00DF198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u w:val="single"/>
                <w:lang w:eastAsia="zh-CN"/>
              </w:rPr>
            </w:pPr>
          </w:p>
          <w:p w14:paraId="6148AC53" w14:textId="77777777" w:rsidR="00DF198B" w:rsidRDefault="00DF198B" w:rsidP="00DF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1516A5" w14:textId="77FA8837" w:rsidR="00DF198B" w:rsidRPr="00DF198B" w:rsidRDefault="00DF198B" w:rsidP="00DF1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</w:pPr>
            <w:r w:rsidRPr="00DF198B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__________________________/______________/                </w:t>
            </w:r>
          </w:p>
          <w:p w14:paraId="2212BDC4" w14:textId="77777777" w:rsidR="00DF198B" w:rsidRPr="00DF198B" w:rsidRDefault="00DF198B" w:rsidP="00DF19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</w:tr>
    </w:tbl>
    <w:p w14:paraId="53BC3877" w14:textId="6E637132" w:rsidR="00DF198B" w:rsidRPr="00DF198B" w:rsidRDefault="00DF198B" w:rsidP="00DF198B">
      <w:pPr>
        <w:widowControl w:val="0"/>
        <w:spacing w:after="0" w:line="274" w:lineRule="exact"/>
        <w:rPr>
          <w:rFonts w:ascii="Times New Roman" w:eastAsia="Times New Roman" w:hAnsi="Times New Roman" w:cs="Times New Roman"/>
          <w:lang w:eastAsia="ru-RU"/>
        </w:rPr>
      </w:pPr>
    </w:p>
    <w:p w14:paraId="76CF0F4F" w14:textId="77777777" w:rsidR="00DF198B" w:rsidRPr="00DF198B" w:rsidRDefault="00DF198B" w:rsidP="00DF198B">
      <w:pPr>
        <w:widowControl w:val="0"/>
        <w:spacing w:after="0" w:line="274" w:lineRule="exact"/>
        <w:rPr>
          <w:rFonts w:ascii="Times New Roman" w:eastAsia="Times New Roman" w:hAnsi="Times New Roman" w:cs="Times New Roman"/>
          <w:lang w:eastAsia="ru-RU"/>
        </w:rPr>
      </w:pPr>
    </w:p>
    <w:p w14:paraId="008B40FD" w14:textId="77777777" w:rsidR="00DF198B" w:rsidRPr="00DF198B" w:rsidRDefault="00DF198B" w:rsidP="00DF198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_Hlk54251110"/>
      <w:r w:rsidRPr="00DF1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ДОВЕРИТЕЛЬ</w:t>
      </w:r>
      <w:r w:rsidRPr="00DF1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 xml:space="preserve">              </w:t>
      </w:r>
      <w:r w:rsidRPr="00DF1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DF1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DF1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DF1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 xml:space="preserve">  ПОВЕРЕННЫЙ</w:t>
      </w:r>
    </w:p>
    <w:p w14:paraId="7948E3FA" w14:textId="77777777" w:rsidR="00DF198B" w:rsidRPr="00DF198B" w:rsidRDefault="00DF198B" w:rsidP="00DF198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C5EE541" w14:textId="77777777" w:rsidR="00DF198B" w:rsidRPr="00DF198B" w:rsidRDefault="00DF198B" w:rsidP="00DF198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F8DE885" w14:textId="27E24D0A" w:rsidR="00DF198B" w:rsidRPr="00DF198B" w:rsidRDefault="00DF198B" w:rsidP="00DF198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F198B">
        <w:rPr>
          <w:rFonts w:ascii="Times New Roman" w:eastAsia="Times New Roman" w:hAnsi="Times New Roman" w:cs="Times New Roman"/>
          <w:b/>
          <w:bCs/>
          <w:lang w:eastAsia="ru-RU"/>
        </w:rPr>
        <w:t>______________________/ Глушков Д.В./</w:t>
      </w:r>
      <w:r w:rsidRPr="00DF198B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F1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DF1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</w:t>
      </w:r>
      <w:r w:rsidRPr="00DF1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_________________/ </w:t>
      </w:r>
      <w:proofErr w:type="spellStart"/>
      <w:r w:rsidRPr="00DF1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Жирунов</w:t>
      </w:r>
      <w:proofErr w:type="spellEnd"/>
      <w:r w:rsidRPr="00DF19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П.Г./</w:t>
      </w:r>
    </w:p>
    <w:p w14:paraId="621E2489" w14:textId="32684269" w:rsidR="00DF198B" w:rsidRPr="00DF198B" w:rsidRDefault="00DF198B" w:rsidP="00DF198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F198B">
        <w:rPr>
          <w:rFonts w:ascii="Times New Roman" w:eastAsia="Times New Roman" w:hAnsi="Times New Roman" w:cs="Times New Roman"/>
          <w:bCs/>
          <w:color w:val="000000"/>
          <w:lang w:eastAsia="ru-RU"/>
        </w:rPr>
        <w:t>М.П.</w:t>
      </w:r>
      <w:r w:rsidRPr="00DF198B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DF198B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DF198B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DF198B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DF198B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DF198B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DF198B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</w:t>
      </w:r>
      <w:r w:rsidRPr="00DF198B">
        <w:rPr>
          <w:rFonts w:ascii="Times New Roman" w:eastAsia="Times New Roman" w:hAnsi="Times New Roman" w:cs="Times New Roman"/>
          <w:bCs/>
          <w:color w:val="000000"/>
          <w:lang w:eastAsia="ru-RU"/>
        </w:rPr>
        <w:t>М.П.</w:t>
      </w:r>
    </w:p>
    <w:bookmarkEnd w:id="1"/>
    <w:p w14:paraId="396C7D07" w14:textId="77777777" w:rsidR="00DF198B" w:rsidRPr="00DF198B" w:rsidRDefault="00DF198B" w:rsidP="00DF198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205468B" w14:textId="77777777" w:rsidR="00DF198B" w:rsidRPr="00DF198B" w:rsidRDefault="00DF198B" w:rsidP="00DF198B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EBE23D8" w14:textId="77777777" w:rsidR="00AE01AB" w:rsidRPr="00AE01AB" w:rsidRDefault="00AE01AB" w:rsidP="00AE01A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AE01AB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ВНИМАНИЕ:</w:t>
      </w:r>
    </w:p>
    <w:p w14:paraId="0F7206D7" w14:textId="77777777" w:rsidR="00AE01AB" w:rsidRPr="00AE01AB" w:rsidRDefault="00AE01AB" w:rsidP="00AE01A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AE01AB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Данный проект является предварительной редакцией документа.</w:t>
      </w:r>
    </w:p>
    <w:p w14:paraId="247D12D7" w14:textId="77777777" w:rsidR="00AE01AB" w:rsidRPr="00AE01AB" w:rsidRDefault="00AE01AB" w:rsidP="00AE01A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AE01AB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22949C52" w14:textId="77777777" w:rsidR="00CF10B3" w:rsidRDefault="00CF10B3"/>
    <w:sectPr w:rsidR="00CF10B3" w:rsidSect="00DF198B">
      <w:pgSz w:w="11906" w:h="16838"/>
      <w:pgMar w:top="567" w:right="567" w:bottom="709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8B"/>
    <w:rsid w:val="000E5B71"/>
    <w:rsid w:val="002A503D"/>
    <w:rsid w:val="00AE01AB"/>
    <w:rsid w:val="00CF10B3"/>
    <w:rsid w:val="00D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0813"/>
  <w15:chartTrackingRefBased/>
  <w15:docId w15:val="{F100B661-B2D2-4C96-AA32-0268D8E3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2036</Words>
  <Characters>11609</Characters>
  <Application>Microsoft Office Word</Application>
  <DocSecurity>0</DocSecurity>
  <Lines>96</Lines>
  <Paragraphs>27</Paragraphs>
  <ScaleCrop>false</ScaleCrop>
  <Company/>
  <LinksUpToDate>false</LinksUpToDate>
  <CharactersWithSpaces>13618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Картавов Кирилл Олегович</cp:lastModifiedBy>
  <cp:revision>4</cp:revision>
  <dcterms:created xsi:type="dcterms:W3CDTF">2020-10-20T13:20:00Z</dcterms:created>
  <dcterms:modified xsi:type="dcterms:W3CDTF">2020-11-03T13:03:00Z</dcterms:modified>
</cp:coreProperties>
</file>