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2B217687" w14:textId="77777777" w:rsidR="00F45C21" w:rsidRDefault="00EB70F5" w:rsidP="005E7B48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924DD6">
        <w:rPr>
          <w:b/>
          <w:bCs/>
        </w:rPr>
        <w:t>на право заключения договора аренды</w:t>
      </w:r>
      <w:r w:rsidR="00924DD6" w:rsidRPr="00F30D8B">
        <w:rPr>
          <w:b/>
          <w:bCs/>
        </w:rPr>
        <w:t xml:space="preserve"> </w:t>
      </w:r>
      <w:r w:rsidR="005E7B48">
        <w:rPr>
          <w:b/>
          <w:bCs/>
        </w:rPr>
        <w:t>части нежилого здания в г. Кодинске Красноярского края</w:t>
      </w:r>
      <w:r w:rsidR="005E7B48" w:rsidRPr="00F30D8B">
        <w:rPr>
          <w:b/>
          <w:bCs/>
        </w:rPr>
        <w:t xml:space="preserve">, </w:t>
      </w:r>
    </w:p>
    <w:p w14:paraId="3C5DD694" w14:textId="7E2D4E4A" w:rsidR="005E7B48" w:rsidRPr="00F30D8B" w:rsidRDefault="005E7B48" w:rsidP="005E7B48">
      <w:pPr>
        <w:jc w:val="center"/>
        <w:outlineLvl w:val="0"/>
        <w:rPr>
          <w:b/>
        </w:rPr>
      </w:pPr>
      <w:r w:rsidRPr="00F30D8B">
        <w:rPr>
          <w:b/>
          <w:bCs/>
        </w:rPr>
        <w:t>принадлежащ</w:t>
      </w:r>
      <w:r>
        <w:rPr>
          <w:b/>
          <w:bCs/>
        </w:rPr>
        <w:t>его</w:t>
      </w:r>
      <w:r w:rsidRPr="00F30D8B">
        <w:rPr>
          <w:b/>
          <w:bCs/>
        </w:rPr>
        <w:t xml:space="preserve"> </w:t>
      </w:r>
      <w:r>
        <w:rPr>
          <w:b/>
          <w:bCs/>
        </w:rPr>
        <w:t xml:space="preserve">ПАО Сбербанк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229E15AD" w14:textId="24361CBD" w:rsidR="00573FA0" w:rsidRPr="00820925" w:rsidRDefault="00C10842" w:rsidP="00A52781">
      <w:pPr>
        <w:jc w:val="center"/>
        <w:outlineLvl w:val="0"/>
        <w:rPr>
          <w:b/>
          <w:bCs/>
        </w:rPr>
      </w:pPr>
      <w:r w:rsidRPr="00820925">
        <w:rPr>
          <w:b/>
          <w:bCs/>
          <w:sz w:val="28"/>
          <w:szCs w:val="28"/>
        </w:rPr>
        <w:t xml:space="preserve">23 декабря </w:t>
      </w:r>
      <w:r w:rsidR="00362841" w:rsidRPr="00820925">
        <w:rPr>
          <w:b/>
          <w:bCs/>
          <w:sz w:val="28"/>
          <w:szCs w:val="28"/>
        </w:rPr>
        <w:t>20</w:t>
      </w:r>
      <w:r w:rsidR="000D3D96" w:rsidRPr="00820925">
        <w:rPr>
          <w:b/>
          <w:bCs/>
          <w:sz w:val="28"/>
          <w:szCs w:val="28"/>
        </w:rPr>
        <w:t>20</w:t>
      </w:r>
      <w:r w:rsidR="00362841" w:rsidRPr="00820925">
        <w:rPr>
          <w:b/>
          <w:bCs/>
          <w:sz w:val="28"/>
          <w:szCs w:val="28"/>
        </w:rPr>
        <w:t xml:space="preserve"> года в 08:00 ч. </w:t>
      </w:r>
      <w:r w:rsidR="00B81009" w:rsidRPr="00820925">
        <w:rPr>
          <w:bCs/>
        </w:rPr>
        <w:t xml:space="preserve">(время московское) </w:t>
      </w:r>
    </w:p>
    <w:p w14:paraId="25B264B1" w14:textId="77777777" w:rsidR="00573FA0" w:rsidRPr="00820925" w:rsidRDefault="00573FA0" w:rsidP="00573FA0">
      <w:pPr>
        <w:jc w:val="center"/>
        <w:rPr>
          <w:b/>
          <w:bCs/>
        </w:rPr>
      </w:pPr>
      <w:r w:rsidRPr="00820925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37744569" w:rsidR="00573FA0" w:rsidRPr="00820925" w:rsidRDefault="00573FA0" w:rsidP="00573FA0">
      <w:pPr>
        <w:jc w:val="center"/>
        <w:rPr>
          <w:b/>
          <w:bCs/>
        </w:rPr>
      </w:pPr>
      <w:r w:rsidRPr="00820925">
        <w:rPr>
          <w:b/>
          <w:bCs/>
        </w:rPr>
        <w:t xml:space="preserve">по адресу </w:t>
      </w:r>
      <w:hyperlink r:id="rId8" w:history="1">
        <w:r w:rsidRPr="00820925">
          <w:rPr>
            <w:rStyle w:val="af3"/>
            <w:b/>
            <w:bCs/>
            <w:lang w:val="en-US"/>
          </w:rPr>
          <w:t>www</w:t>
        </w:r>
        <w:r w:rsidRPr="00820925">
          <w:rPr>
            <w:rStyle w:val="af3"/>
            <w:b/>
            <w:bCs/>
          </w:rPr>
          <w:t>.</w:t>
        </w:r>
        <w:r w:rsidRPr="00820925">
          <w:rPr>
            <w:rStyle w:val="af3"/>
            <w:b/>
            <w:bCs/>
            <w:lang w:val="en-US"/>
          </w:rPr>
          <w:t>lot</w:t>
        </w:r>
        <w:r w:rsidRPr="00820925">
          <w:rPr>
            <w:rStyle w:val="af3"/>
            <w:b/>
            <w:bCs/>
          </w:rPr>
          <w:t>-</w:t>
        </w:r>
        <w:r w:rsidRPr="00820925">
          <w:rPr>
            <w:rStyle w:val="af3"/>
            <w:b/>
            <w:bCs/>
            <w:lang w:val="en-US"/>
          </w:rPr>
          <w:t>online</w:t>
        </w:r>
        <w:r w:rsidRPr="00820925">
          <w:rPr>
            <w:rStyle w:val="af3"/>
            <w:b/>
            <w:bCs/>
          </w:rPr>
          <w:t>.</w:t>
        </w:r>
        <w:r w:rsidRPr="00820925">
          <w:rPr>
            <w:rStyle w:val="af3"/>
            <w:b/>
            <w:bCs/>
            <w:lang w:val="en-US"/>
          </w:rPr>
          <w:t>ru</w:t>
        </w:r>
      </w:hyperlink>
      <w:r w:rsidRPr="00820925">
        <w:rPr>
          <w:b/>
          <w:bCs/>
        </w:rPr>
        <w:t xml:space="preserve"> </w:t>
      </w:r>
    </w:p>
    <w:p w14:paraId="3859D632" w14:textId="77777777" w:rsidR="00A52781" w:rsidRPr="00820925" w:rsidRDefault="00A52781" w:rsidP="00573FA0">
      <w:pPr>
        <w:jc w:val="center"/>
        <w:rPr>
          <w:b/>
          <w:bCs/>
        </w:rPr>
      </w:pPr>
    </w:p>
    <w:p w14:paraId="75864508" w14:textId="77777777" w:rsidR="00B279A8" w:rsidRPr="00820925" w:rsidRDefault="00573FA0" w:rsidP="00573FA0">
      <w:pPr>
        <w:jc w:val="center"/>
        <w:rPr>
          <w:bCs/>
        </w:rPr>
      </w:pPr>
      <w:r w:rsidRPr="00820925">
        <w:rPr>
          <w:b/>
          <w:bCs/>
        </w:rPr>
        <w:t xml:space="preserve">Организатор торгов – </w:t>
      </w:r>
      <w:r w:rsidRPr="00820925">
        <w:rPr>
          <w:bCs/>
        </w:rPr>
        <w:t>Обособленное подразделение АО</w:t>
      </w:r>
      <w:r w:rsidR="00E073C6" w:rsidRPr="00820925">
        <w:rPr>
          <w:bCs/>
        </w:rPr>
        <w:t> </w:t>
      </w:r>
      <w:r w:rsidRPr="00820925">
        <w:rPr>
          <w:bCs/>
        </w:rPr>
        <w:t xml:space="preserve">«Российский аукционный дом» </w:t>
      </w:r>
    </w:p>
    <w:p w14:paraId="25CE39EE" w14:textId="1C2FEC3B" w:rsidR="00573FA0" w:rsidRPr="00820925" w:rsidRDefault="00573FA0" w:rsidP="00573FA0">
      <w:pPr>
        <w:jc w:val="center"/>
        <w:rPr>
          <w:bCs/>
        </w:rPr>
      </w:pPr>
      <w:r w:rsidRPr="00820925">
        <w:rPr>
          <w:bCs/>
        </w:rPr>
        <w:t xml:space="preserve">в г. Красноярске </w:t>
      </w:r>
    </w:p>
    <w:p w14:paraId="73911E9F" w14:textId="77777777" w:rsidR="00573FA0" w:rsidRPr="00820925" w:rsidRDefault="00573FA0" w:rsidP="00573FA0">
      <w:pPr>
        <w:jc w:val="center"/>
        <w:rPr>
          <w:b/>
        </w:rPr>
      </w:pPr>
    </w:p>
    <w:p w14:paraId="2150BEB0" w14:textId="2F7A37ED" w:rsidR="00362841" w:rsidRPr="005956DF" w:rsidRDefault="00362841" w:rsidP="00362841">
      <w:pPr>
        <w:jc w:val="center"/>
        <w:outlineLvl w:val="0"/>
        <w:rPr>
          <w:bCs/>
        </w:rPr>
      </w:pPr>
      <w:r w:rsidRPr="005956DF">
        <w:rPr>
          <w:b/>
          <w:bCs/>
        </w:rPr>
        <w:t xml:space="preserve">Прием заявок с </w:t>
      </w:r>
      <w:r w:rsidR="00C10842" w:rsidRPr="005956DF">
        <w:rPr>
          <w:b/>
          <w:bCs/>
        </w:rPr>
        <w:t>23</w:t>
      </w:r>
      <w:r w:rsidRPr="005956DF">
        <w:rPr>
          <w:b/>
          <w:bCs/>
        </w:rPr>
        <w:t>.</w:t>
      </w:r>
      <w:r w:rsidR="00C10842" w:rsidRPr="005956DF">
        <w:rPr>
          <w:b/>
          <w:bCs/>
        </w:rPr>
        <w:t>11</w:t>
      </w:r>
      <w:r w:rsidRPr="005956DF">
        <w:rPr>
          <w:b/>
          <w:bCs/>
        </w:rPr>
        <w:t>.20</w:t>
      </w:r>
      <w:r w:rsidR="007E1C9C" w:rsidRPr="005956DF">
        <w:rPr>
          <w:b/>
          <w:bCs/>
        </w:rPr>
        <w:t>20</w:t>
      </w:r>
      <w:r w:rsidRPr="005956DF">
        <w:rPr>
          <w:b/>
          <w:bCs/>
        </w:rPr>
        <w:t xml:space="preserve"> г. по </w:t>
      </w:r>
      <w:r w:rsidR="00C10842" w:rsidRPr="005956DF">
        <w:rPr>
          <w:b/>
          <w:bCs/>
        </w:rPr>
        <w:t>21</w:t>
      </w:r>
      <w:r w:rsidRPr="005956DF">
        <w:rPr>
          <w:b/>
          <w:bCs/>
        </w:rPr>
        <w:t>.</w:t>
      </w:r>
      <w:r w:rsidR="00C10842" w:rsidRPr="005956DF">
        <w:rPr>
          <w:b/>
          <w:bCs/>
        </w:rPr>
        <w:t>12</w:t>
      </w:r>
      <w:r w:rsidR="007322F9" w:rsidRPr="005956DF">
        <w:rPr>
          <w:b/>
          <w:bCs/>
        </w:rPr>
        <w:t>.2020</w:t>
      </w:r>
      <w:r w:rsidRPr="005956DF">
        <w:rPr>
          <w:b/>
          <w:bCs/>
        </w:rPr>
        <w:t xml:space="preserve"> г. до 18:00 ч. </w:t>
      </w:r>
      <w:r w:rsidRPr="005956DF">
        <w:rPr>
          <w:bCs/>
        </w:rPr>
        <w:t xml:space="preserve">(время московское) </w:t>
      </w:r>
    </w:p>
    <w:p w14:paraId="4D24B9A9" w14:textId="77777777" w:rsidR="00362841" w:rsidRPr="005956DF" w:rsidRDefault="00362841" w:rsidP="00362841">
      <w:pPr>
        <w:jc w:val="center"/>
        <w:outlineLvl w:val="0"/>
        <w:rPr>
          <w:b/>
          <w:bCs/>
        </w:rPr>
      </w:pPr>
      <w:r w:rsidRPr="005956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16317BD" w:rsidR="00362841" w:rsidRPr="005956DF" w:rsidRDefault="00362841" w:rsidP="00362841">
      <w:pPr>
        <w:jc w:val="center"/>
        <w:outlineLvl w:val="0"/>
        <w:rPr>
          <w:bCs/>
        </w:rPr>
      </w:pPr>
      <w:r w:rsidRPr="005956DF">
        <w:rPr>
          <w:b/>
          <w:bCs/>
        </w:rPr>
        <w:t xml:space="preserve">не позднее </w:t>
      </w:r>
      <w:r w:rsidR="00C10842" w:rsidRPr="005956DF">
        <w:rPr>
          <w:b/>
          <w:bCs/>
        </w:rPr>
        <w:t>21</w:t>
      </w:r>
      <w:r w:rsidR="007E1C9C" w:rsidRPr="005956DF">
        <w:rPr>
          <w:b/>
          <w:bCs/>
        </w:rPr>
        <w:t>.</w:t>
      </w:r>
      <w:r w:rsidR="00C10842" w:rsidRPr="005956DF">
        <w:rPr>
          <w:b/>
          <w:bCs/>
        </w:rPr>
        <w:t>12</w:t>
      </w:r>
      <w:r w:rsidR="007E1C9C" w:rsidRPr="005956DF">
        <w:rPr>
          <w:b/>
          <w:bCs/>
        </w:rPr>
        <w:t>.</w:t>
      </w:r>
      <w:r w:rsidRPr="005956DF">
        <w:rPr>
          <w:b/>
          <w:bCs/>
        </w:rPr>
        <w:t>20</w:t>
      </w:r>
      <w:r w:rsidR="007322F9" w:rsidRPr="005956DF">
        <w:rPr>
          <w:b/>
          <w:bCs/>
        </w:rPr>
        <w:t>20</w:t>
      </w:r>
      <w:r w:rsidRPr="005956DF">
        <w:rPr>
          <w:b/>
          <w:bCs/>
        </w:rPr>
        <w:t xml:space="preserve"> г. до 18:00 ч. </w:t>
      </w:r>
      <w:r w:rsidRPr="005956DF">
        <w:rPr>
          <w:bCs/>
        </w:rPr>
        <w:t xml:space="preserve">(время московское) </w:t>
      </w:r>
    </w:p>
    <w:p w14:paraId="589C2300" w14:textId="77777777" w:rsidR="00362841" w:rsidRPr="005956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5956DF" w:rsidRDefault="00362841" w:rsidP="00362841">
      <w:pPr>
        <w:jc w:val="center"/>
        <w:rPr>
          <w:b/>
          <w:bCs/>
        </w:rPr>
      </w:pPr>
      <w:r w:rsidRPr="005956DF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39A85FA5" w:rsidR="00362841" w:rsidRPr="00D01189" w:rsidRDefault="00362841" w:rsidP="00362841">
      <w:pPr>
        <w:jc w:val="center"/>
        <w:outlineLvl w:val="0"/>
        <w:rPr>
          <w:bCs/>
        </w:rPr>
      </w:pPr>
      <w:r w:rsidRPr="005956DF">
        <w:rPr>
          <w:b/>
          <w:bCs/>
        </w:rPr>
        <w:t xml:space="preserve">Организатором торгов </w:t>
      </w:r>
      <w:r w:rsidR="00C10842" w:rsidRPr="005956DF">
        <w:rPr>
          <w:b/>
          <w:bCs/>
        </w:rPr>
        <w:t>22</w:t>
      </w:r>
      <w:r w:rsidRPr="005956DF">
        <w:rPr>
          <w:b/>
          <w:bCs/>
        </w:rPr>
        <w:t>.</w:t>
      </w:r>
      <w:r w:rsidR="00C10842" w:rsidRPr="005956DF">
        <w:rPr>
          <w:b/>
          <w:bCs/>
        </w:rPr>
        <w:t>12</w:t>
      </w:r>
      <w:r w:rsidRPr="005956DF">
        <w:rPr>
          <w:b/>
          <w:bCs/>
        </w:rPr>
        <w:t>.20</w:t>
      </w:r>
      <w:r w:rsidR="00F47C54" w:rsidRPr="005956DF">
        <w:rPr>
          <w:b/>
          <w:bCs/>
        </w:rPr>
        <w:t>20</w:t>
      </w:r>
      <w:r w:rsidRPr="005956DF">
        <w:rPr>
          <w:b/>
          <w:bCs/>
        </w:rPr>
        <w:t xml:space="preserve"> г. до 14:00 ч. </w:t>
      </w:r>
      <w:r w:rsidRPr="005956DF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B417FAB" w14:textId="77777777" w:rsidR="005E7B48" w:rsidRPr="005956DF" w:rsidRDefault="005E7B48" w:rsidP="005E7B48">
      <w:pPr>
        <w:jc w:val="center"/>
        <w:rPr>
          <w:sz w:val="22"/>
          <w:szCs w:val="22"/>
        </w:rPr>
      </w:pPr>
      <w:r w:rsidRPr="005956DF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6ACB6B35" w14:textId="77777777" w:rsidR="005E7B48" w:rsidRPr="005956DF" w:rsidRDefault="005E7B48" w:rsidP="005E7B48">
      <w:pPr>
        <w:jc w:val="center"/>
        <w:rPr>
          <w:sz w:val="22"/>
          <w:szCs w:val="22"/>
        </w:rPr>
      </w:pPr>
      <w:r w:rsidRPr="005956DF">
        <w:rPr>
          <w:sz w:val="22"/>
          <w:szCs w:val="22"/>
        </w:rPr>
        <w:t xml:space="preserve">по цене с применением метода понижения начальной цены </w:t>
      </w:r>
    </w:p>
    <w:p w14:paraId="18DCB0EA" w14:textId="6A86F914" w:rsidR="005E7B48" w:rsidRPr="00183F6C" w:rsidRDefault="005E7B48" w:rsidP="005E7B48">
      <w:pPr>
        <w:jc w:val="center"/>
        <w:rPr>
          <w:sz w:val="22"/>
          <w:szCs w:val="22"/>
        </w:rPr>
      </w:pPr>
      <w:r w:rsidRPr="005956DF">
        <w:rPr>
          <w:sz w:val="22"/>
          <w:szCs w:val="22"/>
        </w:rPr>
        <w:t>(«</w:t>
      </w:r>
      <w:r w:rsidR="000E4A6B" w:rsidRPr="005956DF">
        <w:rPr>
          <w:sz w:val="22"/>
          <w:szCs w:val="22"/>
        </w:rPr>
        <w:t xml:space="preserve">голландский </w:t>
      </w:r>
      <w:r w:rsidRPr="005956DF">
        <w:rPr>
          <w:sz w:val="22"/>
          <w:szCs w:val="22"/>
        </w:rPr>
        <w:t>аукцион»)</w:t>
      </w:r>
      <w:r w:rsidRPr="00183F6C">
        <w:rPr>
          <w:sz w:val="22"/>
          <w:szCs w:val="22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396AE444" w:rsidR="005D4397" w:rsidRPr="00B00C6F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>Телефоны для справок: +7</w:t>
      </w:r>
      <w:r w:rsidR="008A0C11">
        <w:rPr>
          <w:b/>
          <w:bCs/>
        </w:rPr>
        <w:t>(</w:t>
      </w:r>
      <w:r>
        <w:rPr>
          <w:b/>
          <w:bCs/>
        </w:rPr>
        <w:t>991</w:t>
      </w:r>
      <w:r w:rsidR="008A0C11">
        <w:rPr>
          <w:b/>
          <w:bCs/>
        </w:rPr>
        <w:t>)</w:t>
      </w:r>
      <w:r>
        <w:rPr>
          <w:b/>
          <w:bCs/>
        </w:rPr>
        <w:t>374-84-91, 8(812) 777-57-57, доб.571,</w:t>
      </w:r>
      <w:r w:rsidR="00B00C6F">
        <w:rPr>
          <w:b/>
          <w:bCs/>
        </w:rPr>
        <w:t xml:space="preserve"> </w:t>
      </w:r>
      <w:hyperlink r:id="rId9" w:history="1">
        <w:r w:rsidR="00B00C6F" w:rsidRPr="00476414">
          <w:rPr>
            <w:rStyle w:val="af3"/>
          </w:rPr>
          <w:t>krsk@auction-house.ru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58416C1B" w14:textId="77777777" w:rsidR="003B5806" w:rsidRDefault="003B5806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0A4115A1" w14:textId="77777777" w:rsidR="00414AEA" w:rsidRDefault="00414AEA" w:rsidP="00586EBF">
      <w:pPr>
        <w:pStyle w:val="a5"/>
        <w:widowControl w:val="0"/>
        <w:ind w:left="0" w:right="-1" w:firstLine="708"/>
        <w:rPr>
          <w:bCs/>
        </w:rPr>
      </w:pPr>
    </w:p>
    <w:p w14:paraId="0D8F5468" w14:textId="2CE28CD2" w:rsidR="00586EBF" w:rsidRPr="009B02E4" w:rsidRDefault="00586EBF" w:rsidP="00586EBF">
      <w:pPr>
        <w:pStyle w:val="a5"/>
        <w:widowControl w:val="0"/>
        <w:ind w:left="0" w:right="-1" w:firstLine="708"/>
        <w:rPr>
          <w:b/>
          <w:bCs/>
        </w:rPr>
      </w:pPr>
      <w:r w:rsidRPr="00A43507">
        <w:rPr>
          <w:bCs/>
        </w:rPr>
        <w:t xml:space="preserve">Аукцион </w:t>
      </w:r>
      <w:r w:rsidRPr="009B02E4">
        <w:rPr>
          <w:bCs/>
        </w:rPr>
        <w:t xml:space="preserve">на право заключения договора аренды, </w:t>
      </w:r>
      <w:r w:rsidRPr="009B02E4">
        <w:rPr>
          <w:b/>
          <w:bCs/>
        </w:rPr>
        <w:t xml:space="preserve">Объект аренды - Лот №1: </w:t>
      </w:r>
    </w:p>
    <w:p w14:paraId="4B21CA3E" w14:textId="1376716F" w:rsidR="00586EBF" w:rsidRDefault="00586EBF" w:rsidP="00586EBF">
      <w:pPr>
        <w:ind w:right="-57" w:firstLine="708"/>
        <w:jc w:val="both"/>
        <w:rPr>
          <w:lang w:eastAsia="en-US"/>
        </w:rPr>
      </w:pPr>
      <w:r w:rsidRPr="009B02E4">
        <w:t>- </w:t>
      </w:r>
      <w:r w:rsidR="00A95E41" w:rsidRPr="009B02E4">
        <w:rPr>
          <w:b/>
          <w:bCs/>
        </w:rPr>
        <w:t>Ч</w:t>
      </w:r>
      <w:r w:rsidR="000E4A6B" w:rsidRPr="009B02E4">
        <w:rPr>
          <w:b/>
          <w:bCs/>
        </w:rPr>
        <w:t>асть нежилого здания</w:t>
      </w:r>
      <w:r w:rsidR="000E4A6B" w:rsidRPr="009B02E4">
        <w:t xml:space="preserve"> общей площадью 583,1 кв. м. (1 этаж – 212,9 кв. м, 2 этаж – 370,2 кв. м), </w:t>
      </w:r>
      <w:r w:rsidRPr="009B02E4">
        <w:t xml:space="preserve">расположенное по адресу: Россия, Красноярский край, Кежемский район, г. Кодинск, проспект Ленинского Комсомола, </w:t>
      </w:r>
      <w:r w:rsidR="006856A3" w:rsidRPr="009B02E4">
        <w:t>д. </w:t>
      </w:r>
      <w:r w:rsidRPr="009B02E4">
        <w:t>10</w:t>
      </w:r>
      <w:r w:rsidRPr="00784F3C">
        <w:t xml:space="preserve">, этажность </w:t>
      </w:r>
      <w:r>
        <w:t>–</w:t>
      </w:r>
      <w:r w:rsidRPr="00784F3C">
        <w:t xml:space="preserve"> 2, кадастровый номер: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t xml:space="preserve"> </w:t>
      </w:r>
      <w:r w:rsidRPr="008F4B88">
        <w:t>Управлением Федеральной службы государственной регистрации, кадастра и картографии по Красноярскому краю</w:t>
      </w:r>
      <w:r w:rsidRPr="00784F3C">
        <w:t>, о чем в Едином государственном реестре прав на недвижимое имущество и сделок с ним 05</w:t>
      </w:r>
      <w:r>
        <w:t>.02.</w:t>
      </w:r>
      <w:r w:rsidRPr="00784F3C">
        <w:t xml:space="preserve">2008 года сделана запись </w:t>
      </w:r>
      <w:r w:rsidRPr="00A05965">
        <w:t>регистрации</w:t>
      </w:r>
      <w:r w:rsidRPr="00784F3C">
        <w:t xml:space="preserve"> №24-24-17/001/2008-056. Существующие ограничения (обременения) права: аренда.</w:t>
      </w:r>
      <w:r w:rsidRPr="00720512">
        <w:t xml:space="preserve"> </w:t>
      </w:r>
      <w:r w:rsidRPr="00D6354A">
        <w:rPr>
          <w:b/>
          <w:lang w:eastAsia="en-US"/>
        </w:rPr>
        <w:t>Срок действия договора аренды:</w:t>
      </w:r>
      <w:r w:rsidRPr="00E8265D">
        <w:rPr>
          <w:b/>
          <w:lang w:eastAsia="en-US"/>
        </w:rPr>
        <w:t xml:space="preserve"> </w:t>
      </w:r>
      <w:r>
        <w:rPr>
          <w:b/>
          <w:lang w:eastAsia="en-US"/>
        </w:rPr>
        <w:t>5</w:t>
      </w:r>
      <w:r>
        <w:rPr>
          <w:lang w:eastAsia="en-US"/>
        </w:rPr>
        <w:t xml:space="preserve"> </w:t>
      </w:r>
      <w:r w:rsidRPr="00D6354A">
        <w:rPr>
          <w:lang w:eastAsia="en-US"/>
        </w:rPr>
        <w:t>(</w:t>
      </w:r>
      <w:r>
        <w:rPr>
          <w:lang w:eastAsia="en-US"/>
        </w:rPr>
        <w:t>пять</w:t>
      </w:r>
      <w:r w:rsidRPr="00D6354A">
        <w:rPr>
          <w:lang w:eastAsia="en-US"/>
        </w:rPr>
        <w:t xml:space="preserve">) </w:t>
      </w:r>
      <w:r>
        <w:rPr>
          <w:lang w:eastAsia="en-US"/>
        </w:rPr>
        <w:t xml:space="preserve">лет. </w:t>
      </w:r>
    </w:p>
    <w:p w14:paraId="6A588C6E" w14:textId="77777777" w:rsidR="00586EBF" w:rsidRPr="00720512" w:rsidRDefault="00586EBF" w:rsidP="00586EBF">
      <w:pPr>
        <w:ind w:firstLine="708"/>
        <w:jc w:val="both"/>
        <w:rPr>
          <w:lang w:eastAsia="en-US"/>
        </w:rPr>
      </w:pPr>
    </w:p>
    <w:p w14:paraId="621044FB" w14:textId="4EEA913E" w:rsidR="00586EBF" w:rsidRPr="00E955C5" w:rsidRDefault="00586EBF" w:rsidP="00586EBF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</w:t>
      </w:r>
      <w:r w:rsidRPr="001F4F93">
        <w:rPr>
          <w:b/>
          <w:bCs/>
        </w:rPr>
        <w:t xml:space="preserve">с 08:00 ч. до </w:t>
      </w:r>
      <w:r w:rsidR="00BD74F0" w:rsidRPr="001F4F93">
        <w:rPr>
          <w:b/>
          <w:bCs/>
        </w:rPr>
        <w:t>11</w:t>
      </w:r>
      <w:r w:rsidRPr="001F4F93">
        <w:rPr>
          <w:b/>
          <w:bCs/>
        </w:rPr>
        <w:t xml:space="preserve">:00 ч. </w:t>
      </w:r>
      <w:r w:rsidRPr="001F4F93">
        <w:rPr>
          <w:bCs/>
        </w:rPr>
        <w:t>(московское в</w:t>
      </w:r>
      <w:r w:rsidRPr="00E955C5">
        <w:rPr>
          <w:bCs/>
        </w:rPr>
        <w:t xml:space="preserve">ремя) </w:t>
      </w:r>
    </w:p>
    <w:p w14:paraId="2533360A" w14:textId="77777777" w:rsidR="00586EBF" w:rsidRPr="001877DB" w:rsidRDefault="00586EBF" w:rsidP="00586EBF">
      <w:pPr>
        <w:ind w:firstLine="708"/>
        <w:jc w:val="both"/>
        <w:rPr>
          <w:lang w:eastAsia="en-US"/>
        </w:rPr>
      </w:pPr>
    </w:p>
    <w:p w14:paraId="2F3B92B0" w14:textId="3FDA94E6" w:rsidR="00A95E41" w:rsidRPr="001F4F93" w:rsidRDefault="00A95E41" w:rsidP="00A95E41">
      <w:pPr>
        <w:jc w:val="both"/>
        <w:rPr>
          <w:b/>
        </w:rPr>
      </w:pPr>
      <w:r w:rsidRPr="001F4F93">
        <w:rPr>
          <w:b/>
        </w:rPr>
        <w:t xml:space="preserve">Начальная цена </w:t>
      </w:r>
      <w:r w:rsidRPr="001F4F93">
        <w:t>арендной платы за пользование Объектом</w:t>
      </w:r>
      <w:r w:rsidRPr="001F4F93">
        <w:rPr>
          <w:b/>
        </w:rPr>
        <w:t xml:space="preserve">: </w:t>
      </w:r>
      <w:r w:rsidR="00C923C9" w:rsidRPr="001F4F93">
        <w:rPr>
          <w:b/>
          <w:bCs/>
        </w:rPr>
        <w:t>104 958</w:t>
      </w:r>
      <w:r w:rsidR="00C923C9" w:rsidRPr="001F4F93">
        <w:rPr>
          <w:rStyle w:val="ac"/>
        </w:rPr>
        <w:footnoteReference w:id="1"/>
      </w:r>
      <w:r w:rsidR="00C923C9" w:rsidRPr="001F4F93">
        <w:t xml:space="preserve"> (сто четыре тысячи девятьсот пятьдесят восемь) руб. 00 коп.</w:t>
      </w:r>
      <w:r w:rsidRPr="001F4F93">
        <w:t xml:space="preserve">, с учетом НДС 20%, </w:t>
      </w:r>
      <w:r w:rsidRPr="001F4F93">
        <w:rPr>
          <w:b/>
        </w:rPr>
        <w:t xml:space="preserve">в месяц, </w:t>
      </w:r>
      <w:r w:rsidRPr="001F4F93">
        <w:t xml:space="preserve">без учета расходов на коммунальные услуги. </w:t>
      </w:r>
    </w:p>
    <w:p w14:paraId="1B77322C" w14:textId="25CCC0A3" w:rsidR="00A95E41" w:rsidRPr="00EC2B3D" w:rsidRDefault="00A95E41" w:rsidP="00A95E41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EC2B3D">
        <w:rPr>
          <w:b/>
        </w:rPr>
        <w:lastRenderedPageBreak/>
        <w:t xml:space="preserve">Минимальная цена (цена отсечения) </w:t>
      </w:r>
      <w:r w:rsidRPr="00EC2B3D">
        <w:t>арендной платы за пользование Объектом</w:t>
      </w:r>
      <w:r w:rsidRPr="00EC2B3D">
        <w:rPr>
          <w:b/>
        </w:rPr>
        <w:t xml:space="preserve">: </w:t>
      </w:r>
      <w:r w:rsidR="00C923C9" w:rsidRPr="00EC2B3D">
        <w:rPr>
          <w:b/>
          <w:bCs/>
        </w:rPr>
        <w:t>69 972</w:t>
      </w:r>
      <w:r w:rsidR="00C923C9" w:rsidRPr="00EC2B3D">
        <w:rPr>
          <w:rStyle w:val="ac"/>
        </w:rPr>
        <w:footnoteReference w:id="2"/>
      </w:r>
      <w:r w:rsidR="00C923C9" w:rsidRPr="00EC2B3D">
        <w:t xml:space="preserve"> (шестьдесят девять тысяч девятьсот семьдесят два) руб.00 коп.</w:t>
      </w:r>
      <w:r w:rsidRPr="00EC2B3D">
        <w:t xml:space="preserve">, с учетом НДС 20%, </w:t>
      </w:r>
      <w:r w:rsidRPr="00EC2B3D">
        <w:rPr>
          <w:b/>
        </w:rPr>
        <w:t xml:space="preserve">в месяц, </w:t>
      </w:r>
      <w:r w:rsidRPr="00EC2B3D">
        <w:t xml:space="preserve">без учета расходов на коммунальные услуги. </w:t>
      </w:r>
    </w:p>
    <w:p w14:paraId="3CF99689" w14:textId="69CBD500" w:rsidR="00C03C13" w:rsidRPr="00EC2B3D" w:rsidRDefault="00A95E41" w:rsidP="00C03C13">
      <w:pPr>
        <w:tabs>
          <w:tab w:val="left" w:pos="993"/>
        </w:tabs>
        <w:ind w:right="-57"/>
        <w:contextualSpacing/>
        <w:jc w:val="both"/>
      </w:pPr>
      <w:r w:rsidRPr="00EC2B3D">
        <w:rPr>
          <w:b/>
        </w:rPr>
        <w:t>Сумма задатка:</w:t>
      </w:r>
      <w:r w:rsidR="00C03C13" w:rsidRPr="00EC2B3D">
        <w:t xml:space="preserve"> </w:t>
      </w:r>
      <w:r w:rsidR="00C03C13" w:rsidRPr="00EC2B3D">
        <w:rPr>
          <w:b/>
          <w:bCs/>
        </w:rPr>
        <w:t xml:space="preserve">105 000 </w:t>
      </w:r>
      <w:r w:rsidR="00C03C13" w:rsidRPr="00EC2B3D">
        <w:t xml:space="preserve">(сто пять тысяч) руб. 00 коп. </w:t>
      </w:r>
    </w:p>
    <w:p w14:paraId="23ABB71D" w14:textId="698127F6" w:rsidR="00C03C13" w:rsidRPr="00EC2B3D" w:rsidRDefault="00A95E41" w:rsidP="00C03C13">
      <w:pPr>
        <w:tabs>
          <w:tab w:val="left" w:pos="993"/>
        </w:tabs>
        <w:ind w:right="-57"/>
        <w:contextualSpacing/>
        <w:jc w:val="both"/>
      </w:pPr>
      <w:r w:rsidRPr="00EC2B3D">
        <w:rPr>
          <w:b/>
        </w:rPr>
        <w:t xml:space="preserve">Шаг на повышение: </w:t>
      </w:r>
      <w:r w:rsidR="00C03C13" w:rsidRPr="00EC2B3D">
        <w:rPr>
          <w:b/>
          <w:bCs/>
        </w:rPr>
        <w:t>2 915</w:t>
      </w:r>
      <w:r w:rsidR="00C03C13" w:rsidRPr="00EC2B3D">
        <w:t xml:space="preserve"> (две тысячи девятьсот пятнадцать) руб.50 коп. </w:t>
      </w:r>
    </w:p>
    <w:p w14:paraId="3C9DDC08" w14:textId="77777777" w:rsidR="00C03C13" w:rsidRPr="007D4106" w:rsidRDefault="00A95E41" w:rsidP="00C03C13">
      <w:pPr>
        <w:tabs>
          <w:tab w:val="left" w:pos="993"/>
        </w:tabs>
        <w:ind w:right="-57"/>
        <w:contextualSpacing/>
        <w:jc w:val="both"/>
      </w:pPr>
      <w:r w:rsidRPr="00EC2B3D">
        <w:rPr>
          <w:rFonts w:eastAsia="Times New Roman"/>
          <w:b/>
        </w:rPr>
        <w:t xml:space="preserve">Шаг на понижение: </w:t>
      </w:r>
      <w:r w:rsidR="00C03C13" w:rsidRPr="00EC2B3D">
        <w:rPr>
          <w:b/>
          <w:bCs/>
        </w:rPr>
        <w:t>2 915</w:t>
      </w:r>
      <w:r w:rsidR="00C03C13" w:rsidRPr="00EC2B3D">
        <w:t xml:space="preserve"> (две тысячи девятьсот пятнадцать) руб.50 коп.</w:t>
      </w:r>
      <w:r w:rsidR="00C03C13" w:rsidRPr="007D4106">
        <w:t xml:space="preserve"> </w:t>
      </w:r>
    </w:p>
    <w:p w14:paraId="50CCFBA1" w14:textId="4CD3E446" w:rsidR="003B5256" w:rsidRDefault="003B5256" w:rsidP="003B5256">
      <w:pPr>
        <w:jc w:val="both"/>
      </w:pPr>
    </w:p>
    <w:p w14:paraId="5007E57A" w14:textId="203B6775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B00C6F" w:rsidRPr="00476414">
          <w:rPr>
            <w:rStyle w:val="af3"/>
          </w:rPr>
          <w:t>krsk@auction-house.ru</w:t>
        </w:r>
      </w:hyperlink>
      <w:r w:rsidRPr="00B00C6F">
        <w:rPr>
          <w:color w:val="000000"/>
        </w:rPr>
        <w:t>,</w:t>
      </w:r>
      <w:r w:rsidRPr="00213D65">
        <w:rPr>
          <w:color w:val="000000"/>
        </w:rPr>
        <w:t xml:space="preserve">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77777777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lastRenderedPageBreak/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3CE31154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77506E" w:rsidRPr="00562D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77777777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E0352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03524">
        <w:t>к участию в аукционе допущен только один Претендент;</w:t>
      </w:r>
    </w:p>
    <w:p w14:paraId="0F92AA7A" w14:textId="6FF61F84" w:rsidR="00D610A5" w:rsidRPr="00E0352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03524">
        <w:t xml:space="preserve">ни один из Участников аукциона не сделал предложения по </w:t>
      </w:r>
      <w:r w:rsidR="00B134BB" w:rsidRPr="00E03524">
        <w:t>ц</w:t>
      </w:r>
      <w:r w:rsidRPr="00E03524">
        <w:t>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77777777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40D863CA" w14:textId="63D22360" w:rsidR="00586EBF" w:rsidRPr="00B95D4F" w:rsidRDefault="00586EBF" w:rsidP="00586EB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95D4F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</w:t>
      </w:r>
      <w:r w:rsidR="00BD74F0" w:rsidRPr="00B95D4F">
        <w:rPr>
          <w:b/>
          <w:bCs/>
        </w:rPr>
        <w:t>не позднее 31.12.2020.</w:t>
      </w:r>
      <w:r w:rsidRPr="00B95D4F">
        <w:rPr>
          <w:b/>
          <w:bCs/>
        </w:rPr>
        <w:t xml:space="preserve"> </w:t>
      </w:r>
    </w:p>
    <w:p w14:paraId="48790B22" w14:textId="2FA3ABE3" w:rsidR="00586EBF" w:rsidRPr="00F70EEA" w:rsidRDefault="00586EBF" w:rsidP="00586EB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95D4F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</w:t>
      </w:r>
      <w:r w:rsidR="00BD74F0" w:rsidRPr="00B95D4F">
        <w:rPr>
          <w:b/>
          <w:bCs/>
        </w:rPr>
        <w:t>, не позднее 31.12.2020</w:t>
      </w:r>
      <w:r w:rsidRPr="00B95D4F">
        <w:rPr>
          <w:b/>
          <w:bCs/>
        </w:rPr>
        <w:t>, с установлением Арендной платы не ниже начальной цены Лота.</w:t>
      </w:r>
      <w:r w:rsidRPr="00F70EEA">
        <w:rPr>
          <w:b/>
          <w:bCs/>
        </w:rPr>
        <w:t xml:space="preserve"> </w:t>
      </w:r>
    </w:p>
    <w:p w14:paraId="66ACED84" w14:textId="77777777" w:rsidR="00586EBF" w:rsidRPr="00B95D4F" w:rsidRDefault="00586EBF" w:rsidP="00586EB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</w:t>
      </w:r>
      <w:r w:rsidRPr="00B95D4F">
        <w:rPr>
          <w:b/>
          <w:bCs/>
        </w:rPr>
        <w:t xml:space="preserve">договора аренды Объекта. </w:t>
      </w:r>
    </w:p>
    <w:p w14:paraId="1EDF27A4" w14:textId="6069B9FE" w:rsidR="007E68BA" w:rsidRPr="006852A7" w:rsidRDefault="00BD74F0" w:rsidP="00B95D4F">
      <w:pPr>
        <w:tabs>
          <w:tab w:val="left" w:pos="993"/>
        </w:tabs>
        <w:ind w:firstLine="709"/>
        <w:jc w:val="both"/>
        <w:rPr>
          <w:b/>
        </w:rPr>
      </w:pPr>
      <w:r w:rsidRPr="00B95D4F">
        <w:rPr>
          <w:b/>
          <w:bCs/>
        </w:rPr>
        <w:t>Передача Объекта по акту приема-передачи от ПАО Сбербанк к победителю/единственному участнику аукциона осуществляется после проведения работ по обособлению Объекта. Срок проведения работ составляет не более 4-х месяцев с даты подписания договора аренды.</w:t>
      </w:r>
      <w:r w:rsidR="00B95D4F">
        <w:rPr>
          <w:b/>
          <w:bCs/>
        </w:rPr>
        <w:t xml:space="preserve"> </w:t>
      </w:r>
      <w:r w:rsidR="00586EBF" w:rsidRPr="002874B3">
        <w:rPr>
          <w:b/>
        </w:rPr>
        <w:t xml:space="preserve"> </w:t>
      </w:r>
    </w:p>
    <w:sectPr w:rsidR="007E68BA" w:rsidRPr="006852A7" w:rsidSect="006852A7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E50B" w14:textId="77777777" w:rsidR="00B1157B" w:rsidRDefault="00B1157B" w:rsidP="008C3E4E">
      <w:r>
        <w:separator/>
      </w:r>
    </w:p>
  </w:endnote>
  <w:endnote w:type="continuationSeparator" w:id="0">
    <w:p w14:paraId="2D8E7630" w14:textId="77777777" w:rsidR="00B1157B" w:rsidRDefault="00B1157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FC885" w14:textId="77777777" w:rsidR="00B1157B" w:rsidRDefault="00B1157B" w:rsidP="008C3E4E">
      <w:r>
        <w:separator/>
      </w:r>
    </w:p>
  </w:footnote>
  <w:footnote w:type="continuationSeparator" w:id="0">
    <w:p w14:paraId="10A9D94C" w14:textId="77777777" w:rsidR="00B1157B" w:rsidRDefault="00B1157B" w:rsidP="008C3E4E">
      <w:r>
        <w:continuationSeparator/>
      </w:r>
    </w:p>
  </w:footnote>
  <w:footnote w:id="1">
    <w:p w14:paraId="00227C53" w14:textId="77777777" w:rsidR="00C923C9" w:rsidRPr="00283EED" w:rsidRDefault="00C923C9" w:rsidP="00C923C9">
      <w:pPr>
        <w:pStyle w:val="aa"/>
        <w:jc w:val="both"/>
        <w:rPr>
          <w:lang w:val="ru-RU"/>
        </w:rPr>
      </w:pPr>
      <w:r w:rsidRPr="00283EED">
        <w:rPr>
          <w:rStyle w:val="ac"/>
        </w:rPr>
        <w:footnoteRef/>
      </w:r>
      <w:r w:rsidRPr="00283EED">
        <w:t xml:space="preserve"> </w:t>
      </w:r>
      <w:r w:rsidRPr="00283EED">
        <w:rPr>
          <w:lang w:val="ru-RU"/>
        </w:rPr>
        <w:t xml:space="preserve">Начальная </w:t>
      </w:r>
      <w:r w:rsidRPr="00283EED">
        <w:t>цена арендной платы за пользование Объектом</w:t>
      </w:r>
      <w:r w:rsidRPr="00283EED">
        <w:rPr>
          <w:lang w:val="ru-RU"/>
        </w:rPr>
        <w:t xml:space="preserve"> включает: </w:t>
      </w:r>
    </w:p>
    <w:p w14:paraId="46082344" w14:textId="673B43B6" w:rsidR="00C923C9" w:rsidRPr="00283EED" w:rsidRDefault="00C923C9" w:rsidP="00C923C9">
      <w:pPr>
        <w:pStyle w:val="aa"/>
        <w:ind w:firstLine="284"/>
        <w:jc w:val="both"/>
        <w:rPr>
          <w:lang w:val="ru-RU"/>
        </w:rPr>
      </w:pPr>
      <w:r w:rsidRPr="00283EED">
        <w:rPr>
          <w:lang w:val="ru-RU"/>
        </w:rPr>
        <w:t>- </w:t>
      </w:r>
      <w:r w:rsidRPr="00283EED">
        <w:t xml:space="preserve">за </w:t>
      </w:r>
      <w:r w:rsidRPr="00283EED">
        <w:rPr>
          <w:lang w:val="ru-RU"/>
        </w:rPr>
        <w:t xml:space="preserve">аренду </w:t>
      </w:r>
      <w:r w:rsidRPr="00283EED">
        <w:t>помещения 1-го этажа</w:t>
      </w:r>
      <w:r w:rsidRPr="00283EED">
        <w:rPr>
          <w:lang w:val="ru-RU"/>
        </w:rPr>
        <w:t xml:space="preserve"> – </w:t>
      </w:r>
      <w:r w:rsidR="0005192F" w:rsidRPr="00283EED">
        <w:t>38 322 (тридцать восемь тысяч триста двадцать два) руб</w:t>
      </w:r>
      <w:r w:rsidR="0005192F" w:rsidRPr="00283EED">
        <w:rPr>
          <w:lang w:val="ru-RU"/>
        </w:rPr>
        <w:t>.</w:t>
      </w:r>
      <w:r w:rsidR="0005192F" w:rsidRPr="00283EED">
        <w:t>00 коп</w:t>
      </w:r>
      <w:r w:rsidR="0005192F" w:rsidRPr="00283EED">
        <w:rPr>
          <w:lang w:val="ru-RU"/>
        </w:rPr>
        <w:t>.</w:t>
      </w:r>
      <w:r w:rsidRPr="00283EED">
        <w:rPr>
          <w:lang w:val="ru-RU"/>
        </w:rPr>
        <w:t xml:space="preserve">, с учетом НДС, </w:t>
      </w:r>
      <w:r w:rsidRPr="00283EED">
        <w:t>в месяц</w:t>
      </w:r>
      <w:r w:rsidRPr="00283EED">
        <w:rPr>
          <w:lang w:val="ru-RU"/>
        </w:rPr>
        <w:t xml:space="preserve">, </w:t>
      </w:r>
      <w:r w:rsidRPr="00283EED">
        <w:t>без учета расходов на коммунальные услуги</w:t>
      </w:r>
      <w:r w:rsidRPr="00283EED">
        <w:rPr>
          <w:lang w:val="ru-RU"/>
        </w:rPr>
        <w:t xml:space="preserve">. </w:t>
      </w:r>
    </w:p>
    <w:p w14:paraId="413DBA80" w14:textId="5B294AE8" w:rsidR="00C923C9" w:rsidRPr="00F143DF" w:rsidRDefault="00C923C9" w:rsidP="00C923C9">
      <w:pPr>
        <w:pStyle w:val="aa"/>
        <w:ind w:firstLine="284"/>
        <w:jc w:val="both"/>
        <w:rPr>
          <w:lang w:val="ru-RU"/>
        </w:rPr>
      </w:pPr>
      <w:r w:rsidRPr="00283EED">
        <w:rPr>
          <w:lang w:val="ru-RU"/>
        </w:rPr>
        <w:t>- </w:t>
      </w:r>
      <w:r w:rsidRPr="00283EED">
        <w:t xml:space="preserve">за </w:t>
      </w:r>
      <w:r w:rsidRPr="00283EED">
        <w:rPr>
          <w:lang w:val="ru-RU"/>
        </w:rPr>
        <w:t xml:space="preserve">аренду </w:t>
      </w:r>
      <w:r w:rsidRPr="00283EED">
        <w:t>помещени</w:t>
      </w:r>
      <w:r w:rsidRPr="00283EED">
        <w:rPr>
          <w:lang w:val="ru-RU"/>
        </w:rPr>
        <w:t>я</w:t>
      </w:r>
      <w:r w:rsidRPr="00283EED">
        <w:t xml:space="preserve"> </w:t>
      </w:r>
      <w:r w:rsidRPr="00283EED">
        <w:rPr>
          <w:lang w:val="ru-RU"/>
        </w:rPr>
        <w:t>2</w:t>
      </w:r>
      <w:r w:rsidRPr="00283EED">
        <w:t>-го этажа</w:t>
      </w:r>
      <w:r w:rsidRPr="00283EED">
        <w:rPr>
          <w:lang w:val="ru-RU"/>
        </w:rPr>
        <w:t xml:space="preserve"> – </w:t>
      </w:r>
      <w:r w:rsidR="0005192F" w:rsidRPr="00283EED">
        <w:t>66 636 (шестьдесят шесть тысяч шестьсот тридцать шесть) руб</w:t>
      </w:r>
      <w:r w:rsidR="0005192F" w:rsidRPr="00283EED">
        <w:rPr>
          <w:lang w:val="ru-RU"/>
        </w:rPr>
        <w:t>.</w:t>
      </w:r>
      <w:r w:rsidR="0005192F" w:rsidRPr="00283EED">
        <w:t xml:space="preserve"> 00 коп</w:t>
      </w:r>
      <w:r w:rsidR="0005192F" w:rsidRPr="00283EED">
        <w:rPr>
          <w:lang w:val="ru-RU"/>
        </w:rPr>
        <w:t>.</w:t>
      </w:r>
      <w:r w:rsidRPr="00283EED">
        <w:rPr>
          <w:lang w:val="ru-RU"/>
        </w:rPr>
        <w:t>, с учетом НДС,</w:t>
      </w:r>
      <w:r w:rsidRPr="00283EED">
        <w:t xml:space="preserve"> в месяц</w:t>
      </w:r>
      <w:r w:rsidRPr="00283EED">
        <w:rPr>
          <w:lang w:val="ru-RU"/>
        </w:rPr>
        <w:t xml:space="preserve">, </w:t>
      </w:r>
      <w:r w:rsidRPr="00283EED">
        <w:t>без учета расходов на коммунальные услуги</w:t>
      </w:r>
      <w:r w:rsidRPr="00283EED">
        <w:rPr>
          <w:lang w:val="ru-RU"/>
        </w:rPr>
        <w:t>.</w:t>
      </w:r>
      <w:r w:rsidR="00283EED">
        <w:rPr>
          <w:lang w:val="ru-RU"/>
        </w:rPr>
        <w:t xml:space="preserve"> </w:t>
      </w:r>
      <w:r>
        <w:rPr>
          <w:lang w:val="ru-RU"/>
        </w:rPr>
        <w:t xml:space="preserve"> </w:t>
      </w:r>
    </w:p>
  </w:footnote>
  <w:footnote w:id="2">
    <w:p w14:paraId="67F0AB61" w14:textId="77777777" w:rsidR="00C923C9" w:rsidRPr="00E03524" w:rsidRDefault="00C923C9" w:rsidP="00C923C9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E03524">
        <w:rPr>
          <w:lang w:val="ru-RU"/>
        </w:rPr>
        <w:t xml:space="preserve">Минимальная цена (цена отсечения) </w:t>
      </w:r>
      <w:r w:rsidRPr="00E03524">
        <w:t>арендной платы за пользование Объектом</w:t>
      </w:r>
      <w:r w:rsidRPr="00E03524">
        <w:rPr>
          <w:lang w:val="ru-RU"/>
        </w:rPr>
        <w:t xml:space="preserve"> включает: </w:t>
      </w:r>
    </w:p>
    <w:p w14:paraId="16EB9FAD" w14:textId="30F86F04" w:rsidR="00C923C9" w:rsidRPr="00E03524" w:rsidRDefault="00C923C9" w:rsidP="00C923C9">
      <w:pPr>
        <w:pStyle w:val="aa"/>
        <w:ind w:firstLine="284"/>
        <w:jc w:val="both"/>
        <w:rPr>
          <w:lang w:val="ru-RU"/>
        </w:rPr>
      </w:pPr>
      <w:r w:rsidRPr="00E03524">
        <w:rPr>
          <w:lang w:val="ru-RU"/>
        </w:rPr>
        <w:t>- </w:t>
      </w:r>
      <w:r w:rsidRPr="00E03524">
        <w:t xml:space="preserve">за </w:t>
      </w:r>
      <w:r w:rsidRPr="00E03524">
        <w:rPr>
          <w:lang w:val="ru-RU"/>
        </w:rPr>
        <w:t xml:space="preserve">аренду </w:t>
      </w:r>
      <w:r w:rsidRPr="00E03524">
        <w:t>помещения 1-го этажа</w:t>
      </w:r>
      <w:r w:rsidRPr="00E03524">
        <w:rPr>
          <w:lang w:val="ru-RU"/>
        </w:rPr>
        <w:t xml:space="preserve"> –</w:t>
      </w:r>
      <w:r w:rsidR="00B357CF" w:rsidRPr="00E03524">
        <w:rPr>
          <w:lang w:val="ru-RU"/>
        </w:rPr>
        <w:t xml:space="preserve"> </w:t>
      </w:r>
      <w:r w:rsidR="00B357CF" w:rsidRPr="00E03524">
        <w:t>25 548 (двадцать пять тысяч пятьсот сорок восемь) руб</w:t>
      </w:r>
      <w:r w:rsidR="00B357CF" w:rsidRPr="00E03524">
        <w:rPr>
          <w:lang w:val="ru-RU"/>
        </w:rPr>
        <w:t>.</w:t>
      </w:r>
      <w:r w:rsidR="00B357CF" w:rsidRPr="00E03524">
        <w:t>00 коп</w:t>
      </w:r>
      <w:r w:rsidR="00B357CF" w:rsidRPr="00E03524">
        <w:rPr>
          <w:lang w:val="ru-RU"/>
        </w:rPr>
        <w:t>.</w:t>
      </w:r>
      <w:r w:rsidRPr="00E03524">
        <w:rPr>
          <w:lang w:val="ru-RU"/>
        </w:rPr>
        <w:t xml:space="preserve">, с учетом НДС, </w:t>
      </w:r>
      <w:r w:rsidRPr="00E03524">
        <w:t>в месяц</w:t>
      </w:r>
      <w:r w:rsidRPr="00E03524">
        <w:rPr>
          <w:lang w:val="ru-RU"/>
        </w:rPr>
        <w:t xml:space="preserve">, </w:t>
      </w:r>
      <w:r w:rsidRPr="00E03524">
        <w:t>без учета расходов на коммунальные услуги</w:t>
      </w:r>
      <w:r w:rsidRPr="00E03524">
        <w:rPr>
          <w:lang w:val="ru-RU"/>
        </w:rPr>
        <w:t xml:space="preserve">. </w:t>
      </w:r>
    </w:p>
    <w:p w14:paraId="685977DA" w14:textId="6CD042F0" w:rsidR="00C923C9" w:rsidRPr="00F143DF" w:rsidRDefault="00C923C9" w:rsidP="00C923C9">
      <w:pPr>
        <w:pStyle w:val="aa"/>
        <w:ind w:firstLine="284"/>
        <w:jc w:val="both"/>
        <w:rPr>
          <w:lang w:val="ru-RU"/>
        </w:rPr>
      </w:pPr>
      <w:r w:rsidRPr="00E03524">
        <w:rPr>
          <w:lang w:val="ru-RU"/>
        </w:rPr>
        <w:t>- </w:t>
      </w:r>
      <w:r w:rsidRPr="00E03524">
        <w:t xml:space="preserve">за </w:t>
      </w:r>
      <w:r w:rsidRPr="00E03524">
        <w:rPr>
          <w:lang w:val="ru-RU"/>
        </w:rPr>
        <w:t xml:space="preserve">аренду </w:t>
      </w:r>
      <w:r w:rsidRPr="00E03524">
        <w:t>помещени</w:t>
      </w:r>
      <w:r w:rsidRPr="00E03524">
        <w:rPr>
          <w:lang w:val="ru-RU"/>
        </w:rPr>
        <w:t>я</w:t>
      </w:r>
      <w:r w:rsidRPr="00E03524">
        <w:t xml:space="preserve"> </w:t>
      </w:r>
      <w:r w:rsidRPr="00E03524">
        <w:rPr>
          <w:lang w:val="ru-RU"/>
        </w:rPr>
        <w:t>2</w:t>
      </w:r>
      <w:r w:rsidRPr="00E03524">
        <w:t>-го этажа</w:t>
      </w:r>
      <w:r w:rsidRPr="00E03524">
        <w:rPr>
          <w:lang w:val="ru-RU"/>
        </w:rPr>
        <w:t xml:space="preserve"> – </w:t>
      </w:r>
      <w:r w:rsidR="00B357CF" w:rsidRPr="00E03524">
        <w:t>44 424 (сорок четыре тысячи четыреста двадцать четыре) руб</w:t>
      </w:r>
      <w:r w:rsidR="00B357CF" w:rsidRPr="00E03524">
        <w:rPr>
          <w:lang w:val="ru-RU"/>
        </w:rPr>
        <w:t>.</w:t>
      </w:r>
      <w:r w:rsidR="00B357CF" w:rsidRPr="00E03524">
        <w:t xml:space="preserve"> 00 коп</w:t>
      </w:r>
      <w:r w:rsidR="00B357CF" w:rsidRPr="00E03524">
        <w:rPr>
          <w:lang w:val="ru-RU"/>
        </w:rPr>
        <w:t>.</w:t>
      </w:r>
      <w:r w:rsidRPr="00E03524">
        <w:rPr>
          <w:lang w:val="ru-RU"/>
        </w:rPr>
        <w:t>, с учетом НДС,</w:t>
      </w:r>
      <w:r w:rsidRPr="00E03524">
        <w:t xml:space="preserve"> в месяц</w:t>
      </w:r>
      <w:r w:rsidRPr="00E03524">
        <w:rPr>
          <w:lang w:val="ru-RU"/>
        </w:rPr>
        <w:t xml:space="preserve">, </w:t>
      </w:r>
      <w:r w:rsidRPr="00E03524">
        <w:t>без учета расходов на коммунальные услуги</w:t>
      </w:r>
      <w:r w:rsidRPr="00E03524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7"/>
  </w:num>
  <w:num w:numId="31">
    <w:abstractNumId w:val="24"/>
  </w:num>
  <w:num w:numId="32">
    <w:abstractNumId w:val="26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92F"/>
    <w:rsid w:val="00051D8D"/>
    <w:rsid w:val="0005364E"/>
    <w:rsid w:val="0005396D"/>
    <w:rsid w:val="00053E35"/>
    <w:rsid w:val="000558FE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4A6B"/>
    <w:rsid w:val="000E63D6"/>
    <w:rsid w:val="000E6467"/>
    <w:rsid w:val="000E681B"/>
    <w:rsid w:val="000E6AAB"/>
    <w:rsid w:val="000E6F17"/>
    <w:rsid w:val="000F084F"/>
    <w:rsid w:val="000F0FF9"/>
    <w:rsid w:val="000F1AC1"/>
    <w:rsid w:val="000F2FA3"/>
    <w:rsid w:val="000F68B0"/>
    <w:rsid w:val="000F7216"/>
    <w:rsid w:val="000F799F"/>
    <w:rsid w:val="00103D25"/>
    <w:rsid w:val="00104304"/>
    <w:rsid w:val="0010438E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838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4832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CE9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5B4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25EE"/>
    <w:rsid w:val="001F3A77"/>
    <w:rsid w:val="001F4F93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16E"/>
    <w:rsid w:val="00267DFD"/>
    <w:rsid w:val="00270AC1"/>
    <w:rsid w:val="00270CF8"/>
    <w:rsid w:val="002746C7"/>
    <w:rsid w:val="00275543"/>
    <w:rsid w:val="002802B1"/>
    <w:rsid w:val="0028263E"/>
    <w:rsid w:val="00282D32"/>
    <w:rsid w:val="00283EED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74B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5ECA"/>
    <w:rsid w:val="00386888"/>
    <w:rsid w:val="00386967"/>
    <w:rsid w:val="00386B2E"/>
    <w:rsid w:val="00386B3B"/>
    <w:rsid w:val="00387096"/>
    <w:rsid w:val="003875B5"/>
    <w:rsid w:val="00392B0E"/>
    <w:rsid w:val="00393C7F"/>
    <w:rsid w:val="00394B89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256"/>
    <w:rsid w:val="003B5806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D799C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380D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4AEA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5B6"/>
    <w:rsid w:val="004359C3"/>
    <w:rsid w:val="00436353"/>
    <w:rsid w:val="00437CAF"/>
    <w:rsid w:val="004404DE"/>
    <w:rsid w:val="00441A66"/>
    <w:rsid w:val="00443FA9"/>
    <w:rsid w:val="00444ED0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2D68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6EBF"/>
    <w:rsid w:val="00587BAA"/>
    <w:rsid w:val="0059224D"/>
    <w:rsid w:val="005924DD"/>
    <w:rsid w:val="005942C4"/>
    <w:rsid w:val="005956DF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E7836"/>
    <w:rsid w:val="005E7B48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2630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131"/>
    <w:rsid w:val="00676FA4"/>
    <w:rsid w:val="00682A33"/>
    <w:rsid w:val="006836E8"/>
    <w:rsid w:val="006847D5"/>
    <w:rsid w:val="006852A7"/>
    <w:rsid w:val="006856A3"/>
    <w:rsid w:val="00686970"/>
    <w:rsid w:val="00690A85"/>
    <w:rsid w:val="006911C9"/>
    <w:rsid w:val="00692B6F"/>
    <w:rsid w:val="00692F8F"/>
    <w:rsid w:val="00693E5A"/>
    <w:rsid w:val="006941D9"/>
    <w:rsid w:val="006964F0"/>
    <w:rsid w:val="00697A81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CFD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25FB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506E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1CC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68BA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0925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0C11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85E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4DD6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02E4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3B23"/>
    <w:rsid w:val="00A0447B"/>
    <w:rsid w:val="00A056F5"/>
    <w:rsid w:val="00A05965"/>
    <w:rsid w:val="00A073DF"/>
    <w:rsid w:val="00A14444"/>
    <w:rsid w:val="00A15A38"/>
    <w:rsid w:val="00A1611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2781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5E41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57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0C6F"/>
    <w:rsid w:val="00B01A6F"/>
    <w:rsid w:val="00B022FF"/>
    <w:rsid w:val="00B0393F"/>
    <w:rsid w:val="00B04889"/>
    <w:rsid w:val="00B07580"/>
    <w:rsid w:val="00B10277"/>
    <w:rsid w:val="00B1157B"/>
    <w:rsid w:val="00B11FDC"/>
    <w:rsid w:val="00B134BB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9A8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7CF"/>
    <w:rsid w:val="00B361FD"/>
    <w:rsid w:val="00B36748"/>
    <w:rsid w:val="00B368CD"/>
    <w:rsid w:val="00B37F4B"/>
    <w:rsid w:val="00B40A43"/>
    <w:rsid w:val="00B4279E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5071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5D4F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D74F0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3C13"/>
    <w:rsid w:val="00C05119"/>
    <w:rsid w:val="00C0513B"/>
    <w:rsid w:val="00C07E1F"/>
    <w:rsid w:val="00C102C0"/>
    <w:rsid w:val="00C10842"/>
    <w:rsid w:val="00C121A7"/>
    <w:rsid w:val="00C12E3F"/>
    <w:rsid w:val="00C13BB7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460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3C9"/>
    <w:rsid w:val="00C9287F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10B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D04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AD3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79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A6F9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652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524"/>
    <w:rsid w:val="00E036D2"/>
    <w:rsid w:val="00E03F34"/>
    <w:rsid w:val="00E04517"/>
    <w:rsid w:val="00E0544F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321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65FEE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2B3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B95"/>
    <w:rsid w:val="00F02C00"/>
    <w:rsid w:val="00F031D4"/>
    <w:rsid w:val="00F0399B"/>
    <w:rsid w:val="00F04354"/>
    <w:rsid w:val="00F04681"/>
    <w:rsid w:val="00F07DB5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D98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5C21"/>
    <w:rsid w:val="00F46E2A"/>
    <w:rsid w:val="00F47C54"/>
    <w:rsid w:val="00F50D6E"/>
    <w:rsid w:val="00F51BB8"/>
    <w:rsid w:val="00F52C61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1A2D"/>
    <w:rsid w:val="00FA4BDA"/>
    <w:rsid w:val="00FA556B"/>
    <w:rsid w:val="00FA5A07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310"/>
    <w:rsid w:val="00FC2DC9"/>
    <w:rsid w:val="00FC4379"/>
    <w:rsid w:val="00FC56AA"/>
    <w:rsid w:val="00FC5A32"/>
    <w:rsid w:val="00FD0286"/>
    <w:rsid w:val="00FD168C"/>
    <w:rsid w:val="00FD2FAF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D6FC0-5108-4726-8579-8CB4B0E2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16806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</cp:revision>
  <dcterms:created xsi:type="dcterms:W3CDTF">2020-11-23T10:59:00Z</dcterms:created>
  <dcterms:modified xsi:type="dcterms:W3CDTF">2020-11-23T11:49:00Z</dcterms:modified>
</cp:coreProperties>
</file>