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03017181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578025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DBBD7E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696C1676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8DF584F" wp14:editId="3B4B99C7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 w:rsidRPr="008F24F2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ru-RU"/>
        </w:rPr>
        <w:t>Продажа жилого дома с земельными участками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848"/>
      </w:tblGrid>
      <w:tr w:rsidR="00BA20E7" w:rsidRPr="00B27543" w14:paraId="72167CDC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1312" w:type="dxa"/>
              <w:tblLook w:val="04A0" w:firstRow="1" w:lastRow="0" w:firstColumn="1" w:lastColumn="0" w:noHBand="0" w:noVBand="1"/>
            </w:tblPr>
            <w:tblGrid>
              <w:gridCol w:w="4281"/>
            </w:tblGrid>
            <w:tr w:rsidR="006035E4" w:rsidRPr="0081562D" w14:paraId="7C7BD48B" w14:textId="77777777" w:rsidTr="008F24F2">
              <w:trPr>
                <w:trHeight w:val="1797"/>
              </w:trPr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69A56" w14:textId="77777777" w:rsidR="009A6C17" w:rsidRDefault="008027C9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5E574148" wp14:editId="76594921">
                        <wp:extent cx="2581275" cy="1454118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9030" cy="14753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4E6836A4" w14:textId="77777777" w:rsidTr="008F24F2">
              <w:trPr>
                <w:trHeight w:val="1692"/>
              </w:trPr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5C9B7" w14:textId="77777777" w:rsidR="009A6C17" w:rsidRDefault="008027C9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72579E59" wp14:editId="1F970DEB">
                        <wp:extent cx="2562225" cy="1375061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1499" cy="13907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4D97106F" w14:textId="77777777" w:rsidTr="008F24F2">
              <w:trPr>
                <w:trHeight w:val="1739"/>
              </w:trPr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4FE28" w14:textId="77777777" w:rsidR="009A6C17" w:rsidRDefault="008027C9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3346D858" wp14:editId="2B58DFB6">
                        <wp:extent cx="2571750" cy="1414463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85131" cy="14218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379F98CD" w14:textId="77777777" w:rsidTr="008F24F2">
              <w:trPr>
                <w:trHeight w:val="1645"/>
              </w:trPr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E4C3D" w14:textId="77777777" w:rsidR="009A6C17" w:rsidRDefault="008027C9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08A458A9" wp14:editId="54FA550C">
                        <wp:extent cx="2552700" cy="1327404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9026" cy="1335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586FD89F" w14:textId="77777777" w:rsidTr="008F24F2">
              <w:trPr>
                <w:trHeight w:val="211"/>
              </w:trPr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5C5BF" w14:textId="1AA2DA75" w:rsidR="009A6C17" w:rsidRDefault="009A6C17">
                  <w:pPr>
                    <w:framePr w:hSpace="180" w:wrap="around" w:vAnchor="text" w:hAnchor="margin" w:xAlign="center" w:y="645"/>
                  </w:pPr>
                </w:p>
              </w:tc>
            </w:tr>
            <w:tr w:rsidR="006035E4" w:rsidRPr="0081562D" w14:paraId="16899E43" w14:textId="77777777" w:rsidTr="008F24F2">
              <w:trPr>
                <w:trHeight w:val="211"/>
              </w:trPr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63A5B" w14:textId="12F0B897" w:rsidR="009A6C17" w:rsidRDefault="009A6C17">
                  <w:pPr>
                    <w:framePr w:hSpace="180" w:wrap="around" w:vAnchor="text" w:hAnchor="margin" w:xAlign="center" w:y="645"/>
                  </w:pPr>
                </w:p>
              </w:tc>
            </w:tr>
            <w:tr w:rsidR="006035E4" w:rsidRPr="0081562D" w14:paraId="0052590D" w14:textId="77777777" w:rsidTr="008F24F2">
              <w:trPr>
                <w:trHeight w:val="199"/>
              </w:trPr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924B7" w14:textId="6C62E073" w:rsidR="009A6C17" w:rsidRDefault="009A6C17">
                  <w:pPr>
                    <w:framePr w:hSpace="180" w:wrap="around" w:vAnchor="text" w:hAnchor="margin" w:xAlign="center" w:y="645"/>
                  </w:pPr>
                </w:p>
              </w:tc>
            </w:tr>
            <w:tr w:rsidR="006035E4" w:rsidRPr="0081562D" w14:paraId="0DACF91F" w14:textId="77777777" w:rsidTr="008F24F2">
              <w:trPr>
                <w:trHeight w:val="211"/>
              </w:trPr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EEFA8" w14:textId="67A1BEBA" w:rsidR="009A6C17" w:rsidRDefault="009A6C17">
                  <w:pPr>
                    <w:framePr w:hSpace="180" w:wrap="around" w:vAnchor="text" w:hAnchor="margin" w:xAlign="center" w:y="645"/>
                  </w:pPr>
                </w:p>
              </w:tc>
            </w:tr>
            <w:tr w:rsidR="006035E4" w:rsidRPr="0081562D" w14:paraId="3AA0A38A" w14:textId="77777777" w:rsidTr="008F24F2">
              <w:trPr>
                <w:trHeight w:val="211"/>
              </w:trPr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DCA24" w14:textId="33B01BB5" w:rsidR="009A6C17" w:rsidRDefault="009A6C17">
                  <w:pPr>
                    <w:framePr w:hSpace="180" w:wrap="around" w:vAnchor="text" w:hAnchor="margin" w:xAlign="center" w:y="645"/>
                  </w:pPr>
                </w:p>
              </w:tc>
            </w:tr>
            <w:tr w:rsidR="006035E4" w:rsidRPr="0081562D" w14:paraId="2EB5DE8F" w14:textId="77777777" w:rsidTr="008F24F2">
              <w:trPr>
                <w:trHeight w:val="211"/>
              </w:trPr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EC484" w14:textId="69F3E422" w:rsidR="009A6C17" w:rsidRDefault="009A6C17">
                  <w:pPr>
                    <w:framePr w:hSpace="180" w:wrap="around" w:vAnchor="text" w:hAnchor="margin" w:xAlign="center" w:y="645"/>
                  </w:pPr>
                </w:p>
              </w:tc>
            </w:tr>
            <w:tr w:rsidR="006035E4" w:rsidRPr="0081562D" w14:paraId="2113AD78" w14:textId="77777777" w:rsidTr="008F24F2">
              <w:trPr>
                <w:trHeight w:val="211"/>
              </w:trPr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7EF4A" w14:textId="1C1BA415" w:rsidR="009A6C17" w:rsidRDefault="009A6C17">
                  <w:pPr>
                    <w:framePr w:hSpace="180" w:wrap="around" w:vAnchor="text" w:hAnchor="margin" w:xAlign="center" w:y="645"/>
                  </w:pPr>
                </w:p>
              </w:tc>
            </w:tr>
            <w:tr w:rsidR="006035E4" w:rsidRPr="0081562D" w14:paraId="1A2EF49A" w14:textId="77777777" w:rsidTr="008F24F2">
              <w:trPr>
                <w:trHeight w:val="211"/>
              </w:trPr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2A84B" w14:textId="1CD7A0F3" w:rsidR="009A6C17" w:rsidRDefault="009A6C17">
                  <w:pPr>
                    <w:framePr w:hSpace="180" w:wrap="around" w:vAnchor="text" w:hAnchor="margin" w:xAlign="center" w:y="645"/>
                  </w:pPr>
                </w:p>
              </w:tc>
            </w:tr>
            <w:tr w:rsidR="006035E4" w:rsidRPr="0081562D" w14:paraId="103CAB25" w14:textId="77777777" w:rsidTr="008F24F2">
              <w:trPr>
                <w:trHeight w:val="211"/>
              </w:trPr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A89FF" w14:textId="7C995D52" w:rsidR="009A6C17" w:rsidRDefault="009A6C17">
                  <w:pPr>
                    <w:framePr w:hSpace="180" w:wrap="around" w:vAnchor="text" w:hAnchor="margin" w:xAlign="center" w:y="645"/>
                  </w:pPr>
                </w:p>
              </w:tc>
            </w:tr>
            <w:tr w:rsidR="006035E4" w:rsidRPr="0081562D" w14:paraId="45D18770" w14:textId="77777777" w:rsidTr="008F24F2">
              <w:trPr>
                <w:trHeight w:val="211"/>
              </w:trPr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E6411" w14:textId="316F2CA4" w:rsidR="009A6C17" w:rsidRDefault="009A6C17">
                  <w:pPr>
                    <w:framePr w:hSpace="180" w:wrap="around" w:vAnchor="text" w:hAnchor="margin" w:xAlign="center" w:y="645"/>
                  </w:pPr>
                </w:p>
              </w:tc>
            </w:tr>
            <w:tr w:rsidR="006035E4" w:rsidRPr="0081562D" w14:paraId="172770D3" w14:textId="77777777" w:rsidTr="008F24F2">
              <w:trPr>
                <w:trHeight w:val="211"/>
              </w:trPr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5B46D" w14:textId="5489A849" w:rsidR="009A6C17" w:rsidRDefault="009A6C17">
                  <w:pPr>
                    <w:framePr w:hSpace="180" w:wrap="around" w:vAnchor="text" w:hAnchor="margin" w:xAlign="center" w:y="645"/>
                  </w:pPr>
                </w:p>
              </w:tc>
            </w:tr>
          </w:tbl>
          <w:p w14:paraId="5F1FFD1B" w14:textId="24C38A32" w:rsidR="009A6C17" w:rsidRDefault="009A6C17"/>
          <w:p w14:paraId="693DE653" w14:textId="77777777" w:rsidR="0081562D" w:rsidRPr="0081562D" w:rsidRDefault="0081562D" w:rsidP="0003075C"/>
        </w:tc>
        <w:tc>
          <w:tcPr>
            <w:tcW w:w="5528" w:type="dxa"/>
          </w:tcPr>
          <w:p w14:paraId="06B9DF1D" w14:textId="77777777" w:rsidR="00BA20E7" w:rsidRPr="001A7351" w:rsidRDefault="00BA20E7" w:rsidP="00510AE5">
            <w:pPr>
              <w:pStyle w:val="SidebarRightText"/>
              <w:suppressAutoHyphens w:val="0"/>
              <w:spacing w:before="60" w:after="60" w:line="276" w:lineRule="auto"/>
              <w:ind w:right="684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lastRenderedPageBreak/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5038A6D3" w14:textId="77777777" w:rsidR="00BA20E7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Выставляется на продажу Жилой дом площадью 339 кв. м; Земельный участок площадью 1 000 кв. м; Объект незавершенного строительства площадью 336 кв. м; Земельный участок площадью 1 000 кв. м, расположенные по адресу: Московская обл., Одинцовский р-н, Назарьевский с. о., дер. Солослово, с/т «Горки-2» (3-я очередь).  Категория земель: земли сельскохозяйственного назначения – для ведения гражданами садоводства и огородничества. Транспортная доступность: Объект  находится в 19 км от МКАДа, по Рублево-Успенскому шоссе. В 700 м находится автобусная остановка «Магазин». Преимущества: Отличное расположение в престижном живописном месте, развитая инфраструктура и транспортная доступность. Экологически чистый район. Окружен коттеджными поселками, объектами инфраструктуры, лесными массивами. В шаговой доступности находятся магазины «Верный» и «Пятерочка», Кембриджская международная школа.</w:t>
            </w:r>
          </w:p>
          <w:p w14:paraId="3C9E4744" w14:textId="77777777" w:rsidR="00C8164A" w:rsidRPr="00C8164A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Права на ЗУ:</w:t>
            </w: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1F20CEBA" w14:textId="77777777" w:rsidR="00C8164A" w:rsidRPr="00285824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Права на здание: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48A772F0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https://auction-house.ru/catalog/l-30000055020/</w:t>
            </w:r>
          </w:p>
          <w:p w14:paraId="6F69DA9A" w14:textId="354FDF2F" w:rsidR="008F24F2" w:rsidRPr="00965808" w:rsidRDefault="00285824" w:rsidP="008F24F2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hyperlink r:id="rId13" w:history="1">
              <w:r w:rsidR="00965808" w:rsidRPr="00FB11D4">
                <w:rPr>
                  <w:rStyle w:val="ad"/>
                </w:rPr>
                <w:t>https</w:t>
              </w:r>
              <w:r w:rsidR="00965808" w:rsidRPr="00FB11D4">
                <w:rPr>
                  <w:rStyle w:val="ad"/>
                  <w:lang w:val="ru-RU"/>
                </w:rPr>
                <w:t>://</w:t>
              </w:r>
              <w:r w:rsidR="00965808" w:rsidRPr="00FB11D4">
                <w:rPr>
                  <w:rStyle w:val="ad"/>
                </w:rPr>
                <w:t>sales</w:t>
              </w:r>
              <w:r w:rsidR="00965808" w:rsidRPr="00FB11D4">
                <w:rPr>
                  <w:rStyle w:val="ad"/>
                  <w:lang w:val="ru-RU"/>
                </w:rPr>
                <w:t>.</w:t>
              </w:r>
              <w:r w:rsidR="00965808" w:rsidRPr="00FB11D4">
                <w:rPr>
                  <w:rStyle w:val="ad"/>
                </w:rPr>
                <w:t>lot</w:t>
              </w:r>
              <w:r w:rsidR="00965808" w:rsidRPr="00FB11D4">
                <w:rPr>
                  <w:rStyle w:val="ad"/>
                  <w:lang w:val="ru-RU"/>
                </w:rPr>
                <w:t>-</w:t>
              </w:r>
              <w:r w:rsidR="00965808" w:rsidRPr="00FB11D4">
                <w:rPr>
                  <w:rStyle w:val="ad"/>
                </w:rPr>
                <w:t>online</w:t>
              </w:r>
              <w:r w:rsidR="00965808" w:rsidRPr="00FB11D4">
                <w:rPr>
                  <w:rStyle w:val="ad"/>
                  <w:lang w:val="ru-RU"/>
                </w:rPr>
                <w:t>.</w:t>
              </w:r>
              <w:r w:rsidR="00965808" w:rsidRPr="00FB11D4">
                <w:rPr>
                  <w:rStyle w:val="ad"/>
                </w:rPr>
                <w:t>ru</w:t>
              </w:r>
              <w:r w:rsidR="00965808" w:rsidRPr="00FB11D4">
                <w:rPr>
                  <w:rStyle w:val="ad"/>
                  <w:lang w:val="ru-RU"/>
                </w:rPr>
                <w:t>/</w:t>
              </w:r>
              <w:r w:rsidR="00965808" w:rsidRPr="00FB11D4">
                <w:rPr>
                  <w:rStyle w:val="ad"/>
                </w:rPr>
                <w:t>e</w:t>
              </w:r>
              <w:r w:rsidR="00965808" w:rsidRPr="00FB11D4">
                <w:rPr>
                  <w:rStyle w:val="ad"/>
                  <w:lang w:val="ru-RU"/>
                </w:rPr>
                <w:t>-</w:t>
              </w:r>
              <w:r w:rsidR="00965808" w:rsidRPr="00FB11D4">
                <w:rPr>
                  <w:rStyle w:val="ad"/>
                </w:rPr>
                <w:t>auction</w:t>
              </w:r>
              <w:r w:rsidR="00965808" w:rsidRPr="00FB11D4">
                <w:rPr>
                  <w:rStyle w:val="ad"/>
                  <w:lang w:val="ru-RU"/>
                </w:rPr>
                <w:t>/</w:t>
              </w:r>
              <w:r w:rsidR="00965808" w:rsidRPr="00FB11D4">
                <w:rPr>
                  <w:rStyle w:val="ad"/>
                </w:rPr>
                <w:t>auctionLotProperty</w:t>
              </w:r>
              <w:r w:rsidR="00965808" w:rsidRPr="00FB11D4">
                <w:rPr>
                  <w:rStyle w:val="ad"/>
                  <w:lang w:val="ru-RU"/>
                </w:rPr>
                <w:t>.</w:t>
              </w:r>
              <w:r w:rsidR="00965808" w:rsidRPr="00FB11D4">
                <w:rPr>
                  <w:rStyle w:val="ad"/>
                </w:rPr>
                <w:t>xhtml</w:t>
              </w:r>
              <w:r w:rsidR="00965808" w:rsidRPr="00FB11D4">
                <w:rPr>
                  <w:rStyle w:val="ad"/>
                  <w:lang w:val="ru-RU"/>
                </w:rPr>
                <w:t>?</w:t>
              </w:r>
              <w:r w:rsidR="00965808" w:rsidRPr="00FB11D4">
                <w:rPr>
                  <w:rStyle w:val="ad"/>
                </w:rPr>
                <w:t>parm</w:t>
              </w:r>
              <w:r w:rsidR="00965808" w:rsidRPr="00FB11D4">
                <w:rPr>
                  <w:rStyle w:val="ad"/>
                  <w:lang w:val="ru-RU"/>
                </w:rPr>
                <w:t>=</w:t>
              </w:r>
              <w:r w:rsidR="00965808" w:rsidRPr="00FB11D4">
                <w:rPr>
                  <w:rStyle w:val="ad"/>
                </w:rPr>
                <w:t>organizerUnid</w:t>
              </w:r>
              <w:r w:rsidR="00965808" w:rsidRPr="00FB11D4">
                <w:rPr>
                  <w:rStyle w:val="ad"/>
                  <w:lang w:val="ru-RU"/>
                </w:rPr>
                <w:t>=1;</w:t>
              </w:r>
              <w:r w:rsidR="00965808" w:rsidRPr="00FB11D4">
                <w:rPr>
                  <w:rStyle w:val="ad"/>
                </w:rPr>
                <w:t>lotUnid</w:t>
              </w:r>
              <w:r w:rsidR="00965808" w:rsidRPr="00FB11D4">
                <w:rPr>
                  <w:rStyle w:val="ad"/>
                  <w:lang w:val="ru-RU"/>
                </w:rPr>
                <w:t>=960000280446;</w:t>
              </w:r>
              <w:r w:rsidR="00965808" w:rsidRPr="00FB11D4">
                <w:rPr>
                  <w:rStyle w:val="ad"/>
                </w:rPr>
                <w:t>mode</w:t>
              </w:r>
              <w:r w:rsidR="00965808" w:rsidRPr="00FB11D4">
                <w:rPr>
                  <w:rStyle w:val="ad"/>
                  <w:lang w:val="ru-RU"/>
                </w:rPr>
                <w:t>=</w:t>
              </w:r>
              <w:r w:rsidR="00965808" w:rsidRPr="00FB11D4">
                <w:rPr>
                  <w:rStyle w:val="ad"/>
                </w:rPr>
                <w:t>just</w:t>
              </w:r>
            </w:hyperlink>
          </w:p>
          <w:p w14:paraId="189E5A53" w14:textId="77777777" w:rsidR="00965808" w:rsidRDefault="00965808" w:rsidP="008F24F2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</w:p>
          <w:p w14:paraId="15CCCD3B" w14:textId="77777777" w:rsidR="008F24F2" w:rsidRDefault="008F24F2" w:rsidP="008F24F2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</w:p>
          <w:p w14:paraId="698DA8D7" w14:textId="77777777" w:rsidR="008F24F2" w:rsidRDefault="008F24F2" w:rsidP="008F24F2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</w:p>
          <w:p w14:paraId="7A0000E8" w14:textId="2523E11B" w:rsidR="008F24F2" w:rsidRPr="004E03D9" w:rsidRDefault="008F24F2" w:rsidP="008F24F2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4C2B28F3" wp14:editId="158B896D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3810" r="2540" b="0"/>
                      <wp:wrapNone/>
                      <wp:docPr id="18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CEC90C" w14:textId="77777777" w:rsidR="008F24F2" w:rsidRDefault="008F24F2" w:rsidP="008F24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B28F3" id="Прямоугольник 51" o:spid="_x0000_s1026" style="position:absolute;left:0;text-align:left;margin-left:-520.65pt;margin-top:8.3pt;width:81.15pt;height:1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" fillcolor="#d8d8d8 [2732]" stroked="f" strokeweight="2pt">
                      <o:lock v:ext="edit" aspectratio="t"/>
                      <v:textbox>
                        <w:txbxContent>
                          <w:p w14:paraId="2ECEC90C" w14:textId="77777777" w:rsidR="008F24F2" w:rsidRDefault="008F24F2" w:rsidP="008F24F2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</w:p>
          <w:p w14:paraId="6D2FCFDF" w14:textId="77777777" w:rsidR="008F24F2" w:rsidRPr="004E03D9" w:rsidRDefault="008F24F2" w:rsidP="008F24F2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Бредихин Александр Тимофеевич</w:t>
            </w:r>
          </w:p>
          <w:p w14:paraId="5AF131F5" w14:textId="5431EA03" w:rsidR="008F24F2" w:rsidRPr="00285824" w:rsidRDefault="008F24F2" w:rsidP="008F24F2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t>+79166000213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br/>
            </w:r>
            <w:r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  <w:t>bredihin@auction-house.ru</w:t>
            </w:r>
          </w:p>
        </w:tc>
      </w:tr>
    </w:tbl>
    <w:p w14:paraId="0AADCEB3" w14:textId="77777777" w:rsidR="001F6E5D" w:rsidRPr="00E012B2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en-US"/>
        </w:rPr>
      </w:pPr>
    </w:p>
    <w:sectPr w:rsidR="001F6E5D" w:rsidRPr="00E012B2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F69F2" w14:textId="77777777" w:rsidR="00195BF9" w:rsidRDefault="00195BF9" w:rsidP="00934AD8">
      <w:pPr>
        <w:spacing w:after="0" w:line="240" w:lineRule="auto"/>
      </w:pPr>
      <w:r>
        <w:separator/>
      </w:r>
    </w:p>
  </w:endnote>
  <w:endnote w:type="continuationSeparator" w:id="0">
    <w:p w14:paraId="3EF7BC21" w14:textId="77777777" w:rsidR="00195BF9" w:rsidRDefault="00195BF9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6BD7D" w14:textId="77777777" w:rsidR="00195BF9" w:rsidRDefault="00195BF9" w:rsidP="00934AD8">
      <w:pPr>
        <w:spacing w:after="0" w:line="240" w:lineRule="auto"/>
      </w:pPr>
      <w:r>
        <w:separator/>
      </w:r>
    </w:p>
  </w:footnote>
  <w:footnote w:type="continuationSeparator" w:id="0">
    <w:p w14:paraId="3BF58A65" w14:textId="77777777" w:rsidR="00195BF9" w:rsidRDefault="00195BF9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F1E85"/>
    <w:rsid w:val="000F527D"/>
    <w:rsid w:val="000F6AE7"/>
    <w:rsid w:val="000F6D40"/>
    <w:rsid w:val="00110F3D"/>
    <w:rsid w:val="00112961"/>
    <w:rsid w:val="00121C7B"/>
    <w:rsid w:val="00124B17"/>
    <w:rsid w:val="001257FB"/>
    <w:rsid w:val="0012602B"/>
    <w:rsid w:val="001430FE"/>
    <w:rsid w:val="00172A4A"/>
    <w:rsid w:val="00173F33"/>
    <w:rsid w:val="001825FC"/>
    <w:rsid w:val="00186237"/>
    <w:rsid w:val="001938FF"/>
    <w:rsid w:val="00195BF9"/>
    <w:rsid w:val="00197808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A305E"/>
    <w:rsid w:val="002A3475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27C9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8F24F2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5808"/>
    <w:rsid w:val="009676A1"/>
    <w:rsid w:val="009727CA"/>
    <w:rsid w:val="00993648"/>
    <w:rsid w:val="009A370C"/>
    <w:rsid w:val="009A4063"/>
    <w:rsid w:val="009A6C17"/>
    <w:rsid w:val="009A77E2"/>
    <w:rsid w:val="009B17D4"/>
    <w:rsid w:val="009E3F02"/>
    <w:rsid w:val="009F6CAD"/>
    <w:rsid w:val="00A14654"/>
    <w:rsid w:val="00A2373D"/>
    <w:rsid w:val="00A254DA"/>
    <w:rsid w:val="00A33FEC"/>
    <w:rsid w:val="00A3654A"/>
    <w:rsid w:val="00A446EF"/>
    <w:rsid w:val="00A540C8"/>
    <w:rsid w:val="00A54C86"/>
    <w:rsid w:val="00A554BE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733B0"/>
    <w:rsid w:val="00F80366"/>
    <w:rsid w:val="00F85BF6"/>
    <w:rsid w:val="00F93173"/>
    <w:rsid w:val="00F94347"/>
    <w:rsid w:val="00F961FA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22E1E"/>
  <w15:docId w15:val="{09D53055-0ACC-4E29-9035-805330CA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8F24F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65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ales.lot-online.ru/e-auction/auctionLotProperty.xhtml?parm=organizerUnid=1;lotUnid=960000280446;mode=ju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Бредихин Александр Тимофеевич</cp:lastModifiedBy>
  <cp:revision>3</cp:revision>
  <cp:lastPrinted>2019-07-29T09:14:00Z</cp:lastPrinted>
  <dcterms:created xsi:type="dcterms:W3CDTF">2020-09-14T11:25:00Z</dcterms:created>
  <dcterms:modified xsi:type="dcterms:W3CDTF">2020-09-14T11:26:00Z</dcterms:modified>
</cp:coreProperties>
</file>